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72887" w14:textId="42BD779E" w:rsidR="003E6D91" w:rsidRPr="00A9294F" w:rsidRDefault="003E6D91" w:rsidP="00BD4AA7">
      <w:pPr>
        <w:jc w:val="center"/>
        <w:outlineLvl w:val="0"/>
        <w:rPr>
          <w:rFonts w:asciiTheme="majorHAnsi" w:hAnsiTheme="majorHAnsi" w:cstheme="majorHAnsi"/>
          <w:b/>
          <w:color w:val="000000" w:themeColor="text1"/>
          <w:sz w:val="32"/>
          <w:szCs w:val="32"/>
          <w:lang w:val="en-GB"/>
        </w:rPr>
      </w:pPr>
      <w:bookmarkStart w:id="0" w:name="_GoBack"/>
      <w:bookmarkEnd w:id="0"/>
      <w:r w:rsidRPr="00A9294F">
        <w:rPr>
          <w:rFonts w:asciiTheme="majorHAnsi" w:hAnsiTheme="majorHAnsi" w:cstheme="majorHAnsi"/>
          <w:b/>
          <w:color w:val="000000" w:themeColor="text1"/>
          <w:sz w:val="32"/>
          <w:szCs w:val="32"/>
          <w:lang w:val="en-GB"/>
        </w:rPr>
        <w:t>‘</w:t>
      </w:r>
      <w:r w:rsidR="00201225" w:rsidRPr="00A9294F">
        <w:rPr>
          <w:rFonts w:asciiTheme="majorHAnsi" w:hAnsiTheme="majorHAnsi" w:cstheme="majorHAnsi"/>
          <w:b/>
          <w:color w:val="000000" w:themeColor="text1"/>
          <w:sz w:val="32"/>
          <w:szCs w:val="32"/>
          <w:lang w:val="en-GB"/>
        </w:rPr>
        <w:t>WHY DO</w:t>
      </w:r>
      <w:r w:rsidR="00BD1F26" w:rsidRPr="00A9294F">
        <w:rPr>
          <w:rFonts w:asciiTheme="majorHAnsi" w:hAnsiTheme="majorHAnsi" w:cstheme="majorHAnsi"/>
          <w:b/>
          <w:color w:val="000000" w:themeColor="text1"/>
          <w:sz w:val="32"/>
          <w:szCs w:val="32"/>
          <w:lang w:val="en-GB"/>
        </w:rPr>
        <w:t xml:space="preserve"> PEOPLE BEHAVE THE WAY THEY DO?</w:t>
      </w:r>
      <w:r w:rsidRPr="00A9294F">
        <w:rPr>
          <w:rFonts w:asciiTheme="majorHAnsi" w:hAnsiTheme="majorHAnsi" w:cstheme="majorHAnsi"/>
          <w:b/>
          <w:color w:val="000000" w:themeColor="text1"/>
          <w:sz w:val="32"/>
          <w:szCs w:val="32"/>
          <w:lang w:val="en-GB"/>
        </w:rPr>
        <w:t>’</w:t>
      </w:r>
    </w:p>
    <w:p w14:paraId="2B08985F" w14:textId="1637958B" w:rsidR="00E65251" w:rsidRPr="00A9294F" w:rsidRDefault="00BD1F26" w:rsidP="003E6D91">
      <w:pPr>
        <w:jc w:val="center"/>
        <w:outlineLvl w:val="0"/>
        <w:rPr>
          <w:rFonts w:asciiTheme="majorHAnsi" w:hAnsiTheme="majorHAnsi" w:cstheme="majorHAnsi"/>
          <w:b/>
          <w:color w:val="000000" w:themeColor="text1"/>
          <w:sz w:val="32"/>
          <w:szCs w:val="32"/>
          <w:lang w:val="en-GB"/>
        </w:rPr>
      </w:pPr>
      <w:r w:rsidRPr="00A9294F">
        <w:rPr>
          <w:rFonts w:asciiTheme="majorHAnsi" w:hAnsiTheme="majorHAnsi" w:cstheme="majorHAnsi"/>
          <w:b/>
          <w:color w:val="000000" w:themeColor="text1"/>
          <w:sz w:val="32"/>
          <w:szCs w:val="32"/>
          <w:lang w:val="en-GB"/>
        </w:rPr>
        <w:t>TEACHERS’ GUIDE FOR SECONDARY SCHOOL TEACHERS.</w:t>
      </w:r>
    </w:p>
    <w:p w14:paraId="10B66426" w14:textId="77777777" w:rsidR="00984AE7" w:rsidRPr="00A9294F" w:rsidRDefault="00984AE7" w:rsidP="00335305">
      <w:pPr>
        <w:jc w:val="both"/>
        <w:outlineLvl w:val="0"/>
        <w:rPr>
          <w:rFonts w:asciiTheme="majorHAnsi" w:hAnsiTheme="majorHAnsi" w:cstheme="majorHAnsi"/>
          <w:b/>
          <w:color w:val="000000" w:themeColor="text1"/>
          <w:sz w:val="22"/>
          <w:szCs w:val="22"/>
          <w:lang w:val="en-GB"/>
        </w:rPr>
      </w:pPr>
    </w:p>
    <w:p w14:paraId="402CB2FD" w14:textId="0CDFFA7B" w:rsidR="00984AE7" w:rsidRPr="00A9294F" w:rsidRDefault="00201225" w:rsidP="007D204D">
      <w:pPr>
        <w:pStyle w:val="Lijstalinea"/>
        <w:numPr>
          <w:ilvl w:val="0"/>
          <w:numId w:val="10"/>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Aims</w:t>
      </w:r>
      <w:r w:rsidR="00BD1F26" w:rsidRPr="00A9294F">
        <w:rPr>
          <w:rFonts w:asciiTheme="majorHAnsi" w:hAnsiTheme="majorHAnsi" w:cstheme="majorHAnsi"/>
          <w:b/>
          <w:color w:val="000000" w:themeColor="text1"/>
          <w:sz w:val="28"/>
          <w:szCs w:val="28"/>
          <w:lang w:val="en-GB"/>
        </w:rPr>
        <w:t xml:space="preserve"> and vision </w:t>
      </w:r>
      <w:r w:rsidR="00BD1F26" w:rsidRPr="00A9294F">
        <w:rPr>
          <w:rFonts w:asciiTheme="majorHAnsi" w:hAnsiTheme="majorHAnsi" w:cstheme="majorHAnsi"/>
          <w:b/>
          <w:color w:val="000000" w:themeColor="text1"/>
          <w:sz w:val="28"/>
          <w:szCs w:val="28"/>
          <w:lang w:val="en-GB"/>
        </w:rPr>
        <w:tab/>
      </w:r>
      <w:r w:rsidR="0002390B" w:rsidRPr="00A9294F">
        <w:rPr>
          <w:rFonts w:asciiTheme="majorHAnsi" w:hAnsiTheme="majorHAnsi" w:cstheme="majorHAnsi"/>
          <w:b/>
          <w:color w:val="000000" w:themeColor="text1"/>
          <w:sz w:val="28"/>
          <w:szCs w:val="28"/>
          <w:lang w:val="en-GB"/>
        </w:rPr>
        <w:tab/>
      </w:r>
      <w:r w:rsidR="0002390B" w:rsidRPr="00A9294F">
        <w:rPr>
          <w:rFonts w:asciiTheme="majorHAnsi" w:hAnsiTheme="majorHAnsi" w:cstheme="majorHAnsi"/>
          <w:b/>
          <w:color w:val="000000" w:themeColor="text1"/>
          <w:sz w:val="28"/>
          <w:szCs w:val="28"/>
          <w:lang w:val="en-GB"/>
        </w:rPr>
        <w:tab/>
      </w:r>
      <w:r w:rsidR="0002390B"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color w:val="000000" w:themeColor="text1"/>
          <w:sz w:val="28"/>
          <w:szCs w:val="28"/>
          <w:lang w:val="en-GB"/>
        </w:rPr>
        <w:t>p. 2</w:t>
      </w:r>
      <w:r w:rsidR="004871E2" w:rsidRPr="00A9294F">
        <w:rPr>
          <w:rFonts w:asciiTheme="majorHAnsi" w:hAnsiTheme="majorHAnsi" w:cstheme="majorHAnsi"/>
          <w:color w:val="000000" w:themeColor="text1"/>
          <w:sz w:val="28"/>
          <w:szCs w:val="28"/>
          <w:lang w:val="en-GB"/>
        </w:rPr>
        <w:t>-3</w:t>
      </w:r>
    </w:p>
    <w:p w14:paraId="41254F0A" w14:textId="63409695" w:rsidR="001A639C" w:rsidRPr="00A9294F" w:rsidRDefault="00BD1F26" w:rsidP="007D204D">
      <w:pPr>
        <w:pStyle w:val="Lijstalinea"/>
        <w:numPr>
          <w:ilvl w:val="0"/>
          <w:numId w:val="10"/>
        </w:numPr>
        <w:spacing w:line="360" w:lineRule="auto"/>
        <w:jc w:val="both"/>
        <w:outlineLvl w:val="0"/>
        <w:rPr>
          <w:rFonts w:asciiTheme="majorHAnsi" w:hAnsiTheme="majorHAnsi" w:cstheme="majorHAnsi"/>
          <w:color w:val="000000" w:themeColor="text1"/>
          <w:sz w:val="28"/>
          <w:szCs w:val="28"/>
          <w:lang w:val="en-GB"/>
        </w:rPr>
      </w:pPr>
      <w:r w:rsidRPr="00A9294F">
        <w:rPr>
          <w:rFonts w:asciiTheme="majorHAnsi" w:hAnsiTheme="majorHAnsi" w:cstheme="majorHAnsi"/>
          <w:b/>
          <w:color w:val="000000" w:themeColor="text1"/>
          <w:sz w:val="28"/>
          <w:szCs w:val="28"/>
          <w:lang w:val="en-GB"/>
        </w:rPr>
        <w:t>Junior years</w:t>
      </w:r>
      <w:r w:rsidR="00BA5893" w:rsidRPr="00A9294F">
        <w:rPr>
          <w:rFonts w:asciiTheme="majorHAnsi" w:hAnsiTheme="majorHAnsi" w:cstheme="majorHAnsi"/>
          <w:b/>
          <w:color w:val="000000" w:themeColor="text1"/>
          <w:sz w:val="28"/>
          <w:szCs w:val="28"/>
          <w:lang w:val="en-GB"/>
        </w:rPr>
        <w:tab/>
      </w:r>
      <w:r w:rsidR="00BA5893" w:rsidRPr="00A9294F">
        <w:rPr>
          <w:rFonts w:asciiTheme="majorHAnsi" w:hAnsiTheme="majorHAnsi" w:cstheme="majorHAnsi"/>
          <w:b/>
          <w:color w:val="000000" w:themeColor="text1"/>
          <w:sz w:val="28"/>
          <w:szCs w:val="28"/>
          <w:lang w:val="en-GB"/>
        </w:rPr>
        <w:tab/>
      </w:r>
      <w:r w:rsidR="00BA5893" w:rsidRPr="00A9294F">
        <w:rPr>
          <w:rFonts w:asciiTheme="majorHAnsi" w:hAnsiTheme="majorHAnsi" w:cstheme="majorHAnsi"/>
          <w:b/>
          <w:color w:val="000000" w:themeColor="text1"/>
          <w:sz w:val="28"/>
          <w:szCs w:val="28"/>
          <w:lang w:val="en-GB"/>
        </w:rPr>
        <w:tab/>
      </w:r>
      <w:r w:rsidR="00BA5893" w:rsidRPr="00A9294F">
        <w:rPr>
          <w:rFonts w:asciiTheme="majorHAnsi" w:hAnsiTheme="majorHAnsi" w:cstheme="majorHAnsi"/>
          <w:b/>
          <w:color w:val="000000" w:themeColor="text1"/>
          <w:sz w:val="28"/>
          <w:szCs w:val="28"/>
          <w:lang w:val="en-GB"/>
        </w:rPr>
        <w:tab/>
      </w:r>
      <w:r w:rsidR="00BA5893" w:rsidRPr="00A9294F">
        <w:rPr>
          <w:rFonts w:asciiTheme="majorHAnsi" w:hAnsiTheme="majorHAnsi" w:cstheme="majorHAnsi"/>
          <w:b/>
          <w:color w:val="000000" w:themeColor="text1"/>
          <w:sz w:val="28"/>
          <w:szCs w:val="28"/>
          <w:lang w:val="en-GB"/>
        </w:rPr>
        <w:tab/>
      </w:r>
      <w:r w:rsidR="00BA5893" w:rsidRPr="00A9294F">
        <w:rPr>
          <w:rFonts w:asciiTheme="majorHAnsi" w:hAnsiTheme="majorHAnsi" w:cstheme="majorHAnsi"/>
          <w:b/>
          <w:color w:val="000000" w:themeColor="text1"/>
          <w:sz w:val="28"/>
          <w:szCs w:val="28"/>
          <w:lang w:val="en-GB"/>
        </w:rPr>
        <w:tab/>
      </w:r>
      <w:r w:rsidR="00BA5893" w:rsidRPr="00A9294F">
        <w:rPr>
          <w:rFonts w:asciiTheme="majorHAnsi" w:hAnsiTheme="majorHAnsi" w:cstheme="majorHAnsi"/>
          <w:b/>
          <w:color w:val="000000" w:themeColor="text1"/>
          <w:sz w:val="28"/>
          <w:szCs w:val="28"/>
          <w:lang w:val="en-GB"/>
        </w:rPr>
        <w:tab/>
      </w:r>
      <w:r w:rsidR="00BA5893" w:rsidRPr="00A9294F">
        <w:rPr>
          <w:rFonts w:asciiTheme="majorHAnsi" w:hAnsiTheme="majorHAnsi" w:cstheme="majorHAnsi"/>
          <w:color w:val="000000" w:themeColor="text1"/>
          <w:sz w:val="28"/>
          <w:szCs w:val="28"/>
          <w:lang w:val="en-GB"/>
        </w:rPr>
        <w:tab/>
        <w:t>p. 3</w:t>
      </w:r>
    </w:p>
    <w:p w14:paraId="30E4A9C1" w14:textId="16D9DD0D" w:rsidR="001A639C" w:rsidRPr="00A9294F" w:rsidRDefault="00BD1F26" w:rsidP="007D204D">
      <w:pPr>
        <w:pStyle w:val="Lijstalinea"/>
        <w:numPr>
          <w:ilvl w:val="0"/>
          <w:numId w:val="31"/>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Before you start</w:t>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E55221" w:rsidRPr="00A9294F">
        <w:rPr>
          <w:rFonts w:asciiTheme="majorHAnsi" w:hAnsiTheme="majorHAnsi" w:cstheme="majorHAnsi"/>
          <w:color w:val="000000" w:themeColor="text1"/>
          <w:sz w:val="28"/>
          <w:szCs w:val="28"/>
          <w:lang w:val="en-GB"/>
        </w:rPr>
        <w:t xml:space="preserve">p. </w:t>
      </w:r>
      <w:r w:rsidR="00116267" w:rsidRPr="00A9294F">
        <w:rPr>
          <w:rFonts w:asciiTheme="majorHAnsi" w:hAnsiTheme="majorHAnsi" w:cstheme="majorHAnsi"/>
          <w:color w:val="000000" w:themeColor="text1"/>
          <w:sz w:val="28"/>
          <w:szCs w:val="28"/>
          <w:lang w:val="en-GB"/>
        </w:rPr>
        <w:t>3-</w:t>
      </w:r>
      <w:r w:rsidR="00E55221" w:rsidRPr="00A9294F">
        <w:rPr>
          <w:rFonts w:asciiTheme="majorHAnsi" w:hAnsiTheme="majorHAnsi" w:cstheme="majorHAnsi"/>
          <w:color w:val="000000" w:themeColor="text1"/>
          <w:sz w:val="28"/>
          <w:szCs w:val="28"/>
          <w:lang w:val="en-GB"/>
        </w:rPr>
        <w:t>4</w:t>
      </w:r>
      <w:r w:rsidR="00556E2F" w:rsidRPr="00A9294F">
        <w:rPr>
          <w:rFonts w:asciiTheme="majorHAnsi" w:hAnsiTheme="majorHAnsi" w:cstheme="majorHAnsi"/>
          <w:color w:val="000000" w:themeColor="text1"/>
          <w:sz w:val="28"/>
          <w:szCs w:val="28"/>
          <w:lang w:val="en-GB"/>
        </w:rPr>
        <w:t xml:space="preserve"> </w:t>
      </w:r>
    </w:p>
    <w:p w14:paraId="1DDCD0CF" w14:textId="36C24C98" w:rsidR="001A639C" w:rsidRPr="00A9294F" w:rsidRDefault="00BD1F26" w:rsidP="007D204D">
      <w:pPr>
        <w:pStyle w:val="Lijstalinea"/>
        <w:numPr>
          <w:ilvl w:val="0"/>
          <w:numId w:val="31"/>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Didactic</w:t>
      </w:r>
      <w:r w:rsidR="001A639C" w:rsidRPr="00A9294F">
        <w:rPr>
          <w:rFonts w:asciiTheme="majorHAnsi" w:hAnsiTheme="majorHAnsi" w:cstheme="majorHAnsi"/>
          <w:b/>
          <w:color w:val="000000" w:themeColor="text1"/>
          <w:sz w:val="28"/>
          <w:szCs w:val="28"/>
          <w:lang w:val="en-GB"/>
        </w:rPr>
        <w:t xml:space="preserve"> </w:t>
      </w:r>
      <w:r w:rsidR="00350562" w:rsidRPr="00A9294F">
        <w:rPr>
          <w:rFonts w:asciiTheme="majorHAnsi" w:hAnsiTheme="majorHAnsi" w:cstheme="majorHAnsi"/>
          <w:b/>
          <w:color w:val="000000" w:themeColor="text1"/>
          <w:sz w:val="28"/>
          <w:szCs w:val="28"/>
          <w:lang w:val="en-GB"/>
        </w:rPr>
        <w:t>and</w:t>
      </w:r>
      <w:r w:rsidRPr="00A9294F">
        <w:rPr>
          <w:rFonts w:asciiTheme="majorHAnsi" w:hAnsiTheme="majorHAnsi" w:cstheme="majorHAnsi"/>
          <w:b/>
          <w:color w:val="000000" w:themeColor="text1"/>
          <w:sz w:val="28"/>
          <w:szCs w:val="28"/>
          <w:lang w:val="en-GB"/>
        </w:rPr>
        <w:t xml:space="preserve"> pedagogic</w:t>
      </w:r>
      <w:r w:rsidR="007516F2" w:rsidRPr="00A9294F">
        <w:rPr>
          <w:rFonts w:asciiTheme="majorHAnsi" w:hAnsiTheme="majorHAnsi" w:cstheme="majorHAnsi"/>
          <w:b/>
          <w:color w:val="000000" w:themeColor="text1"/>
          <w:sz w:val="28"/>
          <w:szCs w:val="28"/>
          <w:lang w:val="en-GB"/>
        </w:rPr>
        <w:t xml:space="preserve"> </w:t>
      </w:r>
      <w:r w:rsidR="00350562" w:rsidRPr="00A9294F">
        <w:rPr>
          <w:rFonts w:asciiTheme="majorHAnsi" w:hAnsiTheme="majorHAnsi" w:cstheme="majorHAnsi"/>
          <w:b/>
          <w:color w:val="000000" w:themeColor="text1"/>
          <w:sz w:val="28"/>
          <w:szCs w:val="28"/>
          <w:lang w:val="en-GB"/>
        </w:rPr>
        <w:t>basis</w:t>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350562" w:rsidRPr="00A9294F">
        <w:rPr>
          <w:rFonts w:asciiTheme="majorHAnsi" w:hAnsiTheme="majorHAnsi" w:cstheme="majorHAnsi"/>
          <w:b/>
          <w:color w:val="000000" w:themeColor="text1"/>
          <w:sz w:val="28"/>
          <w:szCs w:val="28"/>
          <w:lang w:val="en-GB"/>
        </w:rPr>
        <w:tab/>
      </w:r>
      <w:r w:rsidR="00350562" w:rsidRPr="00A9294F">
        <w:rPr>
          <w:rFonts w:asciiTheme="majorHAnsi" w:hAnsiTheme="majorHAnsi" w:cstheme="majorHAnsi"/>
          <w:b/>
          <w:color w:val="000000" w:themeColor="text1"/>
          <w:sz w:val="28"/>
          <w:szCs w:val="28"/>
          <w:lang w:val="en-GB"/>
        </w:rPr>
        <w:tab/>
      </w:r>
      <w:r w:rsidR="00350562" w:rsidRPr="00A9294F">
        <w:rPr>
          <w:rFonts w:asciiTheme="majorHAnsi" w:hAnsiTheme="majorHAnsi" w:cstheme="majorHAnsi"/>
          <w:b/>
          <w:color w:val="000000" w:themeColor="text1"/>
          <w:sz w:val="28"/>
          <w:szCs w:val="28"/>
          <w:lang w:val="en-GB"/>
        </w:rPr>
        <w:tab/>
      </w:r>
      <w:r w:rsidR="00E55221" w:rsidRPr="00A9294F">
        <w:rPr>
          <w:rFonts w:asciiTheme="majorHAnsi" w:hAnsiTheme="majorHAnsi" w:cstheme="majorHAnsi"/>
          <w:color w:val="000000" w:themeColor="text1"/>
          <w:sz w:val="28"/>
          <w:szCs w:val="28"/>
          <w:lang w:val="en-GB"/>
        </w:rPr>
        <w:t>p.</w:t>
      </w:r>
      <w:r w:rsidR="00556E2F" w:rsidRPr="00A9294F">
        <w:rPr>
          <w:rFonts w:asciiTheme="majorHAnsi" w:hAnsiTheme="majorHAnsi" w:cstheme="majorHAnsi"/>
          <w:color w:val="000000" w:themeColor="text1"/>
          <w:sz w:val="28"/>
          <w:szCs w:val="28"/>
          <w:lang w:val="en-GB"/>
        </w:rPr>
        <w:t xml:space="preserve"> </w:t>
      </w:r>
      <w:r w:rsidR="00E867D6" w:rsidRPr="00A9294F">
        <w:rPr>
          <w:rFonts w:asciiTheme="majorHAnsi" w:hAnsiTheme="majorHAnsi" w:cstheme="majorHAnsi"/>
          <w:color w:val="000000" w:themeColor="text1"/>
          <w:sz w:val="28"/>
          <w:szCs w:val="28"/>
          <w:lang w:val="en-GB"/>
        </w:rPr>
        <w:t>5</w:t>
      </w:r>
    </w:p>
    <w:p w14:paraId="57D864CF" w14:textId="48144B45" w:rsidR="001A639C" w:rsidRPr="00A9294F" w:rsidRDefault="00116267" w:rsidP="007D204D">
      <w:pPr>
        <w:pStyle w:val="Lijstalinea"/>
        <w:numPr>
          <w:ilvl w:val="0"/>
          <w:numId w:val="31"/>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Introduction</w:t>
      </w:r>
      <w:r w:rsidR="00BD1F26" w:rsidRPr="00A9294F">
        <w:rPr>
          <w:rFonts w:asciiTheme="majorHAnsi" w:hAnsiTheme="majorHAnsi" w:cstheme="majorHAnsi"/>
          <w:b/>
          <w:color w:val="000000" w:themeColor="text1"/>
          <w:sz w:val="28"/>
          <w:szCs w:val="28"/>
          <w:lang w:val="en-GB"/>
        </w:rPr>
        <w:t xml:space="preserve"> of the lessons</w:t>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color w:val="000000" w:themeColor="text1"/>
          <w:sz w:val="28"/>
          <w:szCs w:val="28"/>
          <w:lang w:val="en-GB"/>
        </w:rPr>
        <w:t xml:space="preserve">p. </w:t>
      </w:r>
      <w:r w:rsidR="00886529" w:rsidRPr="00A9294F">
        <w:rPr>
          <w:rFonts w:asciiTheme="majorHAnsi" w:hAnsiTheme="majorHAnsi" w:cstheme="majorHAnsi"/>
          <w:color w:val="000000" w:themeColor="text1"/>
          <w:sz w:val="28"/>
          <w:szCs w:val="28"/>
          <w:lang w:val="en-GB"/>
        </w:rPr>
        <w:t>5</w:t>
      </w:r>
    </w:p>
    <w:p w14:paraId="5C378375" w14:textId="4B5C693A" w:rsidR="001A639C" w:rsidRPr="00A9294F" w:rsidRDefault="00201225" w:rsidP="007D204D">
      <w:pPr>
        <w:pStyle w:val="Lijstalinea"/>
        <w:numPr>
          <w:ilvl w:val="0"/>
          <w:numId w:val="31"/>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Learning aims</w:t>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color w:val="000000" w:themeColor="text1"/>
          <w:sz w:val="28"/>
          <w:szCs w:val="28"/>
          <w:lang w:val="en-GB"/>
        </w:rPr>
        <w:t xml:space="preserve">p. </w:t>
      </w:r>
      <w:r w:rsidR="00116267" w:rsidRPr="00A9294F">
        <w:rPr>
          <w:rFonts w:asciiTheme="majorHAnsi" w:hAnsiTheme="majorHAnsi" w:cstheme="majorHAnsi"/>
          <w:color w:val="000000" w:themeColor="text1"/>
          <w:sz w:val="28"/>
          <w:szCs w:val="28"/>
          <w:lang w:val="en-GB"/>
        </w:rPr>
        <w:t>5</w:t>
      </w:r>
      <w:r w:rsidR="00C42D19">
        <w:rPr>
          <w:rFonts w:asciiTheme="majorHAnsi" w:hAnsiTheme="majorHAnsi" w:cstheme="majorHAnsi"/>
          <w:color w:val="000000" w:themeColor="text1"/>
          <w:sz w:val="28"/>
          <w:szCs w:val="28"/>
          <w:lang w:val="en-GB"/>
        </w:rPr>
        <w:t>-6</w:t>
      </w:r>
    </w:p>
    <w:p w14:paraId="7F93965F" w14:textId="7339D3DC" w:rsidR="001A639C" w:rsidRPr="00A9294F" w:rsidRDefault="00BD1F26" w:rsidP="007D204D">
      <w:pPr>
        <w:pStyle w:val="Lijstalinea"/>
        <w:numPr>
          <w:ilvl w:val="0"/>
          <w:numId w:val="31"/>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Learning results</w:t>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color w:val="000000" w:themeColor="text1"/>
          <w:sz w:val="28"/>
          <w:szCs w:val="28"/>
          <w:lang w:val="en-GB"/>
        </w:rPr>
        <w:t xml:space="preserve">p. </w:t>
      </w:r>
      <w:r w:rsidR="00E867D6" w:rsidRPr="00A9294F">
        <w:rPr>
          <w:rFonts w:asciiTheme="majorHAnsi" w:hAnsiTheme="majorHAnsi" w:cstheme="majorHAnsi"/>
          <w:color w:val="000000" w:themeColor="text1"/>
          <w:sz w:val="28"/>
          <w:szCs w:val="28"/>
          <w:lang w:val="en-GB"/>
        </w:rPr>
        <w:t>6</w:t>
      </w:r>
      <w:r w:rsidR="00556E2F" w:rsidRPr="00A9294F">
        <w:rPr>
          <w:rFonts w:asciiTheme="majorHAnsi" w:hAnsiTheme="majorHAnsi" w:cstheme="majorHAnsi"/>
          <w:b/>
          <w:color w:val="000000" w:themeColor="text1"/>
          <w:sz w:val="28"/>
          <w:szCs w:val="28"/>
          <w:lang w:val="en-GB"/>
        </w:rPr>
        <w:tab/>
      </w:r>
    </w:p>
    <w:p w14:paraId="0832DD4F" w14:textId="768D019B" w:rsidR="00AB2A64" w:rsidRPr="00A9294F" w:rsidRDefault="00BD1F26" w:rsidP="007D204D">
      <w:pPr>
        <w:pStyle w:val="Lijstalinea"/>
        <w:numPr>
          <w:ilvl w:val="0"/>
          <w:numId w:val="31"/>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Teacher’s role</w:t>
      </w:r>
      <w:r w:rsidR="00F879D5" w:rsidRPr="00A9294F">
        <w:rPr>
          <w:rFonts w:asciiTheme="majorHAnsi" w:hAnsiTheme="majorHAnsi" w:cstheme="majorHAnsi"/>
          <w:b/>
          <w:color w:val="000000" w:themeColor="text1"/>
          <w:sz w:val="28"/>
          <w:szCs w:val="28"/>
          <w:lang w:val="en-GB"/>
        </w:rPr>
        <w:tab/>
      </w:r>
      <w:r w:rsidR="005D411A" w:rsidRPr="00A9294F">
        <w:rPr>
          <w:rFonts w:asciiTheme="majorHAnsi" w:hAnsiTheme="majorHAnsi" w:cstheme="majorHAnsi"/>
          <w:b/>
          <w:color w:val="000000" w:themeColor="text1"/>
          <w:sz w:val="28"/>
          <w:szCs w:val="28"/>
          <w:lang w:val="en-GB"/>
        </w:rPr>
        <w:tab/>
      </w:r>
      <w:r w:rsidR="005D411A" w:rsidRPr="00A9294F">
        <w:rPr>
          <w:rFonts w:asciiTheme="majorHAnsi" w:hAnsiTheme="majorHAnsi" w:cstheme="majorHAnsi"/>
          <w:b/>
          <w:color w:val="000000" w:themeColor="text1"/>
          <w:sz w:val="28"/>
          <w:szCs w:val="28"/>
          <w:lang w:val="en-GB"/>
        </w:rPr>
        <w:tab/>
      </w:r>
      <w:r w:rsidR="005D411A"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5D411A" w:rsidRPr="00A9294F">
        <w:rPr>
          <w:rFonts w:asciiTheme="majorHAnsi" w:hAnsiTheme="majorHAnsi" w:cstheme="majorHAnsi"/>
          <w:color w:val="000000" w:themeColor="text1"/>
          <w:sz w:val="28"/>
          <w:szCs w:val="28"/>
          <w:lang w:val="en-GB"/>
        </w:rPr>
        <w:t xml:space="preserve">p. </w:t>
      </w:r>
      <w:r w:rsidR="00E867D6" w:rsidRPr="00A9294F">
        <w:rPr>
          <w:rFonts w:asciiTheme="majorHAnsi" w:hAnsiTheme="majorHAnsi" w:cstheme="majorHAnsi"/>
          <w:color w:val="000000" w:themeColor="text1"/>
          <w:sz w:val="28"/>
          <w:szCs w:val="28"/>
          <w:lang w:val="en-GB"/>
        </w:rPr>
        <w:t>6</w:t>
      </w:r>
    </w:p>
    <w:p w14:paraId="31BB0DEF" w14:textId="333DA7D1" w:rsidR="00116364" w:rsidRPr="00A9294F" w:rsidRDefault="00BD1F26" w:rsidP="007D204D">
      <w:pPr>
        <w:pStyle w:val="Lijstalinea"/>
        <w:numPr>
          <w:ilvl w:val="0"/>
          <w:numId w:val="31"/>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 xml:space="preserve"> Themes</w:t>
      </w:r>
      <w:r w:rsidR="003513A8" w:rsidRPr="00A9294F">
        <w:rPr>
          <w:rFonts w:asciiTheme="majorHAnsi" w:hAnsiTheme="majorHAnsi" w:cstheme="majorHAnsi"/>
          <w:b/>
          <w:color w:val="000000" w:themeColor="text1"/>
          <w:sz w:val="28"/>
          <w:szCs w:val="28"/>
          <w:lang w:val="en-GB"/>
        </w:rPr>
        <w:t xml:space="preserve"> </w:t>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color w:val="000000" w:themeColor="text1"/>
          <w:sz w:val="28"/>
          <w:szCs w:val="28"/>
          <w:lang w:val="en-GB"/>
        </w:rPr>
        <w:t xml:space="preserve">p. </w:t>
      </w:r>
      <w:r w:rsidR="00E867D6" w:rsidRPr="00A9294F">
        <w:rPr>
          <w:rFonts w:asciiTheme="majorHAnsi" w:hAnsiTheme="majorHAnsi" w:cstheme="majorHAnsi"/>
          <w:color w:val="000000" w:themeColor="text1"/>
          <w:sz w:val="28"/>
          <w:szCs w:val="28"/>
          <w:lang w:val="en-GB"/>
        </w:rPr>
        <w:t>7</w:t>
      </w:r>
      <w:r w:rsidR="00C42D19">
        <w:rPr>
          <w:rFonts w:asciiTheme="majorHAnsi" w:hAnsiTheme="majorHAnsi" w:cstheme="majorHAnsi"/>
          <w:color w:val="000000" w:themeColor="text1"/>
          <w:sz w:val="28"/>
          <w:szCs w:val="28"/>
          <w:lang w:val="en-GB"/>
        </w:rPr>
        <w:t>-16</w:t>
      </w:r>
    </w:p>
    <w:p w14:paraId="01C1AF40" w14:textId="46C87E4D" w:rsidR="001A639C" w:rsidRPr="00A9294F" w:rsidRDefault="00BD1F26" w:rsidP="007D204D">
      <w:pPr>
        <w:pStyle w:val="Lijstalinea"/>
        <w:numPr>
          <w:ilvl w:val="0"/>
          <w:numId w:val="32"/>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Theme</w:t>
      </w:r>
      <w:r w:rsidR="001A639C" w:rsidRPr="00A9294F">
        <w:rPr>
          <w:rFonts w:asciiTheme="majorHAnsi" w:hAnsiTheme="majorHAnsi" w:cstheme="majorHAnsi"/>
          <w:b/>
          <w:color w:val="000000" w:themeColor="text1"/>
          <w:sz w:val="28"/>
          <w:szCs w:val="28"/>
          <w:lang w:val="en-GB"/>
        </w:rPr>
        <w:t xml:space="preserve"> 0</w:t>
      </w:r>
      <w:r w:rsidR="003513A8" w:rsidRPr="00A9294F">
        <w:rPr>
          <w:rFonts w:asciiTheme="majorHAnsi" w:hAnsiTheme="majorHAnsi" w:cstheme="majorHAnsi"/>
          <w:b/>
          <w:color w:val="000000" w:themeColor="text1"/>
          <w:sz w:val="28"/>
          <w:szCs w:val="28"/>
          <w:lang w:val="en-GB"/>
        </w:rPr>
        <w:t xml:space="preserve"> </w:t>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color w:val="000000" w:themeColor="text1"/>
          <w:sz w:val="28"/>
          <w:szCs w:val="28"/>
          <w:lang w:val="en-GB"/>
        </w:rPr>
        <w:t xml:space="preserve">p. </w:t>
      </w:r>
      <w:r w:rsidR="00E867D6" w:rsidRPr="00A9294F">
        <w:rPr>
          <w:rFonts w:asciiTheme="majorHAnsi" w:hAnsiTheme="majorHAnsi" w:cstheme="majorHAnsi"/>
          <w:color w:val="000000" w:themeColor="text1"/>
          <w:sz w:val="28"/>
          <w:szCs w:val="28"/>
          <w:lang w:val="en-GB"/>
        </w:rPr>
        <w:t>7-10</w:t>
      </w:r>
    </w:p>
    <w:p w14:paraId="364E5F05" w14:textId="07A42EB7" w:rsidR="001A639C" w:rsidRPr="00A9294F" w:rsidRDefault="00BD1F26" w:rsidP="007D204D">
      <w:pPr>
        <w:pStyle w:val="Lijstalinea"/>
        <w:numPr>
          <w:ilvl w:val="0"/>
          <w:numId w:val="32"/>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Theme</w:t>
      </w:r>
      <w:r w:rsidR="001A639C" w:rsidRPr="00A9294F">
        <w:rPr>
          <w:rFonts w:asciiTheme="majorHAnsi" w:hAnsiTheme="majorHAnsi" w:cstheme="majorHAnsi"/>
          <w:b/>
          <w:color w:val="000000" w:themeColor="text1"/>
          <w:sz w:val="28"/>
          <w:szCs w:val="28"/>
          <w:lang w:val="en-GB"/>
        </w:rPr>
        <w:t xml:space="preserve"> 1</w:t>
      </w:r>
      <w:r w:rsidR="003513A8" w:rsidRPr="00A9294F">
        <w:rPr>
          <w:rFonts w:asciiTheme="majorHAnsi" w:hAnsiTheme="majorHAnsi" w:cstheme="majorHAnsi"/>
          <w:b/>
          <w:color w:val="000000" w:themeColor="text1"/>
          <w:sz w:val="28"/>
          <w:szCs w:val="28"/>
          <w:lang w:val="en-GB"/>
        </w:rPr>
        <w:t xml:space="preserve">     </w:t>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color w:val="000000" w:themeColor="text1"/>
          <w:sz w:val="28"/>
          <w:szCs w:val="28"/>
          <w:lang w:val="en-GB"/>
        </w:rPr>
        <w:t>p. 1</w:t>
      </w:r>
      <w:r w:rsidR="00E867D6" w:rsidRPr="00A9294F">
        <w:rPr>
          <w:rFonts w:asciiTheme="majorHAnsi" w:hAnsiTheme="majorHAnsi" w:cstheme="majorHAnsi"/>
          <w:color w:val="000000" w:themeColor="text1"/>
          <w:sz w:val="28"/>
          <w:szCs w:val="28"/>
          <w:lang w:val="en-GB"/>
        </w:rPr>
        <w:t>0-11</w:t>
      </w:r>
    </w:p>
    <w:p w14:paraId="29F2534B" w14:textId="453CCF12" w:rsidR="001A639C" w:rsidRPr="00A9294F" w:rsidRDefault="00BD1F26" w:rsidP="007D204D">
      <w:pPr>
        <w:pStyle w:val="Lijstalinea"/>
        <w:numPr>
          <w:ilvl w:val="0"/>
          <w:numId w:val="32"/>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Theme</w:t>
      </w:r>
      <w:r w:rsidR="001A639C" w:rsidRPr="00A9294F">
        <w:rPr>
          <w:rFonts w:asciiTheme="majorHAnsi" w:hAnsiTheme="majorHAnsi" w:cstheme="majorHAnsi"/>
          <w:b/>
          <w:color w:val="000000" w:themeColor="text1"/>
          <w:sz w:val="28"/>
          <w:szCs w:val="28"/>
          <w:lang w:val="en-GB"/>
        </w:rPr>
        <w:t xml:space="preserve"> 2</w:t>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color w:val="000000" w:themeColor="text1"/>
          <w:sz w:val="28"/>
          <w:szCs w:val="28"/>
          <w:lang w:val="en-GB"/>
        </w:rPr>
        <w:t xml:space="preserve">p. </w:t>
      </w:r>
      <w:r w:rsidR="00C42D19">
        <w:rPr>
          <w:rFonts w:asciiTheme="majorHAnsi" w:hAnsiTheme="majorHAnsi" w:cstheme="majorHAnsi"/>
          <w:color w:val="000000" w:themeColor="text1"/>
          <w:sz w:val="28"/>
          <w:szCs w:val="28"/>
          <w:lang w:val="en-GB"/>
        </w:rPr>
        <w:t>11</w:t>
      </w:r>
      <w:r w:rsidR="00E867D6" w:rsidRPr="00A9294F">
        <w:rPr>
          <w:rFonts w:asciiTheme="majorHAnsi" w:hAnsiTheme="majorHAnsi" w:cstheme="majorHAnsi"/>
          <w:color w:val="000000" w:themeColor="text1"/>
          <w:sz w:val="28"/>
          <w:szCs w:val="28"/>
          <w:lang w:val="en-GB"/>
        </w:rPr>
        <w:t>-1</w:t>
      </w:r>
      <w:r w:rsidR="00C42D19">
        <w:rPr>
          <w:rFonts w:asciiTheme="majorHAnsi" w:hAnsiTheme="majorHAnsi" w:cstheme="majorHAnsi"/>
          <w:color w:val="000000" w:themeColor="text1"/>
          <w:sz w:val="28"/>
          <w:szCs w:val="28"/>
          <w:lang w:val="en-GB"/>
        </w:rPr>
        <w:t>2</w:t>
      </w:r>
    </w:p>
    <w:p w14:paraId="621B72F5" w14:textId="4C130BCB" w:rsidR="001A639C" w:rsidRPr="00A9294F" w:rsidRDefault="00BD1F26" w:rsidP="007D204D">
      <w:pPr>
        <w:pStyle w:val="Lijstalinea"/>
        <w:numPr>
          <w:ilvl w:val="0"/>
          <w:numId w:val="32"/>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Theme</w:t>
      </w:r>
      <w:r w:rsidR="001A639C" w:rsidRPr="00A9294F">
        <w:rPr>
          <w:rFonts w:asciiTheme="majorHAnsi" w:hAnsiTheme="majorHAnsi" w:cstheme="majorHAnsi"/>
          <w:b/>
          <w:color w:val="000000" w:themeColor="text1"/>
          <w:sz w:val="28"/>
          <w:szCs w:val="28"/>
          <w:lang w:val="en-GB"/>
        </w:rPr>
        <w:t xml:space="preserve"> 3</w:t>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color w:val="000000" w:themeColor="text1"/>
          <w:sz w:val="28"/>
          <w:szCs w:val="28"/>
          <w:lang w:val="en-GB"/>
        </w:rPr>
        <w:t xml:space="preserve">p. </w:t>
      </w:r>
      <w:r w:rsidR="00C42D19">
        <w:rPr>
          <w:rFonts w:asciiTheme="majorHAnsi" w:hAnsiTheme="majorHAnsi" w:cstheme="majorHAnsi"/>
          <w:color w:val="000000" w:themeColor="text1"/>
          <w:sz w:val="28"/>
          <w:szCs w:val="28"/>
          <w:lang w:val="en-GB"/>
        </w:rPr>
        <w:t>12</w:t>
      </w:r>
      <w:r w:rsidR="00E867D6" w:rsidRPr="00A9294F">
        <w:rPr>
          <w:rFonts w:asciiTheme="majorHAnsi" w:hAnsiTheme="majorHAnsi" w:cstheme="majorHAnsi"/>
          <w:color w:val="000000" w:themeColor="text1"/>
          <w:sz w:val="28"/>
          <w:szCs w:val="28"/>
          <w:lang w:val="en-GB"/>
        </w:rPr>
        <w:t>-1</w:t>
      </w:r>
      <w:r w:rsidR="00C42D19">
        <w:rPr>
          <w:rFonts w:asciiTheme="majorHAnsi" w:hAnsiTheme="majorHAnsi" w:cstheme="majorHAnsi"/>
          <w:color w:val="000000" w:themeColor="text1"/>
          <w:sz w:val="28"/>
          <w:szCs w:val="28"/>
          <w:lang w:val="en-GB"/>
        </w:rPr>
        <w:t>3</w:t>
      </w:r>
    </w:p>
    <w:p w14:paraId="69913A5E" w14:textId="4AD209DC" w:rsidR="001A639C" w:rsidRPr="00A9294F" w:rsidRDefault="00BD1F26" w:rsidP="007D204D">
      <w:pPr>
        <w:pStyle w:val="Lijstalinea"/>
        <w:numPr>
          <w:ilvl w:val="0"/>
          <w:numId w:val="32"/>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Theme</w:t>
      </w:r>
      <w:r w:rsidR="001A639C" w:rsidRPr="00A9294F">
        <w:rPr>
          <w:rFonts w:asciiTheme="majorHAnsi" w:hAnsiTheme="majorHAnsi" w:cstheme="majorHAnsi"/>
          <w:b/>
          <w:color w:val="000000" w:themeColor="text1"/>
          <w:sz w:val="28"/>
          <w:szCs w:val="28"/>
          <w:lang w:val="en-GB"/>
        </w:rPr>
        <w:t xml:space="preserve"> 4</w:t>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color w:val="000000" w:themeColor="text1"/>
          <w:sz w:val="28"/>
          <w:szCs w:val="28"/>
          <w:lang w:val="en-GB"/>
        </w:rPr>
        <w:t>p. 1</w:t>
      </w:r>
      <w:r w:rsidR="00116267" w:rsidRPr="00A9294F">
        <w:rPr>
          <w:rFonts w:asciiTheme="majorHAnsi" w:hAnsiTheme="majorHAnsi" w:cstheme="majorHAnsi"/>
          <w:color w:val="000000" w:themeColor="text1"/>
          <w:sz w:val="28"/>
          <w:szCs w:val="28"/>
          <w:lang w:val="en-GB"/>
        </w:rPr>
        <w:t>4</w:t>
      </w:r>
      <w:r w:rsidR="00E867D6" w:rsidRPr="00A9294F">
        <w:rPr>
          <w:rFonts w:asciiTheme="majorHAnsi" w:hAnsiTheme="majorHAnsi" w:cstheme="majorHAnsi"/>
          <w:color w:val="000000" w:themeColor="text1"/>
          <w:sz w:val="28"/>
          <w:szCs w:val="28"/>
          <w:lang w:val="en-GB"/>
        </w:rPr>
        <w:t>-1</w:t>
      </w:r>
      <w:r w:rsidR="00116267" w:rsidRPr="00A9294F">
        <w:rPr>
          <w:rFonts w:asciiTheme="majorHAnsi" w:hAnsiTheme="majorHAnsi" w:cstheme="majorHAnsi"/>
          <w:color w:val="000000" w:themeColor="text1"/>
          <w:sz w:val="28"/>
          <w:szCs w:val="28"/>
          <w:lang w:val="en-GB"/>
        </w:rPr>
        <w:t>5</w:t>
      </w:r>
    </w:p>
    <w:p w14:paraId="07DC5CC3" w14:textId="6B701DB4" w:rsidR="001A639C" w:rsidRPr="00A9294F" w:rsidRDefault="00BD1F26" w:rsidP="007D204D">
      <w:pPr>
        <w:pStyle w:val="Lijstalinea"/>
        <w:numPr>
          <w:ilvl w:val="0"/>
          <w:numId w:val="32"/>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Theme</w:t>
      </w:r>
      <w:r w:rsidR="001A639C" w:rsidRPr="00A9294F">
        <w:rPr>
          <w:rFonts w:asciiTheme="majorHAnsi" w:hAnsiTheme="majorHAnsi" w:cstheme="majorHAnsi"/>
          <w:b/>
          <w:color w:val="000000" w:themeColor="text1"/>
          <w:sz w:val="28"/>
          <w:szCs w:val="28"/>
          <w:lang w:val="en-GB"/>
        </w:rPr>
        <w:t xml:space="preserve"> 5</w:t>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3513A8"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7516F2" w:rsidRPr="00A9294F">
        <w:rPr>
          <w:rFonts w:asciiTheme="majorHAnsi" w:hAnsiTheme="majorHAnsi" w:cstheme="majorHAnsi"/>
          <w:b/>
          <w:color w:val="000000" w:themeColor="text1"/>
          <w:sz w:val="28"/>
          <w:szCs w:val="28"/>
          <w:lang w:val="en-GB"/>
        </w:rPr>
        <w:tab/>
      </w:r>
      <w:r w:rsidR="004F5412" w:rsidRPr="00A9294F">
        <w:rPr>
          <w:rFonts w:asciiTheme="majorHAnsi" w:hAnsiTheme="majorHAnsi" w:cstheme="majorHAnsi"/>
          <w:color w:val="000000" w:themeColor="text1"/>
          <w:sz w:val="28"/>
          <w:szCs w:val="28"/>
          <w:lang w:val="en-GB"/>
        </w:rPr>
        <w:t xml:space="preserve">p. </w:t>
      </w:r>
      <w:r w:rsidR="00116267" w:rsidRPr="00A9294F">
        <w:rPr>
          <w:rFonts w:asciiTheme="majorHAnsi" w:hAnsiTheme="majorHAnsi" w:cstheme="majorHAnsi"/>
          <w:color w:val="000000" w:themeColor="text1"/>
          <w:sz w:val="28"/>
          <w:szCs w:val="28"/>
          <w:lang w:val="en-GB"/>
        </w:rPr>
        <w:t>15</w:t>
      </w:r>
      <w:r w:rsidR="00E867D6" w:rsidRPr="00A9294F">
        <w:rPr>
          <w:rFonts w:asciiTheme="majorHAnsi" w:hAnsiTheme="majorHAnsi" w:cstheme="majorHAnsi"/>
          <w:color w:val="000000" w:themeColor="text1"/>
          <w:sz w:val="28"/>
          <w:szCs w:val="28"/>
          <w:lang w:val="en-GB"/>
        </w:rPr>
        <w:t>-1</w:t>
      </w:r>
      <w:r w:rsidR="00116267" w:rsidRPr="00A9294F">
        <w:rPr>
          <w:rFonts w:asciiTheme="majorHAnsi" w:hAnsiTheme="majorHAnsi" w:cstheme="majorHAnsi"/>
          <w:color w:val="000000" w:themeColor="text1"/>
          <w:sz w:val="28"/>
          <w:szCs w:val="28"/>
          <w:lang w:val="en-GB"/>
        </w:rPr>
        <w:t>6</w:t>
      </w:r>
    </w:p>
    <w:p w14:paraId="5EEF9B1C" w14:textId="2577E876" w:rsidR="001A639C" w:rsidRPr="00A9294F" w:rsidRDefault="00BD1F26" w:rsidP="007D204D">
      <w:pPr>
        <w:pStyle w:val="Lijstalinea"/>
        <w:numPr>
          <w:ilvl w:val="0"/>
          <w:numId w:val="10"/>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Senior years</w:t>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p>
    <w:p w14:paraId="118CDA9A" w14:textId="1AFA0B4B" w:rsidR="001A639C" w:rsidRPr="00A9294F" w:rsidRDefault="00BD1F26" w:rsidP="007D204D">
      <w:pPr>
        <w:pStyle w:val="Lijstalinea"/>
        <w:numPr>
          <w:ilvl w:val="0"/>
          <w:numId w:val="33"/>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Didactic</w:t>
      </w:r>
      <w:r w:rsidR="00201225" w:rsidRPr="00A9294F">
        <w:rPr>
          <w:rFonts w:asciiTheme="majorHAnsi" w:hAnsiTheme="majorHAnsi" w:cstheme="majorHAnsi"/>
          <w:b/>
          <w:color w:val="000000" w:themeColor="text1"/>
          <w:sz w:val="28"/>
          <w:szCs w:val="28"/>
          <w:lang w:val="en-GB"/>
        </w:rPr>
        <w:t xml:space="preserve"> starting points</w:t>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A624F4" w:rsidRPr="00A9294F">
        <w:rPr>
          <w:rFonts w:asciiTheme="majorHAnsi" w:hAnsiTheme="majorHAnsi" w:cstheme="majorHAnsi"/>
          <w:b/>
          <w:color w:val="000000" w:themeColor="text1"/>
          <w:sz w:val="28"/>
          <w:szCs w:val="28"/>
          <w:lang w:val="en-GB"/>
        </w:rPr>
        <w:tab/>
      </w:r>
      <w:r w:rsidR="00A624F4" w:rsidRPr="00A9294F">
        <w:rPr>
          <w:rFonts w:asciiTheme="majorHAnsi" w:hAnsiTheme="majorHAnsi" w:cstheme="majorHAnsi"/>
          <w:b/>
          <w:color w:val="000000" w:themeColor="text1"/>
          <w:sz w:val="28"/>
          <w:szCs w:val="28"/>
          <w:lang w:val="en-GB"/>
        </w:rPr>
        <w:tab/>
      </w:r>
      <w:r w:rsidR="00A624F4" w:rsidRPr="00A9294F">
        <w:rPr>
          <w:rFonts w:asciiTheme="majorHAnsi" w:hAnsiTheme="majorHAnsi" w:cstheme="majorHAnsi"/>
          <w:b/>
          <w:color w:val="000000" w:themeColor="text1"/>
          <w:sz w:val="28"/>
          <w:szCs w:val="28"/>
          <w:lang w:val="en-GB"/>
        </w:rPr>
        <w:tab/>
      </w:r>
      <w:r w:rsidRPr="00A9294F">
        <w:rPr>
          <w:rFonts w:asciiTheme="majorHAnsi" w:hAnsiTheme="majorHAnsi" w:cstheme="majorHAnsi"/>
          <w:b/>
          <w:color w:val="000000" w:themeColor="text1"/>
          <w:sz w:val="28"/>
          <w:szCs w:val="28"/>
          <w:lang w:val="en-GB"/>
        </w:rPr>
        <w:tab/>
      </w:r>
      <w:r w:rsidR="00E55221" w:rsidRPr="00A9294F">
        <w:rPr>
          <w:rFonts w:asciiTheme="majorHAnsi" w:hAnsiTheme="majorHAnsi" w:cstheme="majorHAnsi"/>
          <w:color w:val="000000" w:themeColor="text1"/>
          <w:sz w:val="28"/>
          <w:szCs w:val="28"/>
          <w:lang w:val="en-GB"/>
        </w:rPr>
        <w:t xml:space="preserve">p. </w:t>
      </w:r>
      <w:r w:rsidR="00116267" w:rsidRPr="00A9294F">
        <w:rPr>
          <w:rFonts w:asciiTheme="majorHAnsi" w:hAnsiTheme="majorHAnsi" w:cstheme="majorHAnsi"/>
          <w:color w:val="000000" w:themeColor="text1"/>
          <w:sz w:val="28"/>
          <w:szCs w:val="28"/>
          <w:lang w:val="en-GB"/>
        </w:rPr>
        <w:t>17-18</w:t>
      </w:r>
    </w:p>
    <w:p w14:paraId="6AC9AD9C" w14:textId="66990FBD" w:rsidR="001A639C" w:rsidRPr="00A9294F" w:rsidRDefault="00BD1F26" w:rsidP="007D204D">
      <w:pPr>
        <w:pStyle w:val="Lijstalinea"/>
        <w:numPr>
          <w:ilvl w:val="0"/>
          <w:numId w:val="33"/>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Research cases</w:t>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A624F4" w:rsidRPr="00A9294F">
        <w:rPr>
          <w:rFonts w:asciiTheme="majorHAnsi" w:hAnsiTheme="majorHAnsi" w:cstheme="majorHAnsi"/>
          <w:b/>
          <w:color w:val="000000" w:themeColor="text1"/>
          <w:sz w:val="28"/>
          <w:szCs w:val="28"/>
          <w:lang w:val="en-GB"/>
        </w:rPr>
        <w:tab/>
      </w:r>
      <w:r w:rsidRPr="00A9294F">
        <w:rPr>
          <w:rFonts w:asciiTheme="majorHAnsi" w:hAnsiTheme="majorHAnsi" w:cstheme="majorHAnsi"/>
          <w:b/>
          <w:color w:val="000000" w:themeColor="text1"/>
          <w:sz w:val="28"/>
          <w:szCs w:val="28"/>
          <w:lang w:val="en-GB"/>
        </w:rPr>
        <w:tab/>
      </w:r>
      <w:r w:rsidR="00E55221" w:rsidRPr="00A9294F">
        <w:rPr>
          <w:rFonts w:asciiTheme="majorHAnsi" w:hAnsiTheme="majorHAnsi" w:cstheme="majorHAnsi"/>
          <w:color w:val="000000" w:themeColor="text1"/>
          <w:sz w:val="28"/>
          <w:szCs w:val="28"/>
          <w:lang w:val="en-GB"/>
        </w:rPr>
        <w:t xml:space="preserve">p. </w:t>
      </w:r>
      <w:r w:rsidR="00C42D19">
        <w:rPr>
          <w:rFonts w:asciiTheme="majorHAnsi" w:hAnsiTheme="majorHAnsi" w:cstheme="majorHAnsi"/>
          <w:color w:val="000000" w:themeColor="text1"/>
          <w:sz w:val="28"/>
          <w:szCs w:val="28"/>
          <w:lang w:val="en-GB"/>
        </w:rPr>
        <w:t>19</w:t>
      </w:r>
      <w:r w:rsidR="00116267" w:rsidRPr="00A9294F">
        <w:rPr>
          <w:rFonts w:asciiTheme="majorHAnsi" w:hAnsiTheme="majorHAnsi" w:cstheme="majorHAnsi"/>
          <w:color w:val="000000" w:themeColor="text1"/>
          <w:sz w:val="28"/>
          <w:szCs w:val="28"/>
          <w:lang w:val="en-GB"/>
        </w:rPr>
        <w:t>-20</w:t>
      </w:r>
    </w:p>
    <w:p w14:paraId="46C88D02" w14:textId="708FC690" w:rsidR="001A639C" w:rsidRPr="00A9294F" w:rsidRDefault="00201225" w:rsidP="007D204D">
      <w:pPr>
        <w:pStyle w:val="Lijstalinea"/>
        <w:numPr>
          <w:ilvl w:val="0"/>
          <w:numId w:val="33"/>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Learning aims</w:t>
      </w:r>
      <w:r w:rsidR="00BD1F26" w:rsidRPr="00A9294F">
        <w:rPr>
          <w:rFonts w:asciiTheme="majorHAnsi" w:hAnsiTheme="majorHAnsi" w:cstheme="majorHAnsi"/>
          <w:b/>
          <w:color w:val="000000" w:themeColor="text1"/>
          <w:sz w:val="28"/>
          <w:szCs w:val="28"/>
          <w:lang w:val="en-GB"/>
        </w:rPr>
        <w:t xml:space="preserve"> and results</w:t>
      </w:r>
      <w:r w:rsidR="00556E2F" w:rsidRPr="00A9294F">
        <w:rPr>
          <w:rFonts w:asciiTheme="majorHAnsi" w:hAnsiTheme="majorHAnsi" w:cstheme="majorHAnsi"/>
          <w:b/>
          <w:color w:val="000000" w:themeColor="text1"/>
          <w:sz w:val="28"/>
          <w:szCs w:val="28"/>
          <w:lang w:val="en-GB"/>
        </w:rPr>
        <w:tab/>
      </w:r>
      <w:r w:rsidR="00A624F4" w:rsidRPr="00A9294F">
        <w:rPr>
          <w:rFonts w:asciiTheme="majorHAnsi" w:hAnsiTheme="majorHAnsi" w:cstheme="majorHAnsi"/>
          <w:b/>
          <w:color w:val="000000" w:themeColor="text1"/>
          <w:sz w:val="28"/>
          <w:szCs w:val="28"/>
          <w:lang w:val="en-GB"/>
        </w:rPr>
        <w:tab/>
      </w:r>
      <w:r w:rsidR="00A624F4" w:rsidRPr="00A9294F">
        <w:rPr>
          <w:rFonts w:asciiTheme="majorHAnsi" w:hAnsiTheme="majorHAnsi" w:cstheme="majorHAnsi"/>
          <w:b/>
          <w:color w:val="000000" w:themeColor="text1"/>
          <w:sz w:val="28"/>
          <w:szCs w:val="28"/>
          <w:lang w:val="en-GB"/>
        </w:rPr>
        <w:tab/>
      </w:r>
      <w:r w:rsidR="00A624F4" w:rsidRPr="00A9294F">
        <w:rPr>
          <w:rFonts w:asciiTheme="majorHAnsi" w:hAnsiTheme="majorHAnsi" w:cstheme="majorHAnsi"/>
          <w:b/>
          <w:color w:val="000000" w:themeColor="text1"/>
          <w:sz w:val="28"/>
          <w:szCs w:val="28"/>
          <w:lang w:val="en-GB"/>
        </w:rPr>
        <w:tab/>
      </w:r>
      <w:r w:rsidR="00BD1F26"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color w:val="000000" w:themeColor="text1"/>
          <w:sz w:val="28"/>
          <w:szCs w:val="28"/>
          <w:lang w:val="en-GB"/>
        </w:rPr>
        <w:t xml:space="preserve">p. </w:t>
      </w:r>
      <w:r w:rsidR="00E867D6" w:rsidRPr="00A9294F">
        <w:rPr>
          <w:rFonts w:asciiTheme="majorHAnsi" w:hAnsiTheme="majorHAnsi" w:cstheme="majorHAnsi"/>
          <w:color w:val="000000" w:themeColor="text1"/>
          <w:sz w:val="28"/>
          <w:szCs w:val="28"/>
          <w:lang w:val="en-GB"/>
        </w:rPr>
        <w:t>2</w:t>
      </w:r>
      <w:r w:rsidR="00116267" w:rsidRPr="00A9294F">
        <w:rPr>
          <w:rFonts w:asciiTheme="majorHAnsi" w:hAnsiTheme="majorHAnsi" w:cstheme="majorHAnsi"/>
          <w:color w:val="000000" w:themeColor="text1"/>
          <w:sz w:val="28"/>
          <w:szCs w:val="28"/>
          <w:lang w:val="en-GB"/>
        </w:rPr>
        <w:t>0</w:t>
      </w:r>
    </w:p>
    <w:p w14:paraId="2CD36D45" w14:textId="343EEACF" w:rsidR="001A639C" w:rsidRPr="00A9294F" w:rsidRDefault="00695139" w:rsidP="007D204D">
      <w:pPr>
        <w:pStyle w:val="Lijstalinea"/>
        <w:numPr>
          <w:ilvl w:val="0"/>
          <w:numId w:val="33"/>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Assessment</w:t>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556E2F" w:rsidRPr="00A9294F">
        <w:rPr>
          <w:rFonts w:asciiTheme="majorHAnsi" w:hAnsiTheme="majorHAnsi" w:cstheme="majorHAnsi"/>
          <w:b/>
          <w:color w:val="000000" w:themeColor="text1"/>
          <w:sz w:val="28"/>
          <w:szCs w:val="28"/>
          <w:lang w:val="en-GB"/>
        </w:rPr>
        <w:tab/>
      </w:r>
      <w:r w:rsidR="00A624F4" w:rsidRPr="00A9294F">
        <w:rPr>
          <w:rFonts w:asciiTheme="majorHAnsi" w:hAnsiTheme="majorHAnsi" w:cstheme="majorHAnsi"/>
          <w:b/>
          <w:color w:val="000000" w:themeColor="text1"/>
          <w:sz w:val="28"/>
          <w:szCs w:val="28"/>
          <w:lang w:val="en-GB"/>
        </w:rPr>
        <w:tab/>
      </w:r>
      <w:r w:rsidR="00A624F4" w:rsidRPr="00A9294F">
        <w:rPr>
          <w:rFonts w:asciiTheme="majorHAnsi" w:hAnsiTheme="majorHAnsi" w:cstheme="majorHAnsi"/>
          <w:b/>
          <w:color w:val="000000" w:themeColor="text1"/>
          <w:sz w:val="28"/>
          <w:szCs w:val="28"/>
          <w:lang w:val="en-GB"/>
        </w:rPr>
        <w:tab/>
      </w:r>
      <w:r w:rsidR="00A624F4" w:rsidRPr="00A9294F">
        <w:rPr>
          <w:rFonts w:asciiTheme="majorHAnsi" w:hAnsiTheme="majorHAnsi" w:cstheme="majorHAnsi"/>
          <w:b/>
          <w:color w:val="000000" w:themeColor="text1"/>
          <w:sz w:val="28"/>
          <w:szCs w:val="28"/>
          <w:lang w:val="en-GB"/>
        </w:rPr>
        <w:tab/>
      </w:r>
      <w:r w:rsidR="00EE6019" w:rsidRPr="00A9294F">
        <w:rPr>
          <w:rFonts w:asciiTheme="majorHAnsi" w:hAnsiTheme="majorHAnsi" w:cstheme="majorHAnsi"/>
          <w:color w:val="000000" w:themeColor="text1"/>
          <w:sz w:val="28"/>
          <w:szCs w:val="28"/>
          <w:lang w:val="en-GB"/>
        </w:rPr>
        <w:t xml:space="preserve">p. </w:t>
      </w:r>
      <w:r w:rsidR="003513A8" w:rsidRPr="00A9294F">
        <w:rPr>
          <w:rFonts w:asciiTheme="majorHAnsi" w:hAnsiTheme="majorHAnsi" w:cstheme="majorHAnsi"/>
          <w:color w:val="000000" w:themeColor="text1"/>
          <w:sz w:val="28"/>
          <w:szCs w:val="28"/>
          <w:lang w:val="en-GB"/>
        </w:rPr>
        <w:t>2</w:t>
      </w:r>
      <w:r w:rsidR="00C618CA" w:rsidRPr="00A9294F">
        <w:rPr>
          <w:rFonts w:asciiTheme="majorHAnsi" w:hAnsiTheme="majorHAnsi" w:cstheme="majorHAnsi"/>
          <w:color w:val="000000" w:themeColor="text1"/>
          <w:sz w:val="28"/>
          <w:szCs w:val="28"/>
          <w:lang w:val="en-GB"/>
        </w:rPr>
        <w:t>1</w:t>
      </w:r>
    </w:p>
    <w:p w14:paraId="02DFBAD4" w14:textId="5FD30B98" w:rsidR="00E032EE" w:rsidRPr="00A9294F" w:rsidRDefault="00BD1F26" w:rsidP="007D204D">
      <w:pPr>
        <w:pStyle w:val="Lijstalinea"/>
        <w:numPr>
          <w:ilvl w:val="0"/>
          <w:numId w:val="10"/>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Appendices</w:t>
      </w:r>
      <w:r w:rsidR="00556E2F" w:rsidRPr="00A9294F">
        <w:rPr>
          <w:rFonts w:asciiTheme="majorHAnsi" w:hAnsiTheme="majorHAnsi" w:cstheme="majorHAnsi"/>
          <w:b/>
          <w:color w:val="000000" w:themeColor="text1"/>
          <w:sz w:val="28"/>
          <w:szCs w:val="28"/>
          <w:lang w:val="en-GB"/>
        </w:rPr>
        <w:tab/>
      </w:r>
    </w:p>
    <w:p w14:paraId="4934A863" w14:textId="0E9403E0" w:rsidR="00E032EE" w:rsidRPr="00A9294F" w:rsidRDefault="00BD1F26" w:rsidP="007D204D">
      <w:pPr>
        <w:pStyle w:val="Lijstalinea"/>
        <w:numPr>
          <w:ilvl w:val="0"/>
          <w:numId w:val="65"/>
        </w:numPr>
        <w:spacing w:line="360" w:lineRule="auto"/>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Feedback form</w:t>
      </w:r>
      <w:r w:rsidR="00695139" w:rsidRPr="00A9294F">
        <w:rPr>
          <w:rFonts w:asciiTheme="majorHAnsi" w:hAnsiTheme="majorHAnsi" w:cstheme="majorHAnsi"/>
          <w:b/>
          <w:color w:val="000000" w:themeColor="text1"/>
          <w:sz w:val="28"/>
          <w:szCs w:val="28"/>
          <w:lang w:val="en-GB"/>
        </w:rPr>
        <w:t>s</w:t>
      </w:r>
      <w:r w:rsidRPr="00A9294F">
        <w:rPr>
          <w:rFonts w:asciiTheme="majorHAnsi" w:hAnsiTheme="majorHAnsi" w:cstheme="majorHAnsi"/>
          <w:b/>
          <w:color w:val="000000" w:themeColor="text1"/>
          <w:sz w:val="28"/>
          <w:szCs w:val="28"/>
          <w:lang w:val="en-GB"/>
        </w:rPr>
        <w:t xml:space="preserve"> class discussion etc. </w:t>
      </w:r>
      <w:r w:rsidRPr="00A9294F">
        <w:rPr>
          <w:rFonts w:asciiTheme="majorHAnsi" w:hAnsiTheme="majorHAnsi" w:cstheme="majorHAnsi"/>
          <w:b/>
          <w:color w:val="000000" w:themeColor="text1"/>
          <w:sz w:val="28"/>
          <w:szCs w:val="28"/>
          <w:lang w:val="en-GB"/>
        </w:rPr>
        <w:tab/>
      </w:r>
      <w:r w:rsidR="00E55221" w:rsidRPr="00A9294F">
        <w:rPr>
          <w:rFonts w:asciiTheme="majorHAnsi" w:hAnsiTheme="majorHAnsi" w:cstheme="majorHAnsi"/>
          <w:b/>
          <w:color w:val="000000" w:themeColor="text1"/>
          <w:sz w:val="28"/>
          <w:szCs w:val="28"/>
          <w:lang w:val="en-GB"/>
        </w:rPr>
        <w:tab/>
      </w:r>
      <w:r w:rsidR="00E55221" w:rsidRPr="00A9294F">
        <w:rPr>
          <w:rFonts w:asciiTheme="majorHAnsi" w:hAnsiTheme="majorHAnsi" w:cstheme="majorHAnsi"/>
          <w:b/>
          <w:color w:val="000000" w:themeColor="text1"/>
          <w:sz w:val="28"/>
          <w:szCs w:val="28"/>
          <w:lang w:val="en-GB"/>
        </w:rPr>
        <w:tab/>
      </w:r>
      <w:r w:rsidR="00E55221" w:rsidRPr="00A9294F">
        <w:rPr>
          <w:rFonts w:asciiTheme="majorHAnsi" w:hAnsiTheme="majorHAnsi" w:cstheme="majorHAnsi"/>
          <w:b/>
          <w:color w:val="000000" w:themeColor="text1"/>
          <w:sz w:val="28"/>
          <w:szCs w:val="28"/>
          <w:lang w:val="en-GB"/>
        </w:rPr>
        <w:tab/>
      </w:r>
      <w:r w:rsidR="00C618CA" w:rsidRPr="00A9294F">
        <w:rPr>
          <w:rFonts w:asciiTheme="majorHAnsi" w:hAnsiTheme="majorHAnsi" w:cstheme="majorHAnsi"/>
          <w:color w:val="000000" w:themeColor="text1"/>
          <w:sz w:val="28"/>
          <w:szCs w:val="28"/>
          <w:lang w:val="en-GB"/>
        </w:rPr>
        <w:t>p. 21-22</w:t>
      </w:r>
    </w:p>
    <w:p w14:paraId="30D843F2" w14:textId="77777777" w:rsidR="00E867D6" w:rsidRPr="00A9294F" w:rsidRDefault="00E867D6" w:rsidP="00E867D6">
      <w:pPr>
        <w:spacing w:line="360" w:lineRule="auto"/>
        <w:ind w:left="340"/>
        <w:jc w:val="both"/>
        <w:outlineLvl w:val="0"/>
        <w:rPr>
          <w:rFonts w:asciiTheme="majorHAnsi" w:hAnsiTheme="majorHAnsi" w:cstheme="majorHAnsi"/>
          <w:b/>
          <w:color w:val="000000" w:themeColor="text1"/>
          <w:sz w:val="28"/>
          <w:szCs w:val="28"/>
          <w:lang w:val="en-GB"/>
        </w:rPr>
      </w:pPr>
    </w:p>
    <w:p w14:paraId="73B37B45" w14:textId="77777777" w:rsidR="00E867D6" w:rsidRPr="00A9294F" w:rsidRDefault="00E867D6" w:rsidP="00E867D6">
      <w:pPr>
        <w:spacing w:line="360" w:lineRule="auto"/>
        <w:ind w:left="340"/>
        <w:jc w:val="both"/>
        <w:outlineLvl w:val="0"/>
        <w:rPr>
          <w:rFonts w:asciiTheme="majorHAnsi" w:hAnsiTheme="majorHAnsi" w:cstheme="majorHAnsi"/>
          <w:b/>
          <w:color w:val="000000" w:themeColor="text1"/>
          <w:sz w:val="28"/>
          <w:szCs w:val="28"/>
          <w:lang w:val="en-GB"/>
        </w:rPr>
      </w:pPr>
    </w:p>
    <w:p w14:paraId="7BFCD714" w14:textId="4A6AC2F5" w:rsidR="001A639C" w:rsidRPr="00A9294F" w:rsidRDefault="00556E2F" w:rsidP="00E867D6">
      <w:pPr>
        <w:spacing w:line="360" w:lineRule="auto"/>
        <w:ind w:left="340"/>
        <w:jc w:val="both"/>
        <w:outlineLvl w:val="0"/>
        <w:rPr>
          <w:rFonts w:asciiTheme="majorHAnsi" w:hAnsiTheme="majorHAnsi" w:cstheme="majorHAnsi"/>
          <w:b/>
          <w:color w:val="000000" w:themeColor="text1"/>
          <w:sz w:val="28"/>
          <w:szCs w:val="28"/>
          <w:lang w:val="en-GB"/>
        </w:rPr>
      </w:pPr>
      <w:r w:rsidRPr="00A9294F">
        <w:rPr>
          <w:rFonts w:asciiTheme="majorHAnsi" w:hAnsiTheme="majorHAnsi" w:cstheme="majorHAnsi"/>
          <w:b/>
          <w:color w:val="000000" w:themeColor="text1"/>
          <w:sz w:val="28"/>
          <w:szCs w:val="28"/>
          <w:lang w:val="en-GB"/>
        </w:rPr>
        <w:tab/>
      </w:r>
      <w:r w:rsidRPr="00A9294F">
        <w:rPr>
          <w:rFonts w:asciiTheme="majorHAnsi" w:hAnsiTheme="majorHAnsi" w:cstheme="majorHAnsi"/>
          <w:b/>
          <w:color w:val="000000" w:themeColor="text1"/>
          <w:sz w:val="28"/>
          <w:szCs w:val="28"/>
          <w:lang w:val="en-GB"/>
        </w:rPr>
        <w:tab/>
      </w:r>
      <w:r w:rsidRPr="00A9294F">
        <w:rPr>
          <w:rFonts w:asciiTheme="majorHAnsi" w:hAnsiTheme="majorHAnsi" w:cstheme="majorHAnsi"/>
          <w:b/>
          <w:color w:val="000000" w:themeColor="text1"/>
          <w:sz w:val="28"/>
          <w:szCs w:val="28"/>
          <w:lang w:val="en-GB"/>
        </w:rPr>
        <w:tab/>
      </w:r>
      <w:r w:rsidRPr="00A9294F">
        <w:rPr>
          <w:rFonts w:asciiTheme="majorHAnsi" w:hAnsiTheme="majorHAnsi" w:cstheme="majorHAnsi"/>
          <w:b/>
          <w:color w:val="000000" w:themeColor="text1"/>
          <w:sz w:val="28"/>
          <w:szCs w:val="28"/>
          <w:lang w:val="en-GB"/>
        </w:rPr>
        <w:tab/>
      </w:r>
      <w:r w:rsidRPr="00A9294F">
        <w:rPr>
          <w:rFonts w:asciiTheme="majorHAnsi" w:hAnsiTheme="majorHAnsi" w:cstheme="majorHAnsi"/>
          <w:b/>
          <w:color w:val="000000" w:themeColor="text1"/>
          <w:sz w:val="28"/>
          <w:szCs w:val="28"/>
          <w:lang w:val="en-GB"/>
        </w:rPr>
        <w:tab/>
      </w:r>
      <w:r w:rsidR="00A624F4" w:rsidRPr="00A9294F">
        <w:rPr>
          <w:rFonts w:asciiTheme="majorHAnsi" w:hAnsiTheme="majorHAnsi" w:cstheme="majorHAnsi"/>
          <w:b/>
          <w:color w:val="000000" w:themeColor="text1"/>
          <w:sz w:val="28"/>
          <w:szCs w:val="28"/>
          <w:lang w:val="en-GB"/>
        </w:rPr>
        <w:tab/>
      </w:r>
      <w:r w:rsidR="00A624F4" w:rsidRPr="00A9294F">
        <w:rPr>
          <w:rFonts w:asciiTheme="majorHAnsi" w:hAnsiTheme="majorHAnsi" w:cstheme="majorHAnsi"/>
          <w:b/>
          <w:color w:val="000000" w:themeColor="text1"/>
          <w:sz w:val="28"/>
          <w:szCs w:val="28"/>
          <w:lang w:val="en-GB"/>
        </w:rPr>
        <w:tab/>
      </w:r>
      <w:r w:rsidR="00A624F4" w:rsidRPr="00A9294F">
        <w:rPr>
          <w:rFonts w:asciiTheme="majorHAnsi" w:hAnsiTheme="majorHAnsi" w:cstheme="majorHAnsi"/>
          <w:b/>
          <w:color w:val="000000" w:themeColor="text1"/>
          <w:sz w:val="28"/>
          <w:szCs w:val="28"/>
          <w:lang w:val="en-GB"/>
        </w:rPr>
        <w:tab/>
      </w:r>
    </w:p>
    <w:p w14:paraId="11CEC9E1" w14:textId="77777777" w:rsidR="00CD4208" w:rsidRPr="00A9294F" w:rsidRDefault="00CD4208" w:rsidP="00335305">
      <w:pPr>
        <w:jc w:val="both"/>
        <w:rPr>
          <w:rFonts w:asciiTheme="majorHAnsi" w:hAnsiTheme="majorHAnsi" w:cstheme="majorHAnsi"/>
          <w:color w:val="000000" w:themeColor="text1"/>
          <w:sz w:val="22"/>
          <w:szCs w:val="22"/>
          <w:lang w:val="en-GB"/>
        </w:rPr>
      </w:pPr>
    </w:p>
    <w:p w14:paraId="05CEE098" w14:textId="77777777" w:rsidR="001A639C" w:rsidRPr="00A9294F" w:rsidRDefault="001A639C" w:rsidP="00335305">
      <w:pPr>
        <w:jc w:val="both"/>
        <w:rPr>
          <w:rFonts w:asciiTheme="majorHAnsi" w:hAnsiTheme="majorHAnsi" w:cstheme="majorHAnsi"/>
          <w:color w:val="000000" w:themeColor="text1"/>
          <w:sz w:val="22"/>
          <w:szCs w:val="22"/>
          <w:lang w:val="en-GB"/>
        </w:rPr>
      </w:pPr>
    </w:p>
    <w:tbl>
      <w:tblPr>
        <w:tblStyle w:val="Tabelraster"/>
        <w:tblW w:w="0" w:type="auto"/>
        <w:tblLook w:val="04A0" w:firstRow="1" w:lastRow="0" w:firstColumn="1" w:lastColumn="0" w:noHBand="0" w:noVBand="1"/>
      </w:tblPr>
      <w:tblGrid>
        <w:gridCol w:w="8290"/>
      </w:tblGrid>
      <w:tr w:rsidR="006E607C" w:rsidRPr="00A9294F" w14:paraId="4B91B18A" w14:textId="77777777" w:rsidTr="006E607C">
        <w:tc>
          <w:tcPr>
            <w:tcW w:w="8290" w:type="dxa"/>
          </w:tcPr>
          <w:p w14:paraId="24A791D0" w14:textId="16F7D9A8" w:rsidR="006E607C" w:rsidRPr="00A9294F" w:rsidRDefault="00201225" w:rsidP="007D204D">
            <w:pPr>
              <w:pStyle w:val="Lijstalinea"/>
              <w:numPr>
                <w:ilvl w:val="0"/>
                <w:numId w:val="34"/>
              </w:numPr>
              <w:jc w:val="center"/>
              <w:outlineLvl w:val="0"/>
              <w:rPr>
                <w:rFonts w:asciiTheme="majorHAnsi" w:hAnsiTheme="majorHAnsi" w:cstheme="majorHAnsi"/>
                <w:b/>
                <w:color w:val="000000" w:themeColor="text1"/>
                <w:lang w:val="en-GB"/>
              </w:rPr>
            </w:pPr>
            <w:r w:rsidRPr="00A9294F">
              <w:rPr>
                <w:rFonts w:asciiTheme="majorHAnsi" w:hAnsiTheme="majorHAnsi" w:cstheme="majorHAnsi"/>
                <w:b/>
                <w:color w:val="000000" w:themeColor="text1"/>
                <w:lang w:val="en-GB"/>
              </w:rPr>
              <w:t>Aims</w:t>
            </w:r>
            <w:r w:rsidR="00BD1F26" w:rsidRPr="00A9294F">
              <w:rPr>
                <w:rFonts w:asciiTheme="majorHAnsi" w:hAnsiTheme="majorHAnsi" w:cstheme="majorHAnsi"/>
                <w:b/>
                <w:color w:val="000000" w:themeColor="text1"/>
                <w:lang w:val="en-GB"/>
              </w:rPr>
              <w:t xml:space="preserve"> and vision</w:t>
            </w:r>
          </w:p>
        </w:tc>
      </w:tr>
    </w:tbl>
    <w:p w14:paraId="2844D5B2" w14:textId="77777777" w:rsidR="001A639C" w:rsidRPr="00A9294F" w:rsidRDefault="001A639C" w:rsidP="00335305">
      <w:pPr>
        <w:jc w:val="both"/>
        <w:rPr>
          <w:rFonts w:asciiTheme="majorHAnsi" w:hAnsiTheme="majorHAnsi" w:cstheme="majorHAnsi"/>
          <w:color w:val="000000" w:themeColor="text1"/>
          <w:sz w:val="22"/>
          <w:szCs w:val="22"/>
          <w:lang w:val="en-GB"/>
        </w:rPr>
      </w:pPr>
    </w:p>
    <w:p w14:paraId="29664E08" w14:textId="393271DA" w:rsidR="004172E6" w:rsidRPr="00A9294F" w:rsidRDefault="00695139" w:rsidP="00335305">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What makes people behave the way they do? This question has been asked and researched by various fields. An individual</w:t>
      </w:r>
      <w:r w:rsidR="00201225" w:rsidRPr="00A9294F">
        <w:rPr>
          <w:rFonts w:asciiTheme="majorHAnsi" w:hAnsiTheme="majorHAnsi" w:cstheme="majorHAnsi"/>
          <w:color w:val="000000" w:themeColor="text1"/>
          <w:sz w:val="22"/>
          <w:szCs w:val="22"/>
          <w:lang w:val="en-GB"/>
        </w:rPr>
        <w:t>’s nature- the combination of</w:t>
      </w:r>
      <w:r w:rsidRPr="00A9294F">
        <w:rPr>
          <w:rFonts w:asciiTheme="majorHAnsi" w:hAnsiTheme="majorHAnsi" w:cstheme="majorHAnsi"/>
          <w:color w:val="000000" w:themeColor="text1"/>
          <w:sz w:val="22"/>
          <w:szCs w:val="22"/>
          <w:lang w:val="en-GB"/>
        </w:rPr>
        <w:t xml:space="preserve"> what a man wants, what he feels or experiences and what he thinks-, the environment and the circumstances of the period in which he grows up, all play an important role</w:t>
      </w:r>
      <w:r w:rsidR="00201225" w:rsidRPr="00A9294F">
        <w:rPr>
          <w:rFonts w:asciiTheme="majorHAnsi" w:hAnsiTheme="majorHAnsi" w:cstheme="majorHAnsi"/>
          <w:color w:val="000000" w:themeColor="text1"/>
          <w:sz w:val="22"/>
          <w:szCs w:val="22"/>
          <w:lang w:val="en-GB"/>
        </w:rPr>
        <w:t xml:space="preserve"> in his behaviour</w:t>
      </w:r>
      <w:r w:rsidRPr="00A9294F">
        <w:rPr>
          <w:rFonts w:asciiTheme="majorHAnsi" w:hAnsiTheme="majorHAnsi" w:cstheme="majorHAnsi"/>
          <w:color w:val="000000" w:themeColor="text1"/>
          <w:sz w:val="22"/>
          <w:szCs w:val="22"/>
          <w:lang w:val="en-GB"/>
        </w:rPr>
        <w:t xml:space="preserve">. As </w:t>
      </w:r>
      <w:r w:rsidR="00201225" w:rsidRPr="00A9294F">
        <w:rPr>
          <w:rFonts w:asciiTheme="majorHAnsi" w:hAnsiTheme="majorHAnsi" w:cstheme="majorHAnsi"/>
          <w:color w:val="000000" w:themeColor="text1"/>
          <w:sz w:val="22"/>
          <w:szCs w:val="22"/>
          <w:lang w:val="en-GB"/>
        </w:rPr>
        <w:t>circumstances</w:t>
      </w:r>
      <w:r w:rsidRPr="00A9294F">
        <w:rPr>
          <w:rFonts w:asciiTheme="majorHAnsi" w:hAnsiTheme="majorHAnsi" w:cstheme="majorHAnsi"/>
          <w:color w:val="000000" w:themeColor="text1"/>
          <w:sz w:val="22"/>
          <w:szCs w:val="22"/>
          <w:lang w:val="en-GB"/>
        </w:rPr>
        <w:t xml:space="preserve"> become more extreme, and put huge pressure on the social </w:t>
      </w:r>
      <w:r w:rsidR="00201225" w:rsidRPr="00A9294F">
        <w:rPr>
          <w:rFonts w:asciiTheme="majorHAnsi" w:hAnsiTheme="majorHAnsi" w:cstheme="majorHAnsi"/>
          <w:color w:val="000000" w:themeColor="text1"/>
          <w:sz w:val="22"/>
          <w:szCs w:val="22"/>
          <w:lang w:val="en-GB"/>
        </w:rPr>
        <w:t>coherence</w:t>
      </w:r>
      <w:r w:rsidRPr="00A9294F">
        <w:rPr>
          <w:rFonts w:asciiTheme="majorHAnsi" w:hAnsiTheme="majorHAnsi" w:cstheme="majorHAnsi"/>
          <w:color w:val="000000" w:themeColor="text1"/>
          <w:sz w:val="22"/>
          <w:szCs w:val="22"/>
          <w:lang w:val="en-GB"/>
        </w:rPr>
        <w:t xml:space="preserve">, human nature – </w:t>
      </w:r>
      <w:r w:rsidR="00201225" w:rsidRPr="00A9294F">
        <w:rPr>
          <w:rFonts w:asciiTheme="majorHAnsi" w:hAnsiTheme="majorHAnsi" w:cstheme="majorHAnsi"/>
          <w:color w:val="000000" w:themeColor="text1"/>
          <w:sz w:val="22"/>
          <w:szCs w:val="22"/>
          <w:lang w:val="en-GB"/>
        </w:rPr>
        <w:t>visible</w:t>
      </w:r>
      <w:r w:rsidRPr="00A9294F">
        <w:rPr>
          <w:rFonts w:asciiTheme="majorHAnsi" w:hAnsiTheme="majorHAnsi" w:cstheme="majorHAnsi"/>
          <w:color w:val="000000" w:themeColor="text1"/>
          <w:sz w:val="22"/>
          <w:szCs w:val="22"/>
          <w:lang w:val="en-GB"/>
        </w:rPr>
        <w:t xml:space="preserve"> in individual </w:t>
      </w:r>
      <w:r w:rsidR="00201225" w:rsidRPr="00A9294F">
        <w:rPr>
          <w:rFonts w:asciiTheme="majorHAnsi" w:hAnsiTheme="majorHAnsi" w:cstheme="majorHAnsi"/>
          <w:color w:val="000000" w:themeColor="text1"/>
          <w:sz w:val="22"/>
          <w:szCs w:val="22"/>
          <w:lang w:val="en-GB"/>
        </w:rPr>
        <w:t>behaviour</w:t>
      </w:r>
      <w:r w:rsidRPr="00A9294F">
        <w:rPr>
          <w:rFonts w:asciiTheme="majorHAnsi" w:hAnsiTheme="majorHAnsi" w:cstheme="majorHAnsi"/>
          <w:color w:val="000000" w:themeColor="text1"/>
          <w:sz w:val="22"/>
          <w:szCs w:val="22"/>
          <w:lang w:val="en-GB"/>
        </w:rPr>
        <w:t xml:space="preserve">-, is tested more and </w:t>
      </w:r>
      <w:r w:rsidR="006979B4" w:rsidRPr="00A9294F">
        <w:rPr>
          <w:rFonts w:asciiTheme="majorHAnsi" w:hAnsiTheme="majorHAnsi" w:cstheme="majorHAnsi"/>
          <w:color w:val="000000" w:themeColor="text1"/>
          <w:sz w:val="22"/>
          <w:szCs w:val="22"/>
          <w:lang w:val="en-GB"/>
        </w:rPr>
        <w:t xml:space="preserve">so </w:t>
      </w:r>
      <w:r w:rsidRPr="00A9294F">
        <w:rPr>
          <w:rFonts w:asciiTheme="majorHAnsi" w:hAnsiTheme="majorHAnsi" w:cstheme="majorHAnsi"/>
          <w:color w:val="000000" w:themeColor="text1"/>
          <w:sz w:val="22"/>
          <w:szCs w:val="22"/>
          <w:lang w:val="en-GB"/>
        </w:rPr>
        <w:t>the contours become much more defined.</w:t>
      </w:r>
      <w:r w:rsidR="002420CC" w:rsidRPr="00A9294F">
        <w:rPr>
          <w:rFonts w:asciiTheme="majorHAnsi" w:hAnsiTheme="majorHAnsi" w:cstheme="majorHAnsi"/>
          <w:color w:val="000000" w:themeColor="text1"/>
          <w:sz w:val="22"/>
          <w:szCs w:val="22"/>
          <w:lang w:val="en-GB"/>
        </w:rPr>
        <w:t xml:space="preserve"> </w:t>
      </w:r>
    </w:p>
    <w:p w14:paraId="57E474E5" w14:textId="4E3BB82C" w:rsidR="0075792B" w:rsidRPr="00A9294F" w:rsidRDefault="00695139" w:rsidP="00335305">
      <w:pPr>
        <w:jc w:val="both"/>
        <w:rPr>
          <w:rFonts w:asciiTheme="majorHAnsi" w:hAnsiTheme="majorHAnsi" w:cstheme="majorHAnsi"/>
          <w:color w:val="76923C" w:themeColor="accent3" w:themeShade="BF"/>
          <w:sz w:val="22"/>
          <w:szCs w:val="22"/>
          <w:lang w:val="en-GB"/>
        </w:rPr>
      </w:pPr>
      <w:r w:rsidRPr="00A9294F">
        <w:rPr>
          <w:rFonts w:asciiTheme="majorHAnsi" w:hAnsiTheme="majorHAnsi" w:cstheme="majorHAnsi"/>
          <w:color w:val="000000" w:themeColor="text1"/>
          <w:sz w:val="22"/>
          <w:szCs w:val="22"/>
          <w:lang w:val="en-GB"/>
        </w:rPr>
        <w:t xml:space="preserve">In this respect, Roosje Glaser’s story is an example. </w:t>
      </w:r>
      <w:r w:rsidR="00221CE8" w:rsidRPr="00A9294F">
        <w:rPr>
          <w:rFonts w:asciiTheme="majorHAnsi" w:hAnsiTheme="majorHAnsi" w:cstheme="majorHAnsi"/>
          <w:color w:val="000000" w:themeColor="text1"/>
          <w:sz w:val="22"/>
          <w:szCs w:val="22"/>
          <w:lang w:val="en-GB"/>
        </w:rPr>
        <w:t xml:space="preserve">She, as so many other Dutch Jews in the Second World War, was betrayed during the more and </w:t>
      </w:r>
      <w:r w:rsidR="00201225" w:rsidRPr="00A9294F">
        <w:rPr>
          <w:rFonts w:asciiTheme="majorHAnsi" w:hAnsiTheme="majorHAnsi" w:cstheme="majorHAnsi"/>
          <w:color w:val="000000" w:themeColor="text1"/>
          <w:sz w:val="22"/>
          <w:szCs w:val="22"/>
          <w:lang w:val="en-GB"/>
        </w:rPr>
        <w:t>more extreme</w:t>
      </w:r>
      <w:r w:rsidR="00221CE8" w:rsidRPr="00A9294F">
        <w:rPr>
          <w:rFonts w:asciiTheme="majorHAnsi" w:hAnsiTheme="majorHAnsi" w:cstheme="majorHAnsi"/>
          <w:color w:val="000000" w:themeColor="text1"/>
          <w:sz w:val="22"/>
          <w:szCs w:val="22"/>
          <w:lang w:val="en-GB"/>
        </w:rPr>
        <w:t xml:space="preserve"> circumstances of the German occupation. Why would you betray someone else? But also: why w</w:t>
      </w:r>
      <w:r w:rsidR="00F504C0" w:rsidRPr="00A9294F">
        <w:rPr>
          <w:rFonts w:asciiTheme="majorHAnsi" w:hAnsiTheme="majorHAnsi" w:cstheme="majorHAnsi"/>
          <w:color w:val="000000" w:themeColor="text1"/>
          <w:sz w:val="22"/>
          <w:szCs w:val="22"/>
          <w:lang w:val="en-GB"/>
        </w:rPr>
        <w:t>ould you not</w:t>
      </w:r>
      <w:r w:rsidR="00221CE8" w:rsidRPr="00A9294F">
        <w:rPr>
          <w:rFonts w:asciiTheme="majorHAnsi" w:hAnsiTheme="majorHAnsi" w:cstheme="majorHAnsi"/>
          <w:color w:val="000000" w:themeColor="text1"/>
          <w:sz w:val="22"/>
          <w:szCs w:val="22"/>
          <w:lang w:val="en-GB"/>
        </w:rPr>
        <w:t xml:space="preserve">? Why would you join the </w:t>
      </w:r>
      <w:r w:rsidR="00201225" w:rsidRPr="00A9294F">
        <w:rPr>
          <w:rFonts w:asciiTheme="majorHAnsi" w:hAnsiTheme="majorHAnsi" w:cstheme="majorHAnsi"/>
          <w:color w:val="000000" w:themeColor="text1"/>
          <w:sz w:val="22"/>
          <w:szCs w:val="22"/>
          <w:lang w:val="en-GB"/>
        </w:rPr>
        <w:t>resistance</w:t>
      </w:r>
      <w:r w:rsidR="00221CE8" w:rsidRPr="00A9294F">
        <w:rPr>
          <w:rFonts w:asciiTheme="majorHAnsi" w:hAnsiTheme="majorHAnsi" w:cstheme="majorHAnsi"/>
          <w:color w:val="000000" w:themeColor="text1"/>
          <w:sz w:val="22"/>
          <w:szCs w:val="22"/>
          <w:lang w:val="en-GB"/>
        </w:rPr>
        <w:t xml:space="preserve">? And was this a </w:t>
      </w:r>
      <w:r w:rsidR="00201225" w:rsidRPr="00A9294F">
        <w:rPr>
          <w:rFonts w:asciiTheme="majorHAnsi" w:hAnsiTheme="majorHAnsi" w:cstheme="majorHAnsi"/>
          <w:color w:val="000000" w:themeColor="text1"/>
          <w:sz w:val="22"/>
          <w:szCs w:val="22"/>
          <w:lang w:val="en-GB"/>
        </w:rPr>
        <w:t>conscious</w:t>
      </w:r>
      <w:r w:rsidR="00221CE8" w:rsidRPr="00A9294F">
        <w:rPr>
          <w:rFonts w:asciiTheme="majorHAnsi" w:hAnsiTheme="majorHAnsi" w:cstheme="majorHAnsi"/>
          <w:color w:val="000000" w:themeColor="text1"/>
          <w:sz w:val="22"/>
          <w:szCs w:val="22"/>
          <w:lang w:val="en-GB"/>
        </w:rPr>
        <w:t xml:space="preserve"> choice? </w:t>
      </w:r>
      <w:r w:rsidR="00221CE8" w:rsidRPr="00A9294F">
        <w:rPr>
          <w:rFonts w:asciiTheme="majorHAnsi" w:eastAsia="Helvetica" w:hAnsiTheme="majorHAnsi" w:cstheme="majorHAnsi"/>
          <w:color w:val="000000" w:themeColor="text1"/>
          <w:sz w:val="22"/>
          <w:szCs w:val="22"/>
          <w:lang w:val="en-GB"/>
        </w:rPr>
        <w:t xml:space="preserve">Why </w:t>
      </w:r>
      <w:r w:rsidR="00201225" w:rsidRPr="00A9294F">
        <w:rPr>
          <w:rFonts w:asciiTheme="majorHAnsi" w:eastAsia="Helvetica" w:hAnsiTheme="majorHAnsi" w:cstheme="majorHAnsi"/>
          <w:color w:val="000000" w:themeColor="text1"/>
          <w:sz w:val="22"/>
          <w:szCs w:val="22"/>
          <w:lang w:val="en-GB"/>
        </w:rPr>
        <w:t>would</w:t>
      </w:r>
      <w:r w:rsidR="00221CE8" w:rsidRPr="00A9294F">
        <w:rPr>
          <w:rFonts w:asciiTheme="majorHAnsi" w:eastAsia="Helvetica" w:hAnsiTheme="majorHAnsi" w:cstheme="majorHAnsi"/>
          <w:color w:val="000000" w:themeColor="text1"/>
          <w:sz w:val="22"/>
          <w:szCs w:val="22"/>
          <w:lang w:val="en-GB"/>
        </w:rPr>
        <w:t xml:space="preserve"> you decide to collaborate with the Germans? And was this a </w:t>
      </w:r>
      <w:r w:rsidR="00201225" w:rsidRPr="00A9294F">
        <w:rPr>
          <w:rFonts w:asciiTheme="majorHAnsi" w:eastAsia="Helvetica" w:hAnsiTheme="majorHAnsi" w:cstheme="majorHAnsi"/>
          <w:color w:val="000000" w:themeColor="text1"/>
          <w:sz w:val="22"/>
          <w:szCs w:val="22"/>
          <w:lang w:val="en-GB"/>
        </w:rPr>
        <w:t>conscious</w:t>
      </w:r>
      <w:r w:rsidR="00221CE8" w:rsidRPr="00A9294F">
        <w:rPr>
          <w:rFonts w:asciiTheme="majorHAnsi" w:eastAsia="Helvetica" w:hAnsiTheme="majorHAnsi" w:cstheme="majorHAnsi"/>
          <w:color w:val="000000" w:themeColor="text1"/>
          <w:sz w:val="22"/>
          <w:szCs w:val="22"/>
          <w:lang w:val="en-GB"/>
        </w:rPr>
        <w:t xml:space="preserve"> choice? </w:t>
      </w:r>
      <w:r w:rsidR="00221CE8" w:rsidRPr="00A9294F">
        <w:rPr>
          <w:rFonts w:asciiTheme="majorHAnsi" w:hAnsiTheme="majorHAnsi" w:cstheme="majorHAnsi"/>
          <w:color w:val="000000" w:themeColor="text1"/>
          <w:sz w:val="22"/>
          <w:szCs w:val="22"/>
          <w:lang w:val="en-GB"/>
        </w:rPr>
        <w:t xml:space="preserve">And those who </w:t>
      </w:r>
      <w:r w:rsidR="00201225" w:rsidRPr="00A9294F">
        <w:rPr>
          <w:rFonts w:asciiTheme="majorHAnsi" w:hAnsiTheme="majorHAnsi" w:cstheme="majorHAnsi"/>
          <w:color w:val="000000" w:themeColor="text1"/>
          <w:sz w:val="22"/>
          <w:szCs w:val="22"/>
          <w:lang w:val="en-GB"/>
        </w:rPr>
        <w:t>did</w:t>
      </w:r>
      <w:r w:rsidR="00221CE8" w:rsidRPr="00A9294F">
        <w:rPr>
          <w:rFonts w:asciiTheme="majorHAnsi" w:hAnsiTheme="majorHAnsi" w:cstheme="majorHAnsi"/>
          <w:color w:val="000000" w:themeColor="text1"/>
          <w:sz w:val="22"/>
          <w:szCs w:val="22"/>
          <w:lang w:val="en-GB"/>
        </w:rPr>
        <w:t xml:space="preserve"> not make any choices? Were they indifferent? Only </w:t>
      </w:r>
      <w:r w:rsidR="00201225" w:rsidRPr="00A9294F">
        <w:rPr>
          <w:rFonts w:asciiTheme="majorHAnsi" w:hAnsiTheme="majorHAnsi" w:cstheme="majorHAnsi"/>
          <w:color w:val="000000" w:themeColor="text1"/>
          <w:sz w:val="22"/>
          <w:szCs w:val="22"/>
          <w:lang w:val="en-GB"/>
        </w:rPr>
        <w:t>interested</w:t>
      </w:r>
      <w:r w:rsidR="00221CE8" w:rsidRPr="00A9294F">
        <w:rPr>
          <w:rFonts w:asciiTheme="majorHAnsi" w:hAnsiTheme="majorHAnsi" w:cstheme="majorHAnsi"/>
          <w:color w:val="000000" w:themeColor="text1"/>
          <w:sz w:val="22"/>
          <w:szCs w:val="22"/>
          <w:lang w:val="en-GB"/>
        </w:rPr>
        <w:t xml:space="preserve"> in their own world and ‘grey’? </w:t>
      </w:r>
      <w:r w:rsidR="00BD4AA7" w:rsidRPr="00A9294F">
        <w:rPr>
          <w:rFonts w:asciiTheme="majorHAnsi" w:hAnsiTheme="majorHAnsi" w:cstheme="majorHAnsi"/>
          <w:color w:val="000000" w:themeColor="text1"/>
          <w:sz w:val="22"/>
          <w:szCs w:val="22"/>
          <w:lang w:val="en-GB"/>
        </w:rPr>
        <w:t xml:space="preserve"> </w:t>
      </w:r>
      <w:r w:rsidR="00221CE8" w:rsidRPr="00A9294F">
        <w:rPr>
          <w:rFonts w:asciiTheme="majorHAnsi" w:hAnsiTheme="majorHAnsi" w:cstheme="majorHAnsi"/>
          <w:color w:val="000000" w:themeColor="text1"/>
          <w:sz w:val="22"/>
          <w:szCs w:val="22"/>
          <w:lang w:val="en-GB"/>
        </w:rPr>
        <w:t>Roosje’s story also poses the question on how topical the past is. What does the Second World War still have to tell us today? Do we accept that the development in our world today mu</w:t>
      </w:r>
      <w:r w:rsidR="0075792B" w:rsidRPr="00A9294F">
        <w:rPr>
          <w:rFonts w:asciiTheme="majorHAnsi" w:hAnsiTheme="majorHAnsi" w:cstheme="majorHAnsi"/>
          <w:color w:val="000000" w:themeColor="text1"/>
          <w:sz w:val="22"/>
          <w:szCs w:val="22"/>
          <w:lang w:val="en-GB"/>
        </w:rPr>
        <w:t xml:space="preserve">st no longer be </w:t>
      </w:r>
      <w:r w:rsidR="00201225" w:rsidRPr="00A9294F">
        <w:rPr>
          <w:rFonts w:asciiTheme="majorHAnsi" w:hAnsiTheme="majorHAnsi" w:cstheme="majorHAnsi"/>
          <w:color w:val="000000" w:themeColor="text1"/>
          <w:sz w:val="22"/>
          <w:szCs w:val="22"/>
          <w:lang w:val="en-GB"/>
        </w:rPr>
        <w:t>interpreted as</w:t>
      </w:r>
      <w:r w:rsidR="0075792B" w:rsidRPr="00A9294F">
        <w:rPr>
          <w:rFonts w:asciiTheme="majorHAnsi" w:hAnsiTheme="majorHAnsi" w:cstheme="majorHAnsi"/>
          <w:color w:val="000000" w:themeColor="text1"/>
          <w:sz w:val="22"/>
          <w:szCs w:val="22"/>
          <w:lang w:val="en-GB"/>
        </w:rPr>
        <w:t xml:space="preserve"> part of what happened between 1940 and 1945, because the war is now a new taboo?</w:t>
      </w:r>
      <w:r w:rsidR="000B309A" w:rsidRPr="00A9294F">
        <w:rPr>
          <w:rFonts w:asciiTheme="majorHAnsi" w:hAnsiTheme="majorHAnsi" w:cstheme="majorHAnsi"/>
          <w:color w:val="000000" w:themeColor="text1"/>
          <w:sz w:val="22"/>
          <w:szCs w:val="22"/>
          <w:lang w:val="en-GB"/>
        </w:rPr>
        <w:t xml:space="preserve"> </w:t>
      </w:r>
      <w:r w:rsidR="00257EAC" w:rsidRPr="00A9294F">
        <w:rPr>
          <w:rFonts w:asciiTheme="majorHAnsi" w:hAnsiTheme="majorHAnsi" w:cstheme="majorHAnsi"/>
          <w:color w:val="000000" w:themeColor="text1"/>
          <w:sz w:val="22"/>
          <w:szCs w:val="22"/>
          <w:lang w:val="en-GB"/>
        </w:rPr>
        <w:t>(Vo</w:t>
      </w:r>
      <w:r w:rsidR="000B309A" w:rsidRPr="00A9294F">
        <w:rPr>
          <w:rFonts w:asciiTheme="majorHAnsi" w:hAnsiTheme="majorHAnsi" w:cstheme="majorHAnsi"/>
          <w:color w:val="000000" w:themeColor="text1"/>
          <w:sz w:val="22"/>
          <w:szCs w:val="22"/>
          <w:lang w:val="en-GB"/>
        </w:rPr>
        <w:t xml:space="preserve">n der Dunk, </w:t>
      </w:r>
      <w:r w:rsidR="000B309A" w:rsidRPr="00A9294F">
        <w:rPr>
          <w:rFonts w:asciiTheme="majorHAnsi" w:hAnsiTheme="majorHAnsi" w:cstheme="majorHAnsi"/>
          <w:i/>
          <w:color w:val="000000" w:themeColor="text1"/>
          <w:sz w:val="22"/>
          <w:szCs w:val="22"/>
          <w:lang w:val="en-GB"/>
        </w:rPr>
        <w:t>Het nieuwe taboe op de oorl</w:t>
      </w:r>
      <w:r w:rsidR="006C5101" w:rsidRPr="00A9294F">
        <w:rPr>
          <w:rFonts w:asciiTheme="majorHAnsi" w:hAnsiTheme="majorHAnsi" w:cstheme="majorHAnsi"/>
          <w:i/>
          <w:color w:val="000000" w:themeColor="text1"/>
          <w:sz w:val="22"/>
          <w:szCs w:val="22"/>
          <w:lang w:val="en-GB"/>
        </w:rPr>
        <w:t>og. De verboden Willem Arondeuslezing</w:t>
      </w:r>
      <w:r w:rsidR="000B309A" w:rsidRPr="00A9294F">
        <w:rPr>
          <w:rFonts w:asciiTheme="majorHAnsi" w:hAnsiTheme="majorHAnsi" w:cstheme="majorHAnsi"/>
          <w:color w:val="000000" w:themeColor="text1"/>
          <w:sz w:val="22"/>
          <w:szCs w:val="22"/>
          <w:lang w:val="en-GB"/>
        </w:rPr>
        <w:t>, Amsterdam 2011)?</w:t>
      </w:r>
      <w:r w:rsidR="004172E6" w:rsidRPr="00A9294F">
        <w:rPr>
          <w:rFonts w:asciiTheme="majorHAnsi" w:hAnsiTheme="majorHAnsi" w:cstheme="majorHAnsi"/>
          <w:color w:val="000000" w:themeColor="text1"/>
          <w:sz w:val="22"/>
          <w:szCs w:val="22"/>
          <w:lang w:val="en-GB"/>
        </w:rPr>
        <w:t xml:space="preserve"> </w:t>
      </w:r>
    </w:p>
    <w:p w14:paraId="48C5690A" w14:textId="1BE6D04D" w:rsidR="00EA0A6B" w:rsidRPr="00A9294F" w:rsidRDefault="0075792B" w:rsidP="00335305">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These questions are at the basis of the lesson series that was developed around Paul Glaser’s book</w:t>
      </w:r>
      <w:r w:rsidR="004172E6"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 xml:space="preserve">Roosje Glaser’s </w:t>
      </w:r>
      <w:r w:rsidR="00DC103D" w:rsidRPr="00A9294F">
        <w:rPr>
          <w:rFonts w:asciiTheme="majorHAnsi" w:hAnsiTheme="majorHAnsi" w:cstheme="majorHAnsi"/>
          <w:color w:val="000000" w:themeColor="text1"/>
          <w:sz w:val="22"/>
          <w:szCs w:val="22"/>
          <w:lang w:val="en-GB"/>
        </w:rPr>
        <w:t>exceptional</w:t>
      </w:r>
      <w:r w:rsidRPr="00A9294F">
        <w:rPr>
          <w:rFonts w:asciiTheme="majorHAnsi" w:hAnsiTheme="majorHAnsi" w:cstheme="majorHAnsi"/>
          <w:color w:val="000000" w:themeColor="text1"/>
          <w:sz w:val="22"/>
          <w:szCs w:val="22"/>
          <w:lang w:val="en-GB"/>
        </w:rPr>
        <w:t xml:space="preserve"> life forms the mirror for young people today. We want to challenge them. </w:t>
      </w:r>
      <w:r w:rsidR="00DC103D" w:rsidRPr="00A9294F">
        <w:rPr>
          <w:rFonts w:asciiTheme="majorHAnsi" w:hAnsiTheme="majorHAnsi" w:cstheme="majorHAnsi"/>
          <w:color w:val="000000" w:themeColor="text1"/>
          <w:sz w:val="22"/>
          <w:szCs w:val="22"/>
          <w:lang w:val="en-GB"/>
        </w:rPr>
        <w:t>Not only to</w:t>
      </w:r>
      <w:r w:rsidR="005E0CA0" w:rsidRPr="00A9294F">
        <w:rPr>
          <w:rFonts w:asciiTheme="majorHAnsi" w:hAnsiTheme="majorHAnsi" w:cstheme="majorHAnsi"/>
          <w:color w:val="000000" w:themeColor="text1"/>
          <w:sz w:val="22"/>
          <w:szCs w:val="22"/>
          <w:lang w:val="en-GB"/>
        </w:rPr>
        <w:t xml:space="preserve"> think critically about</w:t>
      </w:r>
      <w:r w:rsidR="00DC103D" w:rsidRPr="00A9294F">
        <w:rPr>
          <w:rFonts w:asciiTheme="majorHAnsi" w:hAnsiTheme="majorHAnsi" w:cstheme="majorHAnsi"/>
          <w:color w:val="000000" w:themeColor="text1"/>
          <w:sz w:val="22"/>
          <w:szCs w:val="22"/>
          <w:lang w:val="en-GB"/>
        </w:rPr>
        <w:t xml:space="preserve"> the choices that were made then, but also about the dilemmas they are facing today. </w:t>
      </w:r>
      <w:r w:rsidRPr="00A9294F">
        <w:rPr>
          <w:rFonts w:asciiTheme="majorHAnsi" w:hAnsiTheme="majorHAnsi" w:cstheme="majorHAnsi"/>
          <w:color w:val="000000" w:themeColor="text1"/>
          <w:sz w:val="22"/>
          <w:szCs w:val="22"/>
          <w:lang w:val="en-GB"/>
        </w:rPr>
        <w:t>This makes this lesson series about the Second</w:t>
      </w:r>
      <w:r w:rsidR="00405130" w:rsidRPr="00A9294F">
        <w:rPr>
          <w:rFonts w:asciiTheme="majorHAnsi" w:hAnsiTheme="majorHAnsi" w:cstheme="majorHAnsi"/>
          <w:color w:val="000000" w:themeColor="text1"/>
          <w:sz w:val="22"/>
          <w:szCs w:val="22"/>
          <w:lang w:val="en-GB"/>
        </w:rPr>
        <w:t xml:space="preserve"> World War new and unusual</w:t>
      </w:r>
      <w:r w:rsidRPr="00A9294F">
        <w:rPr>
          <w:rFonts w:asciiTheme="majorHAnsi" w:hAnsiTheme="majorHAnsi" w:cstheme="majorHAnsi"/>
          <w:color w:val="000000" w:themeColor="text1"/>
          <w:sz w:val="22"/>
          <w:szCs w:val="22"/>
          <w:lang w:val="en-GB"/>
        </w:rPr>
        <w:t xml:space="preserve"> </w:t>
      </w:r>
      <w:r w:rsidR="008722F3" w:rsidRPr="00A9294F">
        <w:rPr>
          <w:rFonts w:asciiTheme="majorHAnsi" w:hAnsiTheme="majorHAnsi" w:cstheme="majorHAnsi"/>
          <w:color w:val="000000" w:themeColor="text1"/>
          <w:sz w:val="22"/>
          <w:szCs w:val="22"/>
          <w:lang w:val="en-GB"/>
        </w:rPr>
        <w:t xml:space="preserve">and we hope that they make students think about the choices they will have to make during their lifetime. Aunt Roosje, </w:t>
      </w:r>
      <w:r w:rsidR="00BB2C25" w:rsidRPr="00A9294F">
        <w:rPr>
          <w:rFonts w:asciiTheme="majorHAnsi" w:hAnsiTheme="majorHAnsi" w:cstheme="majorHAnsi"/>
          <w:color w:val="000000" w:themeColor="text1"/>
          <w:sz w:val="22"/>
          <w:szCs w:val="22"/>
          <w:lang w:val="en-GB"/>
        </w:rPr>
        <w:t>a high-spirited,</w:t>
      </w:r>
      <w:r w:rsidR="00DC103D" w:rsidRPr="00A9294F">
        <w:rPr>
          <w:rFonts w:asciiTheme="majorHAnsi" w:hAnsiTheme="majorHAnsi" w:cstheme="majorHAnsi"/>
          <w:color w:val="000000" w:themeColor="text1"/>
          <w:sz w:val="22"/>
          <w:szCs w:val="22"/>
          <w:lang w:val="en-GB"/>
        </w:rPr>
        <w:t xml:space="preserve"> </w:t>
      </w:r>
      <w:r w:rsidR="00BB2C25" w:rsidRPr="00A9294F">
        <w:rPr>
          <w:rFonts w:asciiTheme="majorHAnsi" w:hAnsiTheme="majorHAnsi" w:cstheme="majorHAnsi"/>
          <w:color w:val="000000" w:themeColor="text1"/>
          <w:sz w:val="22"/>
          <w:szCs w:val="22"/>
          <w:lang w:val="en-GB"/>
        </w:rPr>
        <w:t>young, modern</w:t>
      </w:r>
      <w:r w:rsidR="00405130" w:rsidRPr="00A9294F">
        <w:rPr>
          <w:rFonts w:asciiTheme="majorHAnsi" w:hAnsiTheme="majorHAnsi" w:cstheme="majorHAnsi"/>
          <w:color w:val="000000" w:themeColor="text1"/>
          <w:sz w:val="22"/>
          <w:szCs w:val="22"/>
          <w:lang w:val="en-GB"/>
        </w:rPr>
        <w:t xml:space="preserve"> Jewish woman, is the model for</w:t>
      </w:r>
      <w:r w:rsidR="00BB2C25" w:rsidRPr="00A9294F">
        <w:rPr>
          <w:rFonts w:asciiTheme="majorHAnsi" w:hAnsiTheme="majorHAnsi" w:cstheme="majorHAnsi"/>
          <w:color w:val="000000" w:themeColor="text1"/>
          <w:sz w:val="22"/>
          <w:szCs w:val="22"/>
          <w:lang w:val="en-GB"/>
        </w:rPr>
        <w:t xml:space="preserve"> the exi</w:t>
      </w:r>
      <w:r w:rsidR="00405130" w:rsidRPr="00A9294F">
        <w:rPr>
          <w:rFonts w:asciiTheme="majorHAnsi" w:hAnsiTheme="majorHAnsi" w:cstheme="majorHAnsi"/>
          <w:color w:val="000000" w:themeColor="text1"/>
          <w:sz w:val="22"/>
          <w:szCs w:val="22"/>
          <w:lang w:val="en-GB"/>
        </w:rPr>
        <w:t xml:space="preserve">stential dilemmas of all times </w:t>
      </w:r>
      <w:r w:rsidR="00BB2C25" w:rsidRPr="00A9294F">
        <w:rPr>
          <w:rFonts w:asciiTheme="majorHAnsi" w:hAnsiTheme="majorHAnsi" w:cstheme="majorHAnsi"/>
          <w:color w:val="000000" w:themeColor="text1"/>
          <w:sz w:val="22"/>
          <w:szCs w:val="22"/>
          <w:lang w:val="en-GB"/>
        </w:rPr>
        <w:t xml:space="preserve">with which we also </w:t>
      </w:r>
      <w:r w:rsidR="00DC103D" w:rsidRPr="00A9294F">
        <w:rPr>
          <w:rFonts w:asciiTheme="majorHAnsi" w:hAnsiTheme="majorHAnsi" w:cstheme="majorHAnsi"/>
          <w:color w:val="000000" w:themeColor="text1"/>
          <w:sz w:val="22"/>
          <w:szCs w:val="22"/>
          <w:lang w:val="en-GB"/>
        </w:rPr>
        <w:t>struggle</w:t>
      </w:r>
      <w:r w:rsidR="00BB2C25" w:rsidRPr="00A9294F">
        <w:rPr>
          <w:rFonts w:asciiTheme="majorHAnsi" w:hAnsiTheme="majorHAnsi" w:cstheme="majorHAnsi"/>
          <w:color w:val="000000" w:themeColor="text1"/>
          <w:sz w:val="22"/>
          <w:szCs w:val="22"/>
          <w:lang w:val="en-GB"/>
        </w:rPr>
        <w:t xml:space="preserve"> today. How do</w:t>
      </w:r>
      <w:r w:rsidR="005E0CA0" w:rsidRPr="00A9294F">
        <w:rPr>
          <w:rFonts w:asciiTheme="majorHAnsi" w:hAnsiTheme="majorHAnsi" w:cstheme="majorHAnsi"/>
          <w:color w:val="000000" w:themeColor="text1"/>
          <w:sz w:val="22"/>
          <w:szCs w:val="22"/>
          <w:lang w:val="en-GB"/>
        </w:rPr>
        <w:t xml:space="preserve"> you behave with friend or foe</w:t>
      </w:r>
      <w:r w:rsidR="00BB2C25" w:rsidRPr="00A9294F">
        <w:rPr>
          <w:rFonts w:asciiTheme="majorHAnsi" w:hAnsiTheme="majorHAnsi" w:cstheme="majorHAnsi"/>
          <w:color w:val="000000" w:themeColor="text1"/>
          <w:sz w:val="22"/>
          <w:szCs w:val="22"/>
          <w:lang w:val="en-GB"/>
        </w:rPr>
        <w:t>? Do you welcome fugitive</w:t>
      </w:r>
      <w:r w:rsidR="00405130" w:rsidRPr="00A9294F">
        <w:rPr>
          <w:rFonts w:asciiTheme="majorHAnsi" w:hAnsiTheme="majorHAnsi" w:cstheme="majorHAnsi"/>
          <w:color w:val="000000" w:themeColor="text1"/>
          <w:sz w:val="22"/>
          <w:szCs w:val="22"/>
          <w:lang w:val="en-GB"/>
        </w:rPr>
        <w:t>s</w:t>
      </w:r>
      <w:r w:rsidR="005E0CA0" w:rsidRPr="00A9294F">
        <w:rPr>
          <w:rFonts w:asciiTheme="majorHAnsi" w:hAnsiTheme="majorHAnsi" w:cstheme="majorHAnsi"/>
          <w:color w:val="000000" w:themeColor="text1"/>
          <w:sz w:val="22"/>
          <w:szCs w:val="22"/>
          <w:lang w:val="en-GB"/>
        </w:rPr>
        <w:t xml:space="preserve"> or should they go somewhere else</w:t>
      </w:r>
      <w:r w:rsidR="00BB2C25" w:rsidRPr="00A9294F">
        <w:rPr>
          <w:rFonts w:asciiTheme="majorHAnsi" w:hAnsiTheme="majorHAnsi" w:cstheme="majorHAnsi"/>
          <w:color w:val="000000" w:themeColor="text1"/>
          <w:sz w:val="22"/>
          <w:szCs w:val="22"/>
          <w:lang w:val="en-GB"/>
        </w:rPr>
        <w:t xml:space="preserve">? </w:t>
      </w:r>
      <w:r w:rsidR="005E0CA0" w:rsidRPr="00A9294F">
        <w:rPr>
          <w:rFonts w:asciiTheme="majorHAnsi" w:hAnsiTheme="majorHAnsi" w:cstheme="majorHAnsi"/>
          <w:color w:val="000000" w:themeColor="text1"/>
          <w:sz w:val="22"/>
          <w:szCs w:val="22"/>
          <w:lang w:val="en-GB"/>
        </w:rPr>
        <w:t>The school subjects</w:t>
      </w:r>
      <w:r w:rsidR="00405130" w:rsidRPr="00A9294F">
        <w:rPr>
          <w:rFonts w:asciiTheme="majorHAnsi" w:hAnsiTheme="majorHAnsi" w:cstheme="majorHAnsi"/>
          <w:color w:val="000000" w:themeColor="text1"/>
          <w:sz w:val="22"/>
          <w:szCs w:val="22"/>
          <w:lang w:val="en-GB"/>
        </w:rPr>
        <w:t xml:space="preserve"> of h</w:t>
      </w:r>
      <w:r w:rsidR="00BB2C25" w:rsidRPr="00A9294F">
        <w:rPr>
          <w:rFonts w:asciiTheme="majorHAnsi" w:hAnsiTheme="majorHAnsi" w:cstheme="majorHAnsi"/>
          <w:color w:val="000000" w:themeColor="text1"/>
          <w:sz w:val="22"/>
          <w:szCs w:val="22"/>
          <w:lang w:val="en-GB"/>
        </w:rPr>
        <w:t>isto</w:t>
      </w:r>
      <w:r w:rsidR="00713A5B" w:rsidRPr="00A9294F">
        <w:rPr>
          <w:rFonts w:asciiTheme="majorHAnsi" w:hAnsiTheme="majorHAnsi" w:cstheme="majorHAnsi"/>
          <w:color w:val="000000" w:themeColor="text1"/>
          <w:sz w:val="22"/>
          <w:szCs w:val="22"/>
          <w:lang w:val="en-GB"/>
        </w:rPr>
        <w:t>ry and citizenship are going hand in hand in this</w:t>
      </w:r>
      <w:r w:rsidR="00BB2C25" w:rsidRPr="00A9294F">
        <w:rPr>
          <w:rFonts w:asciiTheme="majorHAnsi" w:hAnsiTheme="majorHAnsi" w:cstheme="majorHAnsi"/>
          <w:color w:val="000000" w:themeColor="text1"/>
          <w:sz w:val="22"/>
          <w:szCs w:val="22"/>
          <w:lang w:val="en-GB"/>
        </w:rPr>
        <w:t xml:space="preserve">. </w:t>
      </w:r>
      <w:r w:rsidR="005E0CA0" w:rsidRPr="00A9294F">
        <w:rPr>
          <w:rFonts w:asciiTheme="majorHAnsi" w:hAnsiTheme="majorHAnsi" w:cstheme="majorHAnsi"/>
          <w:color w:val="000000" w:themeColor="text1"/>
          <w:sz w:val="22"/>
          <w:szCs w:val="22"/>
          <w:lang w:val="en-GB"/>
        </w:rPr>
        <w:t>Research and thinking skills</w:t>
      </w:r>
      <w:r w:rsidR="0069458D" w:rsidRPr="00A9294F">
        <w:rPr>
          <w:rFonts w:asciiTheme="majorHAnsi" w:hAnsiTheme="majorHAnsi" w:cstheme="majorHAnsi"/>
          <w:color w:val="000000" w:themeColor="text1"/>
          <w:sz w:val="22"/>
          <w:szCs w:val="22"/>
          <w:lang w:val="en-GB"/>
        </w:rPr>
        <w:t xml:space="preserve"> on the basis of historical knowled</w:t>
      </w:r>
      <w:r w:rsidR="000F2302" w:rsidRPr="00A9294F">
        <w:rPr>
          <w:rFonts w:asciiTheme="majorHAnsi" w:hAnsiTheme="majorHAnsi" w:cstheme="majorHAnsi"/>
          <w:color w:val="000000" w:themeColor="text1"/>
          <w:sz w:val="22"/>
          <w:szCs w:val="22"/>
          <w:lang w:val="en-GB"/>
        </w:rPr>
        <w:t xml:space="preserve">ge and historical understanding, the so-called </w:t>
      </w:r>
      <w:r w:rsidR="008C05DA" w:rsidRPr="00A9294F">
        <w:rPr>
          <w:rFonts w:asciiTheme="majorHAnsi" w:hAnsiTheme="majorHAnsi" w:cstheme="majorHAnsi"/>
          <w:color w:val="000000" w:themeColor="text1"/>
          <w:sz w:val="22"/>
          <w:szCs w:val="22"/>
          <w:lang w:val="en-GB"/>
        </w:rPr>
        <w:t>historical thinking skills</w:t>
      </w:r>
      <w:r w:rsidR="000F2302" w:rsidRPr="00A9294F">
        <w:rPr>
          <w:rFonts w:asciiTheme="majorHAnsi" w:hAnsiTheme="majorHAnsi" w:cstheme="majorHAnsi"/>
          <w:color w:val="000000" w:themeColor="text1"/>
          <w:sz w:val="22"/>
          <w:szCs w:val="22"/>
          <w:lang w:val="en-GB"/>
        </w:rPr>
        <w:t xml:space="preserve">, are the important aspects of the </w:t>
      </w:r>
      <w:r w:rsidR="00DC103D" w:rsidRPr="00A9294F">
        <w:rPr>
          <w:rFonts w:asciiTheme="majorHAnsi" w:hAnsiTheme="majorHAnsi" w:cstheme="majorHAnsi"/>
          <w:color w:val="000000" w:themeColor="text1"/>
          <w:sz w:val="22"/>
          <w:szCs w:val="22"/>
          <w:lang w:val="en-GB"/>
        </w:rPr>
        <w:t>lessons. This</w:t>
      </w:r>
      <w:r w:rsidR="000F2302" w:rsidRPr="00A9294F">
        <w:rPr>
          <w:rFonts w:asciiTheme="majorHAnsi" w:hAnsiTheme="majorHAnsi" w:cstheme="majorHAnsi"/>
          <w:color w:val="000000" w:themeColor="text1"/>
          <w:sz w:val="22"/>
          <w:szCs w:val="22"/>
          <w:lang w:val="en-GB"/>
        </w:rPr>
        <w:t xml:space="preserve"> puts a high </w:t>
      </w:r>
      <w:r w:rsidR="00DC103D" w:rsidRPr="00A9294F">
        <w:rPr>
          <w:rFonts w:asciiTheme="majorHAnsi" w:hAnsiTheme="majorHAnsi" w:cstheme="majorHAnsi"/>
          <w:color w:val="000000" w:themeColor="text1"/>
          <w:sz w:val="22"/>
          <w:szCs w:val="22"/>
          <w:lang w:val="en-GB"/>
        </w:rPr>
        <w:t>demand</w:t>
      </w:r>
      <w:r w:rsidR="000F2302" w:rsidRPr="00A9294F">
        <w:rPr>
          <w:rFonts w:asciiTheme="majorHAnsi" w:hAnsiTheme="majorHAnsi" w:cstheme="majorHAnsi"/>
          <w:color w:val="000000" w:themeColor="text1"/>
          <w:sz w:val="22"/>
          <w:szCs w:val="22"/>
          <w:lang w:val="en-GB"/>
        </w:rPr>
        <w:t xml:space="preserve"> on the ability of students </w:t>
      </w:r>
      <w:r w:rsidR="00DC103D" w:rsidRPr="00A9294F">
        <w:rPr>
          <w:rFonts w:asciiTheme="majorHAnsi" w:hAnsiTheme="majorHAnsi" w:cstheme="majorHAnsi"/>
          <w:color w:val="000000" w:themeColor="text1"/>
          <w:sz w:val="22"/>
          <w:szCs w:val="22"/>
          <w:lang w:val="en-GB"/>
        </w:rPr>
        <w:t>to</w:t>
      </w:r>
      <w:r w:rsidR="000F2302" w:rsidRPr="00A9294F">
        <w:rPr>
          <w:rFonts w:asciiTheme="majorHAnsi" w:hAnsiTheme="majorHAnsi" w:cstheme="majorHAnsi"/>
          <w:color w:val="000000" w:themeColor="text1"/>
          <w:sz w:val="22"/>
          <w:szCs w:val="22"/>
          <w:lang w:val="en-GB"/>
        </w:rPr>
        <w:t xml:space="preserve"> think and act independently and the guidance of the teacher. The student will have to investigate on his own</w:t>
      </w:r>
      <w:r w:rsidR="005E0CA0" w:rsidRPr="00A9294F">
        <w:rPr>
          <w:rFonts w:asciiTheme="majorHAnsi" w:hAnsiTheme="majorHAnsi" w:cstheme="majorHAnsi"/>
          <w:color w:val="000000" w:themeColor="text1"/>
          <w:sz w:val="22"/>
          <w:szCs w:val="22"/>
          <w:lang w:val="en-GB"/>
        </w:rPr>
        <w:t xml:space="preserve"> first</w:t>
      </w:r>
      <w:r w:rsidR="000F2302" w:rsidRPr="00A9294F">
        <w:rPr>
          <w:rFonts w:asciiTheme="majorHAnsi" w:hAnsiTheme="majorHAnsi" w:cstheme="majorHAnsi"/>
          <w:color w:val="000000" w:themeColor="text1"/>
          <w:sz w:val="22"/>
          <w:szCs w:val="22"/>
          <w:lang w:val="en-GB"/>
        </w:rPr>
        <w:t xml:space="preserve">, supported by the Help Line. </w:t>
      </w:r>
      <w:r w:rsidR="00DC103D" w:rsidRPr="00A9294F">
        <w:rPr>
          <w:rFonts w:asciiTheme="majorHAnsi" w:hAnsiTheme="majorHAnsi" w:cstheme="majorHAnsi"/>
          <w:color w:val="000000" w:themeColor="text1"/>
          <w:sz w:val="22"/>
          <w:szCs w:val="22"/>
          <w:lang w:val="en-GB"/>
        </w:rPr>
        <w:t xml:space="preserve">The teacher’s guidance has to be effective when the student does not understand and </w:t>
      </w:r>
      <w:r w:rsidR="003E556F" w:rsidRPr="00A9294F">
        <w:rPr>
          <w:rFonts w:asciiTheme="majorHAnsi" w:hAnsiTheme="majorHAnsi" w:cstheme="majorHAnsi"/>
          <w:color w:val="000000" w:themeColor="text1"/>
          <w:sz w:val="22"/>
          <w:szCs w:val="22"/>
          <w:lang w:val="en-GB"/>
        </w:rPr>
        <w:t xml:space="preserve">the teacher has to </w:t>
      </w:r>
      <w:r w:rsidR="00DC103D" w:rsidRPr="00A9294F">
        <w:rPr>
          <w:rFonts w:asciiTheme="majorHAnsi" w:hAnsiTheme="majorHAnsi" w:cstheme="majorHAnsi"/>
          <w:color w:val="000000" w:themeColor="text1"/>
          <w:sz w:val="22"/>
          <w:szCs w:val="22"/>
          <w:lang w:val="en-GB"/>
        </w:rPr>
        <w:t>make sure that the quality of the argumentation is maintained.</w:t>
      </w:r>
    </w:p>
    <w:p w14:paraId="599C67AE" w14:textId="47110FF3" w:rsidR="00C618CA" w:rsidRPr="00A9294F" w:rsidRDefault="000F2302" w:rsidP="00C618CA">
      <w:p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The lessons have been developed for three </w:t>
      </w:r>
      <w:r w:rsidR="00DC103D" w:rsidRPr="00A9294F">
        <w:rPr>
          <w:rFonts w:asciiTheme="majorHAnsi" w:hAnsiTheme="majorHAnsi" w:cstheme="majorHAnsi"/>
          <w:color w:val="000000" w:themeColor="text1"/>
          <w:sz w:val="22"/>
          <w:szCs w:val="22"/>
          <w:lang w:val="en-GB"/>
        </w:rPr>
        <w:t>different</w:t>
      </w:r>
      <w:r w:rsidRPr="00A9294F">
        <w:rPr>
          <w:rFonts w:asciiTheme="majorHAnsi" w:hAnsiTheme="majorHAnsi" w:cstheme="majorHAnsi"/>
          <w:color w:val="000000" w:themeColor="text1"/>
          <w:sz w:val="22"/>
          <w:szCs w:val="22"/>
          <w:lang w:val="en-GB"/>
        </w:rPr>
        <w:t xml:space="preserve"> levels: the senior years of primary education, the junior (third year) and senior years of secondary education. They connect to curriculum content such as: </w:t>
      </w:r>
      <w:r w:rsidR="006B7CAC" w:rsidRPr="00A9294F">
        <w:rPr>
          <w:rFonts w:asciiTheme="majorHAnsi" w:hAnsiTheme="majorHAnsi" w:cstheme="majorHAnsi"/>
          <w:color w:val="000000" w:themeColor="text1"/>
          <w:sz w:val="22"/>
          <w:szCs w:val="22"/>
          <w:u w:val="single"/>
          <w:lang w:val="en-GB"/>
        </w:rPr>
        <w:t>The age of the world wars</w:t>
      </w:r>
      <w:r w:rsidR="006B7CAC" w:rsidRPr="00A9294F">
        <w:rPr>
          <w:rFonts w:asciiTheme="majorHAnsi" w:hAnsiTheme="majorHAnsi" w:cstheme="majorHAnsi"/>
          <w:color w:val="000000" w:themeColor="text1"/>
          <w:sz w:val="22"/>
          <w:szCs w:val="22"/>
          <w:lang w:val="en-GB"/>
        </w:rPr>
        <w:t xml:space="preserve">, and especially for aspects of </w:t>
      </w:r>
      <w:r w:rsidR="00DC103D" w:rsidRPr="00A9294F">
        <w:rPr>
          <w:rFonts w:asciiTheme="majorHAnsi" w:hAnsiTheme="majorHAnsi" w:cstheme="majorHAnsi"/>
          <w:color w:val="000000" w:themeColor="text1"/>
          <w:sz w:val="22"/>
          <w:szCs w:val="22"/>
          <w:u w:val="single"/>
          <w:lang w:val="en-GB"/>
        </w:rPr>
        <w:t>Racism</w:t>
      </w:r>
      <w:r w:rsidR="006B7CAC" w:rsidRPr="00A9294F">
        <w:rPr>
          <w:rFonts w:asciiTheme="majorHAnsi" w:hAnsiTheme="majorHAnsi" w:cstheme="majorHAnsi"/>
          <w:color w:val="000000" w:themeColor="text1"/>
          <w:sz w:val="22"/>
          <w:szCs w:val="22"/>
          <w:u w:val="single"/>
          <w:lang w:val="en-GB"/>
        </w:rPr>
        <w:t xml:space="preserve"> and </w:t>
      </w:r>
      <w:r w:rsidR="00DC103D" w:rsidRPr="00A9294F">
        <w:rPr>
          <w:rFonts w:asciiTheme="majorHAnsi" w:hAnsiTheme="majorHAnsi" w:cstheme="majorHAnsi"/>
          <w:color w:val="000000" w:themeColor="text1"/>
          <w:sz w:val="22"/>
          <w:szCs w:val="22"/>
          <w:u w:val="single"/>
          <w:lang w:val="en-GB"/>
        </w:rPr>
        <w:t>discrimination</w:t>
      </w:r>
      <w:r w:rsidR="008C05DA" w:rsidRPr="00A9294F">
        <w:rPr>
          <w:rFonts w:asciiTheme="majorHAnsi" w:hAnsiTheme="majorHAnsi" w:cstheme="majorHAnsi"/>
          <w:color w:val="000000" w:themeColor="text1"/>
          <w:sz w:val="22"/>
          <w:szCs w:val="22"/>
          <w:u w:val="single"/>
          <w:lang w:val="en-GB"/>
        </w:rPr>
        <w:t>,</w:t>
      </w:r>
      <w:r w:rsidR="006B7CAC" w:rsidRPr="00A9294F">
        <w:rPr>
          <w:rFonts w:asciiTheme="majorHAnsi" w:hAnsiTheme="majorHAnsi" w:cstheme="majorHAnsi"/>
          <w:color w:val="000000" w:themeColor="text1"/>
          <w:sz w:val="22"/>
          <w:szCs w:val="22"/>
          <w:u w:val="single"/>
          <w:lang w:val="en-GB"/>
        </w:rPr>
        <w:t xml:space="preserve"> causes</w:t>
      </w:r>
      <w:r w:rsidR="008C05DA" w:rsidRPr="00A9294F">
        <w:rPr>
          <w:rFonts w:asciiTheme="majorHAnsi" w:hAnsiTheme="majorHAnsi" w:cstheme="majorHAnsi"/>
          <w:color w:val="000000" w:themeColor="text1"/>
          <w:sz w:val="22"/>
          <w:szCs w:val="22"/>
          <w:u w:val="single"/>
          <w:lang w:val="en-GB"/>
        </w:rPr>
        <w:t xml:space="preserve"> of</w:t>
      </w:r>
      <w:r w:rsidR="006B7CAC" w:rsidRPr="00A9294F">
        <w:rPr>
          <w:rFonts w:asciiTheme="majorHAnsi" w:hAnsiTheme="majorHAnsi" w:cstheme="majorHAnsi"/>
          <w:color w:val="000000" w:themeColor="text1"/>
          <w:sz w:val="22"/>
          <w:szCs w:val="22"/>
          <w:u w:val="single"/>
          <w:lang w:val="en-GB"/>
        </w:rPr>
        <w:t xml:space="preserve"> genocide, especially of the Jews</w:t>
      </w:r>
      <w:r w:rsidR="006B7CAC" w:rsidRPr="00A9294F">
        <w:rPr>
          <w:rFonts w:asciiTheme="majorHAnsi" w:hAnsiTheme="majorHAnsi" w:cstheme="majorHAnsi"/>
          <w:color w:val="000000" w:themeColor="text1"/>
          <w:sz w:val="22"/>
          <w:szCs w:val="22"/>
          <w:lang w:val="en-GB"/>
        </w:rPr>
        <w:t xml:space="preserve">, and </w:t>
      </w:r>
      <w:r w:rsidR="006B7CAC" w:rsidRPr="00A9294F">
        <w:rPr>
          <w:rFonts w:asciiTheme="majorHAnsi" w:hAnsiTheme="majorHAnsi" w:cstheme="majorHAnsi"/>
          <w:color w:val="000000" w:themeColor="text1"/>
          <w:sz w:val="22"/>
          <w:szCs w:val="22"/>
          <w:u w:val="single"/>
          <w:lang w:val="en-GB"/>
        </w:rPr>
        <w:t>the German occupation of the Netherlands.</w:t>
      </w:r>
      <w:r w:rsidR="006B7CAC" w:rsidRPr="00A9294F">
        <w:rPr>
          <w:rFonts w:asciiTheme="majorHAnsi" w:hAnsiTheme="majorHAnsi" w:cstheme="majorHAnsi"/>
          <w:i/>
          <w:color w:val="000000" w:themeColor="text1"/>
          <w:sz w:val="22"/>
          <w:szCs w:val="22"/>
          <w:lang w:val="en-GB"/>
        </w:rPr>
        <w:t xml:space="preserve"> </w:t>
      </w:r>
      <w:r w:rsidR="00C618CA" w:rsidRPr="00A9294F">
        <w:rPr>
          <w:rFonts w:asciiTheme="majorHAnsi" w:hAnsiTheme="majorHAnsi" w:cstheme="majorHAnsi"/>
          <w:color w:val="000000" w:themeColor="text1"/>
          <w:sz w:val="22"/>
          <w:szCs w:val="22"/>
          <w:lang w:val="en-GB"/>
        </w:rPr>
        <w:t>In the Dutch history curricu</w:t>
      </w:r>
      <w:r w:rsidR="004871E2" w:rsidRPr="00A9294F">
        <w:rPr>
          <w:rFonts w:asciiTheme="majorHAnsi" w:hAnsiTheme="majorHAnsi" w:cstheme="majorHAnsi"/>
          <w:color w:val="000000" w:themeColor="text1"/>
          <w:sz w:val="22"/>
          <w:szCs w:val="22"/>
          <w:lang w:val="en-GB"/>
        </w:rPr>
        <w:t>lum, we distinguish several</w:t>
      </w:r>
      <w:r w:rsidR="00C618CA" w:rsidRPr="00A9294F">
        <w:rPr>
          <w:rFonts w:asciiTheme="majorHAnsi" w:hAnsiTheme="majorHAnsi" w:cstheme="majorHAnsi"/>
          <w:color w:val="000000" w:themeColor="text1"/>
          <w:sz w:val="22"/>
          <w:szCs w:val="22"/>
          <w:lang w:val="en-GB"/>
        </w:rPr>
        <w:t xml:space="preserve"> domains which</w:t>
      </w:r>
      <w:r w:rsidR="004871E2" w:rsidRPr="00A9294F">
        <w:rPr>
          <w:rFonts w:asciiTheme="majorHAnsi" w:hAnsiTheme="majorHAnsi" w:cstheme="majorHAnsi"/>
          <w:color w:val="000000" w:themeColor="text1"/>
          <w:sz w:val="22"/>
          <w:szCs w:val="22"/>
          <w:lang w:val="en-GB"/>
        </w:rPr>
        <w:t xml:space="preserve"> together form the main aims we have to achieve. The two most important domains are</w:t>
      </w:r>
    </w:p>
    <w:p w14:paraId="60425D98" w14:textId="257123C4" w:rsidR="00C618CA" w:rsidRPr="00A9294F" w:rsidRDefault="004871E2" w:rsidP="00C618CA">
      <w:pPr>
        <w:rPr>
          <w:rFonts w:asciiTheme="majorHAnsi" w:hAnsiTheme="majorHAnsi"/>
          <w:sz w:val="22"/>
          <w:szCs w:val="22"/>
          <w:lang w:val="en-GB"/>
        </w:rPr>
      </w:pPr>
      <w:r w:rsidRPr="00A9294F">
        <w:rPr>
          <w:rFonts w:asciiTheme="majorHAnsi" w:hAnsiTheme="majorHAnsi"/>
          <w:sz w:val="22"/>
          <w:szCs w:val="22"/>
          <w:lang w:val="en-GB"/>
        </w:rPr>
        <w:t>domain</w:t>
      </w:r>
      <w:r w:rsidR="00C618CA" w:rsidRPr="00A9294F">
        <w:rPr>
          <w:rFonts w:asciiTheme="majorHAnsi" w:hAnsiTheme="majorHAnsi"/>
          <w:sz w:val="22"/>
          <w:szCs w:val="22"/>
          <w:lang w:val="en-GB"/>
        </w:rPr>
        <w:t xml:space="preserve"> A: </w:t>
      </w:r>
      <w:r w:rsidRPr="00A9294F">
        <w:rPr>
          <w:rFonts w:asciiTheme="majorHAnsi" w:hAnsiTheme="majorHAnsi"/>
          <w:sz w:val="22"/>
          <w:szCs w:val="22"/>
          <w:lang w:val="en-GB"/>
        </w:rPr>
        <w:t>historical skills</w:t>
      </w:r>
      <w:r w:rsidR="00C618CA" w:rsidRPr="00A9294F">
        <w:rPr>
          <w:rFonts w:asciiTheme="majorHAnsi" w:hAnsiTheme="majorHAnsi"/>
          <w:sz w:val="22"/>
          <w:szCs w:val="22"/>
          <w:lang w:val="en-GB"/>
        </w:rPr>
        <w:t xml:space="preserve"> </w:t>
      </w:r>
    </w:p>
    <w:p w14:paraId="266DD5D7" w14:textId="77777777" w:rsidR="004871E2" w:rsidRPr="00A9294F" w:rsidRDefault="004871E2" w:rsidP="004871E2">
      <w:pPr>
        <w:rPr>
          <w:rFonts w:asciiTheme="majorHAnsi" w:hAnsiTheme="majorHAnsi"/>
          <w:sz w:val="22"/>
          <w:szCs w:val="22"/>
          <w:lang w:val="en-GB"/>
        </w:rPr>
      </w:pPr>
      <w:r w:rsidRPr="00A9294F">
        <w:rPr>
          <w:rFonts w:asciiTheme="majorHAnsi" w:hAnsiTheme="majorHAnsi"/>
          <w:sz w:val="22"/>
          <w:szCs w:val="22"/>
          <w:lang w:val="en-GB"/>
        </w:rPr>
        <w:t>domai</w:t>
      </w:r>
      <w:r w:rsidR="00C618CA" w:rsidRPr="00A9294F">
        <w:rPr>
          <w:rFonts w:asciiTheme="majorHAnsi" w:hAnsiTheme="majorHAnsi"/>
          <w:sz w:val="22"/>
          <w:szCs w:val="22"/>
          <w:lang w:val="en-GB"/>
        </w:rPr>
        <w:t xml:space="preserve">n B: </w:t>
      </w:r>
      <w:r w:rsidRPr="00A9294F">
        <w:rPr>
          <w:rFonts w:asciiTheme="majorHAnsi" w:hAnsiTheme="majorHAnsi"/>
          <w:sz w:val="22"/>
          <w:szCs w:val="22"/>
          <w:lang w:val="en-GB"/>
        </w:rPr>
        <w:t>knowledge of the content of the history from 3000 BC until today.</w:t>
      </w:r>
    </w:p>
    <w:p w14:paraId="53E4D584" w14:textId="77777777" w:rsidR="004871E2" w:rsidRPr="00A9294F" w:rsidRDefault="004871E2" w:rsidP="004871E2">
      <w:pPr>
        <w:rPr>
          <w:rFonts w:asciiTheme="majorHAnsi" w:hAnsiTheme="majorHAnsi"/>
          <w:sz w:val="22"/>
          <w:szCs w:val="22"/>
          <w:lang w:val="en-GB"/>
        </w:rPr>
      </w:pPr>
    </w:p>
    <w:p w14:paraId="4564F60C" w14:textId="6D338BC1" w:rsidR="0082271A" w:rsidRPr="00A9294F" w:rsidRDefault="006B7CAC" w:rsidP="004871E2">
      <w:pPr>
        <w:rPr>
          <w:rFonts w:asciiTheme="majorHAnsi" w:hAnsiTheme="majorHAnsi"/>
          <w:sz w:val="22"/>
          <w:szCs w:val="22"/>
          <w:lang w:val="en-GB"/>
        </w:rPr>
      </w:pPr>
      <w:r w:rsidRPr="00A9294F">
        <w:rPr>
          <w:rFonts w:asciiTheme="majorHAnsi" w:hAnsiTheme="majorHAnsi" w:cstheme="majorHAnsi"/>
          <w:color w:val="000000" w:themeColor="text1"/>
          <w:sz w:val="22"/>
          <w:szCs w:val="22"/>
          <w:lang w:val="en-GB"/>
        </w:rPr>
        <w:t xml:space="preserve">This guide is </w:t>
      </w:r>
      <w:r w:rsidR="00DC103D" w:rsidRPr="00A9294F">
        <w:rPr>
          <w:rFonts w:asciiTheme="majorHAnsi" w:hAnsiTheme="majorHAnsi" w:cstheme="majorHAnsi"/>
          <w:color w:val="000000" w:themeColor="text1"/>
          <w:sz w:val="22"/>
          <w:szCs w:val="22"/>
          <w:lang w:val="en-GB"/>
        </w:rPr>
        <w:t>intended</w:t>
      </w:r>
      <w:r w:rsidRPr="00A9294F">
        <w:rPr>
          <w:rFonts w:asciiTheme="majorHAnsi" w:hAnsiTheme="majorHAnsi" w:cstheme="majorHAnsi"/>
          <w:color w:val="000000" w:themeColor="text1"/>
          <w:sz w:val="22"/>
          <w:szCs w:val="22"/>
          <w:lang w:val="en-GB"/>
        </w:rPr>
        <w:t xml:space="preserve"> for teacher</w:t>
      </w:r>
      <w:r w:rsidR="00E206C5" w:rsidRPr="00A9294F">
        <w:rPr>
          <w:rFonts w:asciiTheme="majorHAnsi" w:hAnsiTheme="majorHAnsi" w:cstheme="majorHAnsi"/>
          <w:color w:val="000000" w:themeColor="text1"/>
          <w:sz w:val="22"/>
          <w:szCs w:val="22"/>
          <w:lang w:val="en-GB"/>
        </w:rPr>
        <w:t>s</w:t>
      </w:r>
      <w:r w:rsidRPr="00A9294F">
        <w:rPr>
          <w:rFonts w:asciiTheme="majorHAnsi" w:hAnsiTheme="majorHAnsi" w:cstheme="majorHAnsi"/>
          <w:color w:val="000000" w:themeColor="text1"/>
          <w:sz w:val="22"/>
          <w:szCs w:val="22"/>
          <w:lang w:val="en-GB"/>
        </w:rPr>
        <w:t xml:space="preserve"> in secondary education. In the foundation of history lessons the traumatic period of the Second World War but espec</w:t>
      </w:r>
      <w:r w:rsidR="005E0CA0" w:rsidRPr="00A9294F">
        <w:rPr>
          <w:rFonts w:asciiTheme="majorHAnsi" w:hAnsiTheme="majorHAnsi" w:cstheme="majorHAnsi"/>
          <w:color w:val="000000" w:themeColor="text1"/>
          <w:sz w:val="22"/>
          <w:szCs w:val="22"/>
          <w:lang w:val="en-GB"/>
        </w:rPr>
        <w:t>ially the Shoah cannot be absent. Even if it was just</w:t>
      </w:r>
      <w:r w:rsidRPr="00A9294F">
        <w:rPr>
          <w:rFonts w:asciiTheme="majorHAnsi" w:hAnsiTheme="majorHAnsi" w:cstheme="majorHAnsi"/>
          <w:color w:val="000000" w:themeColor="text1"/>
          <w:sz w:val="22"/>
          <w:szCs w:val="22"/>
          <w:lang w:val="en-GB"/>
        </w:rPr>
        <w:t xml:space="preserve"> because the past is always more topical than we expect. In the senior years the </w:t>
      </w:r>
      <w:r w:rsidR="00DC103D" w:rsidRPr="00A9294F">
        <w:rPr>
          <w:rFonts w:asciiTheme="majorHAnsi" w:hAnsiTheme="majorHAnsi" w:cstheme="majorHAnsi"/>
          <w:color w:val="000000" w:themeColor="text1"/>
          <w:sz w:val="22"/>
          <w:szCs w:val="22"/>
          <w:lang w:val="en-GB"/>
        </w:rPr>
        <w:t>history</w:t>
      </w:r>
      <w:r w:rsidRPr="00A9294F">
        <w:rPr>
          <w:rFonts w:asciiTheme="majorHAnsi" w:hAnsiTheme="majorHAnsi" w:cstheme="majorHAnsi"/>
          <w:color w:val="000000" w:themeColor="text1"/>
          <w:sz w:val="22"/>
          <w:szCs w:val="22"/>
          <w:lang w:val="en-GB"/>
        </w:rPr>
        <w:t xml:space="preserve"> st</w:t>
      </w:r>
      <w:r w:rsidR="00B0389A" w:rsidRPr="00A9294F">
        <w:rPr>
          <w:rFonts w:asciiTheme="majorHAnsi" w:hAnsiTheme="majorHAnsi" w:cstheme="majorHAnsi"/>
          <w:color w:val="000000" w:themeColor="text1"/>
          <w:sz w:val="22"/>
          <w:szCs w:val="22"/>
          <w:lang w:val="en-GB"/>
        </w:rPr>
        <w:t xml:space="preserve">udents </w:t>
      </w:r>
      <w:r w:rsidRPr="00A9294F">
        <w:rPr>
          <w:rFonts w:asciiTheme="majorHAnsi" w:hAnsiTheme="majorHAnsi" w:cstheme="majorHAnsi"/>
          <w:color w:val="000000" w:themeColor="text1"/>
          <w:sz w:val="22"/>
          <w:szCs w:val="22"/>
          <w:lang w:val="en-GB"/>
        </w:rPr>
        <w:t xml:space="preserve">can </w:t>
      </w:r>
      <w:r w:rsidR="00B0389A" w:rsidRPr="00A9294F">
        <w:rPr>
          <w:rFonts w:asciiTheme="majorHAnsi" w:hAnsiTheme="majorHAnsi" w:cstheme="majorHAnsi"/>
          <w:color w:val="000000" w:themeColor="text1"/>
          <w:sz w:val="22"/>
          <w:szCs w:val="22"/>
          <w:lang w:val="en-GB"/>
        </w:rPr>
        <w:t>use</w:t>
      </w:r>
      <w:r w:rsidRPr="00A9294F">
        <w:rPr>
          <w:rFonts w:asciiTheme="majorHAnsi" w:hAnsiTheme="majorHAnsi" w:cstheme="majorHAnsi"/>
          <w:color w:val="000000" w:themeColor="text1"/>
          <w:sz w:val="22"/>
          <w:szCs w:val="22"/>
          <w:lang w:val="en-GB"/>
        </w:rPr>
        <w:t xml:space="preserve"> the lesson material for their personal projects</w:t>
      </w:r>
      <w:r w:rsidR="00B0389A" w:rsidRPr="00A9294F">
        <w:rPr>
          <w:rFonts w:asciiTheme="majorHAnsi" w:hAnsiTheme="majorHAnsi" w:cstheme="majorHAnsi"/>
          <w:color w:val="000000" w:themeColor="text1"/>
          <w:sz w:val="22"/>
          <w:szCs w:val="22"/>
          <w:lang w:val="en-GB"/>
        </w:rPr>
        <w:t>.</w:t>
      </w:r>
      <w:r w:rsidR="00A624F4" w:rsidRPr="00A9294F">
        <w:rPr>
          <w:rFonts w:asciiTheme="majorHAnsi" w:hAnsiTheme="majorHAnsi" w:cstheme="majorHAnsi"/>
          <w:color w:val="000000" w:themeColor="text1"/>
          <w:sz w:val="22"/>
          <w:szCs w:val="22"/>
          <w:lang w:val="en-GB"/>
        </w:rPr>
        <w:t xml:space="preserve"> </w:t>
      </w:r>
    </w:p>
    <w:p w14:paraId="5E0066AE" w14:textId="5DB19C21" w:rsidR="00A624F4" w:rsidRPr="00A9294F" w:rsidRDefault="006B7CAC" w:rsidP="00335305">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lastRenderedPageBreak/>
        <w:t xml:space="preserve">In this guide we show you </w:t>
      </w:r>
      <w:r w:rsidR="002841EC" w:rsidRPr="00A9294F">
        <w:rPr>
          <w:rFonts w:asciiTheme="majorHAnsi" w:hAnsiTheme="majorHAnsi" w:cstheme="majorHAnsi"/>
          <w:color w:val="000000" w:themeColor="text1"/>
          <w:sz w:val="22"/>
          <w:szCs w:val="22"/>
          <w:lang w:val="en-GB"/>
        </w:rPr>
        <w:t>the main aspects of the lessons for</w:t>
      </w:r>
      <w:r w:rsidRPr="00A9294F">
        <w:rPr>
          <w:rFonts w:asciiTheme="majorHAnsi" w:hAnsiTheme="majorHAnsi" w:cstheme="majorHAnsi"/>
          <w:color w:val="000000" w:themeColor="text1"/>
          <w:sz w:val="22"/>
          <w:szCs w:val="22"/>
          <w:lang w:val="en-GB"/>
        </w:rPr>
        <w:t xml:space="preserve"> secondary students.</w:t>
      </w:r>
      <w:r w:rsidR="00BD4AA7" w:rsidRPr="00A9294F">
        <w:rPr>
          <w:rFonts w:asciiTheme="majorHAnsi" w:hAnsiTheme="majorHAnsi" w:cstheme="majorHAnsi"/>
          <w:color w:val="000000" w:themeColor="text1"/>
          <w:sz w:val="22"/>
          <w:szCs w:val="22"/>
          <w:lang w:val="en-GB"/>
        </w:rPr>
        <w:t xml:space="preserve"> First we pay attention </w:t>
      </w:r>
      <w:r w:rsidR="00DC103D" w:rsidRPr="00A9294F">
        <w:rPr>
          <w:rFonts w:asciiTheme="majorHAnsi" w:hAnsiTheme="majorHAnsi" w:cstheme="majorHAnsi"/>
          <w:color w:val="000000" w:themeColor="text1"/>
          <w:sz w:val="22"/>
          <w:szCs w:val="22"/>
          <w:lang w:val="en-GB"/>
        </w:rPr>
        <w:t>to the</w:t>
      </w:r>
      <w:r w:rsidR="00BD4AA7" w:rsidRPr="00A9294F">
        <w:rPr>
          <w:rFonts w:asciiTheme="majorHAnsi" w:hAnsiTheme="majorHAnsi" w:cstheme="majorHAnsi"/>
          <w:color w:val="000000" w:themeColor="text1"/>
          <w:sz w:val="22"/>
          <w:szCs w:val="22"/>
          <w:lang w:val="en-GB"/>
        </w:rPr>
        <w:t xml:space="preserve"> didactic and </w:t>
      </w:r>
      <w:r w:rsidR="00DC103D" w:rsidRPr="00A9294F">
        <w:rPr>
          <w:rFonts w:asciiTheme="majorHAnsi" w:hAnsiTheme="majorHAnsi" w:cstheme="majorHAnsi"/>
          <w:color w:val="000000" w:themeColor="text1"/>
          <w:sz w:val="22"/>
          <w:szCs w:val="22"/>
          <w:lang w:val="en-GB"/>
        </w:rPr>
        <w:t xml:space="preserve">pedagogic </w:t>
      </w:r>
      <w:r w:rsidR="00BD4AA7" w:rsidRPr="00A9294F">
        <w:rPr>
          <w:rFonts w:asciiTheme="majorHAnsi" w:hAnsiTheme="majorHAnsi" w:cstheme="majorHAnsi"/>
          <w:color w:val="000000" w:themeColor="text1"/>
          <w:sz w:val="22"/>
          <w:szCs w:val="22"/>
          <w:lang w:val="en-GB"/>
        </w:rPr>
        <w:t xml:space="preserve">approach </w:t>
      </w:r>
      <w:r w:rsidR="00DC103D" w:rsidRPr="00A9294F">
        <w:rPr>
          <w:rFonts w:asciiTheme="majorHAnsi" w:hAnsiTheme="majorHAnsi" w:cstheme="majorHAnsi"/>
          <w:color w:val="000000" w:themeColor="text1"/>
          <w:sz w:val="22"/>
          <w:szCs w:val="22"/>
          <w:lang w:val="en-GB"/>
        </w:rPr>
        <w:t>to the</w:t>
      </w:r>
      <w:r w:rsidR="00BD4AA7" w:rsidRPr="00A9294F">
        <w:rPr>
          <w:rFonts w:asciiTheme="majorHAnsi" w:hAnsiTheme="majorHAnsi" w:cstheme="majorHAnsi"/>
          <w:color w:val="000000" w:themeColor="text1"/>
          <w:sz w:val="22"/>
          <w:szCs w:val="22"/>
          <w:lang w:val="en-GB"/>
        </w:rPr>
        <w:t xml:space="preserve"> central question: </w:t>
      </w:r>
      <w:r w:rsidR="00DC103D" w:rsidRPr="00A9294F">
        <w:rPr>
          <w:rFonts w:asciiTheme="majorHAnsi" w:hAnsiTheme="majorHAnsi" w:cstheme="majorHAnsi"/>
          <w:color w:val="000000" w:themeColor="text1"/>
          <w:sz w:val="22"/>
          <w:szCs w:val="22"/>
          <w:lang w:val="en-GB"/>
        </w:rPr>
        <w:t>‘</w:t>
      </w:r>
      <w:r w:rsidR="00BD4AA7" w:rsidRPr="00A9294F">
        <w:rPr>
          <w:rFonts w:asciiTheme="majorHAnsi" w:hAnsiTheme="majorHAnsi" w:cstheme="majorHAnsi"/>
          <w:color w:val="000000" w:themeColor="text1"/>
          <w:sz w:val="22"/>
          <w:szCs w:val="22"/>
          <w:lang w:val="en-GB"/>
        </w:rPr>
        <w:t>Why do people behave the way they do?</w:t>
      </w:r>
      <w:r w:rsidR="00DC103D" w:rsidRPr="00A9294F">
        <w:rPr>
          <w:rFonts w:asciiTheme="majorHAnsi" w:hAnsiTheme="majorHAnsi" w:cstheme="majorHAnsi"/>
          <w:color w:val="000000" w:themeColor="text1"/>
          <w:sz w:val="22"/>
          <w:szCs w:val="22"/>
          <w:lang w:val="en-GB"/>
        </w:rPr>
        <w:t xml:space="preserve">’ </w:t>
      </w:r>
      <w:r w:rsidR="00BD4AA7" w:rsidRPr="00A9294F">
        <w:rPr>
          <w:rFonts w:asciiTheme="majorHAnsi" w:hAnsiTheme="majorHAnsi" w:cstheme="majorHAnsi"/>
          <w:color w:val="000000" w:themeColor="text1"/>
          <w:sz w:val="22"/>
          <w:szCs w:val="22"/>
          <w:lang w:val="en-GB"/>
        </w:rPr>
        <w:t>The</w:t>
      </w:r>
      <w:r w:rsidR="00DC103D" w:rsidRPr="00A9294F">
        <w:rPr>
          <w:rFonts w:asciiTheme="majorHAnsi" w:hAnsiTheme="majorHAnsi" w:cstheme="majorHAnsi"/>
          <w:color w:val="000000" w:themeColor="text1"/>
          <w:sz w:val="22"/>
          <w:szCs w:val="22"/>
          <w:lang w:val="en-GB"/>
        </w:rPr>
        <w:t xml:space="preserve"> same question is </w:t>
      </w:r>
      <w:r w:rsidR="00E64A60" w:rsidRPr="00A9294F">
        <w:rPr>
          <w:rFonts w:asciiTheme="majorHAnsi" w:hAnsiTheme="majorHAnsi" w:cstheme="majorHAnsi"/>
          <w:color w:val="000000" w:themeColor="text1"/>
          <w:sz w:val="22"/>
          <w:szCs w:val="22"/>
          <w:lang w:val="en-GB"/>
        </w:rPr>
        <w:t xml:space="preserve">at the centre of </w:t>
      </w:r>
      <w:r w:rsidR="00DC103D" w:rsidRPr="00A9294F">
        <w:rPr>
          <w:rFonts w:asciiTheme="majorHAnsi" w:hAnsiTheme="majorHAnsi" w:cstheme="majorHAnsi"/>
          <w:color w:val="000000" w:themeColor="text1"/>
          <w:sz w:val="22"/>
          <w:szCs w:val="22"/>
          <w:lang w:val="en-GB"/>
        </w:rPr>
        <w:t xml:space="preserve">the lessons for the </w:t>
      </w:r>
      <w:r w:rsidR="00BD4AA7" w:rsidRPr="00A9294F">
        <w:rPr>
          <w:rFonts w:asciiTheme="majorHAnsi" w:hAnsiTheme="majorHAnsi" w:cstheme="majorHAnsi"/>
          <w:color w:val="000000" w:themeColor="text1"/>
          <w:sz w:val="22"/>
          <w:szCs w:val="22"/>
          <w:lang w:val="en-GB"/>
        </w:rPr>
        <w:t>senior years.</w:t>
      </w:r>
    </w:p>
    <w:p w14:paraId="0305B395" w14:textId="77777777" w:rsidR="00BD4AA7" w:rsidRPr="00A9294F" w:rsidRDefault="00BD4AA7" w:rsidP="00335305">
      <w:pPr>
        <w:jc w:val="both"/>
        <w:rPr>
          <w:rFonts w:asciiTheme="majorHAnsi" w:hAnsiTheme="majorHAnsi" w:cstheme="majorHAnsi"/>
          <w:color w:val="000000" w:themeColor="text1"/>
          <w:sz w:val="22"/>
          <w:szCs w:val="22"/>
          <w:lang w:val="en-GB"/>
        </w:rPr>
      </w:pPr>
    </w:p>
    <w:p w14:paraId="707716C7" w14:textId="0CC6FA87" w:rsidR="001E7ED5" w:rsidRPr="00A9294F" w:rsidRDefault="00A624F4" w:rsidP="00335305">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Paul Holthuis. </w:t>
      </w:r>
    </w:p>
    <w:p w14:paraId="3E2415A6" w14:textId="77777777" w:rsidR="00DC103D" w:rsidRPr="00A9294F" w:rsidRDefault="00DC103D" w:rsidP="00335305">
      <w:pPr>
        <w:jc w:val="both"/>
        <w:rPr>
          <w:rFonts w:asciiTheme="majorHAnsi" w:hAnsiTheme="majorHAnsi" w:cstheme="majorHAnsi"/>
          <w:color w:val="000000" w:themeColor="text1"/>
          <w:sz w:val="22"/>
          <w:szCs w:val="22"/>
          <w:lang w:val="en-GB"/>
        </w:rPr>
      </w:pPr>
    </w:p>
    <w:p w14:paraId="4281887E" w14:textId="77777777" w:rsidR="000E3C4B" w:rsidRPr="00A9294F" w:rsidRDefault="000E3C4B" w:rsidP="00335305">
      <w:pPr>
        <w:jc w:val="both"/>
        <w:rPr>
          <w:rFonts w:asciiTheme="majorHAnsi" w:hAnsiTheme="majorHAnsi" w:cstheme="majorHAnsi"/>
          <w:color w:val="000000" w:themeColor="text1"/>
          <w:sz w:val="22"/>
          <w:szCs w:val="22"/>
          <w:lang w:val="en-GB"/>
        </w:rPr>
      </w:pPr>
    </w:p>
    <w:tbl>
      <w:tblPr>
        <w:tblStyle w:val="Tabelraster"/>
        <w:tblW w:w="0" w:type="auto"/>
        <w:tblLook w:val="04A0" w:firstRow="1" w:lastRow="0" w:firstColumn="1" w:lastColumn="0" w:noHBand="0" w:noVBand="1"/>
      </w:tblPr>
      <w:tblGrid>
        <w:gridCol w:w="8290"/>
      </w:tblGrid>
      <w:tr w:rsidR="006E607C" w:rsidRPr="00A9294F" w14:paraId="1C38B054" w14:textId="77777777" w:rsidTr="006E607C">
        <w:tc>
          <w:tcPr>
            <w:tcW w:w="8290" w:type="dxa"/>
          </w:tcPr>
          <w:p w14:paraId="7F452F68" w14:textId="76C8C291" w:rsidR="006E607C" w:rsidRPr="00A9294F" w:rsidRDefault="00BD4AA7" w:rsidP="007D204D">
            <w:pPr>
              <w:pStyle w:val="Lijstalinea"/>
              <w:numPr>
                <w:ilvl w:val="0"/>
                <w:numId w:val="43"/>
              </w:numPr>
              <w:jc w:val="center"/>
              <w:rPr>
                <w:rFonts w:asciiTheme="majorHAnsi" w:hAnsiTheme="majorHAnsi" w:cstheme="majorHAnsi"/>
                <w:b/>
                <w:color w:val="000000" w:themeColor="text1"/>
                <w:lang w:val="en-GB"/>
              </w:rPr>
            </w:pPr>
            <w:r w:rsidRPr="00A9294F">
              <w:rPr>
                <w:rFonts w:asciiTheme="majorHAnsi" w:hAnsiTheme="majorHAnsi" w:cstheme="majorHAnsi"/>
                <w:b/>
                <w:color w:val="000000" w:themeColor="text1"/>
                <w:lang w:val="en-GB"/>
              </w:rPr>
              <w:t>Junior years (third year)</w:t>
            </w:r>
          </w:p>
        </w:tc>
      </w:tr>
    </w:tbl>
    <w:p w14:paraId="42C43C0A" w14:textId="77777777" w:rsidR="007D28D9" w:rsidRPr="00A9294F" w:rsidRDefault="007D28D9" w:rsidP="00335305">
      <w:pPr>
        <w:jc w:val="both"/>
        <w:rPr>
          <w:rFonts w:asciiTheme="majorHAnsi" w:hAnsiTheme="majorHAnsi" w:cstheme="majorHAnsi"/>
          <w:color w:val="000000" w:themeColor="text1"/>
          <w:sz w:val="22"/>
          <w:szCs w:val="22"/>
          <w:lang w:val="en-GB"/>
        </w:rPr>
      </w:pPr>
    </w:p>
    <w:p w14:paraId="04A8BBE0" w14:textId="3B483F26" w:rsidR="00712C02" w:rsidRPr="00A9294F" w:rsidRDefault="00BD4AA7" w:rsidP="007D204D">
      <w:pPr>
        <w:pStyle w:val="Lijstalinea"/>
        <w:numPr>
          <w:ilvl w:val="1"/>
          <w:numId w:val="16"/>
        </w:num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B</w:t>
      </w:r>
      <w:r w:rsidR="00E64A60" w:rsidRPr="00A9294F">
        <w:rPr>
          <w:rFonts w:asciiTheme="majorHAnsi" w:hAnsiTheme="majorHAnsi" w:cstheme="majorHAnsi"/>
          <w:b/>
          <w:color w:val="000000" w:themeColor="text1"/>
          <w:sz w:val="22"/>
          <w:szCs w:val="22"/>
          <w:lang w:val="en-GB"/>
        </w:rPr>
        <w:t>e</w:t>
      </w:r>
      <w:r w:rsidR="00BA5893" w:rsidRPr="00A9294F">
        <w:rPr>
          <w:rFonts w:asciiTheme="majorHAnsi" w:hAnsiTheme="majorHAnsi" w:cstheme="majorHAnsi"/>
          <w:b/>
          <w:color w:val="000000" w:themeColor="text1"/>
          <w:sz w:val="22"/>
          <w:szCs w:val="22"/>
          <w:lang w:val="en-GB"/>
        </w:rPr>
        <w:t>fore you start</w:t>
      </w:r>
      <w:r w:rsidR="000E495A" w:rsidRPr="00A9294F">
        <w:rPr>
          <w:rFonts w:asciiTheme="majorHAnsi" w:hAnsiTheme="majorHAnsi" w:cstheme="majorHAnsi"/>
          <w:b/>
          <w:color w:val="000000" w:themeColor="text1"/>
          <w:sz w:val="22"/>
          <w:szCs w:val="22"/>
          <w:lang w:val="en-GB"/>
        </w:rPr>
        <w:t>:</w:t>
      </w:r>
    </w:p>
    <w:p w14:paraId="196CFA8F" w14:textId="2072C2ED" w:rsidR="00712C02" w:rsidRPr="00A9294F" w:rsidRDefault="00847F7C" w:rsidP="00861ADA">
      <w:pPr>
        <w:pStyle w:val="Lijstalinea"/>
        <w:numPr>
          <w:ilvl w:val="0"/>
          <w:numId w:val="9"/>
        </w:num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As an introduction to </w:t>
      </w:r>
      <w:r w:rsidR="00BD4AA7" w:rsidRPr="00A9294F">
        <w:rPr>
          <w:rFonts w:asciiTheme="majorHAnsi" w:hAnsiTheme="majorHAnsi" w:cstheme="majorHAnsi"/>
          <w:color w:val="000000" w:themeColor="text1"/>
          <w:sz w:val="22"/>
          <w:szCs w:val="22"/>
          <w:lang w:val="en-GB"/>
        </w:rPr>
        <w:t xml:space="preserve">Roosje we recommend you read Paul Glaser’s book. </w:t>
      </w:r>
      <w:r w:rsidRPr="00A9294F">
        <w:rPr>
          <w:rFonts w:asciiTheme="majorHAnsi" w:hAnsiTheme="majorHAnsi" w:cstheme="majorHAnsi"/>
          <w:color w:val="000000" w:themeColor="text1"/>
          <w:sz w:val="22"/>
          <w:szCs w:val="22"/>
          <w:lang w:val="en-GB"/>
        </w:rPr>
        <w:t>T</w:t>
      </w:r>
      <w:r w:rsidR="00BD4AA7" w:rsidRPr="00A9294F">
        <w:rPr>
          <w:rFonts w:asciiTheme="majorHAnsi" w:hAnsiTheme="majorHAnsi" w:cstheme="majorHAnsi"/>
          <w:color w:val="000000" w:themeColor="text1"/>
          <w:sz w:val="22"/>
          <w:szCs w:val="22"/>
          <w:lang w:val="en-GB"/>
        </w:rPr>
        <w:t>he</w:t>
      </w:r>
      <w:r w:rsidRPr="00A9294F">
        <w:rPr>
          <w:rFonts w:asciiTheme="majorHAnsi" w:hAnsiTheme="majorHAnsi" w:cstheme="majorHAnsi"/>
          <w:color w:val="000000" w:themeColor="text1"/>
          <w:sz w:val="22"/>
          <w:szCs w:val="22"/>
          <w:lang w:val="en-GB"/>
        </w:rPr>
        <w:t xml:space="preserve"> website </w:t>
      </w:r>
      <w:r w:rsidR="00BD4AA7" w:rsidRPr="00A9294F">
        <w:rPr>
          <w:rFonts w:asciiTheme="majorHAnsi" w:hAnsiTheme="majorHAnsi" w:cstheme="majorHAnsi"/>
          <w:color w:val="000000" w:themeColor="text1"/>
          <w:sz w:val="22"/>
          <w:szCs w:val="22"/>
          <w:lang w:val="en-GB"/>
        </w:rPr>
        <w:t xml:space="preserve"> </w:t>
      </w:r>
      <w:r w:rsidR="00712C02" w:rsidRPr="00A9294F">
        <w:rPr>
          <w:rFonts w:asciiTheme="majorHAnsi" w:hAnsiTheme="majorHAnsi" w:cstheme="majorHAnsi"/>
          <w:color w:val="000000" w:themeColor="text1"/>
          <w:sz w:val="22"/>
          <w:szCs w:val="22"/>
          <w:lang w:val="en-GB"/>
        </w:rPr>
        <w:t xml:space="preserve"> </w:t>
      </w:r>
      <w:hyperlink r:id="rId8" w:history="1">
        <w:r w:rsidR="00712C02" w:rsidRPr="00A9294F">
          <w:rPr>
            <w:rStyle w:val="Hyperlink"/>
            <w:rFonts w:asciiTheme="majorHAnsi" w:hAnsiTheme="majorHAnsi" w:cstheme="majorHAnsi"/>
            <w:sz w:val="22"/>
            <w:szCs w:val="22"/>
            <w:lang w:val="en-GB"/>
          </w:rPr>
          <w:t>http://www.tante-roosje.com/nl/</w:t>
        </w:r>
      </w:hyperlink>
      <w:r w:rsidRPr="00A9294F">
        <w:rPr>
          <w:rFonts w:asciiTheme="majorHAnsi" w:hAnsiTheme="majorHAnsi" w:cstheme="majorHAnsi"/>
          <w:color w:val="000000" w:themeColor="text1"/>
          <w:sz w:val="22"/>
          <w:szCs w:val="22"/>
          <w:lang w:val="en-GB"/>
        </w:rPr>
        <w:t xml:space="preserve">  offers</w:t>
      </w:r>
      <w:r w:rsidR="00BD4AA7" w:rsidRPr="00A9294F">
        <w:rPr>
          <w:rFonts w:asciiTheme="majorHAnsi" w:hAnsiTheme="majorHAnsi" w:cstheme="majorHAnsi"/>
          <w:color w:val="000000" w:themeColor="text1"/>
          <w:sz w:val="22"/>
          <w:szCs w:val="22"/>
          <w:lang w:val="en-GB"/>
        </w:rPr>
        <w:t xml:space="preserve"> many sources, a summary of Roosje’s life and an interview with Paul Glaser. Also visit this  link</w:t>
      </w:r>
      <w:r w:rsidR="00861ADA" w:rsidRPr="00A9294F">
        <w:rPr>
          <w:rFonts w:asciiTheme="majorHAnsi" w:hAnsiTheme="majorHAnsi" w:cstheme="majorHAnsi"/>
          <w:color w:val="000000" w:themeColor="text1"/>
          <w:sz w:val="22"/>
          <w:szCs w:val="22"/>
          <w:lang w:val="en-GB"/>
        </w:rPr>
        <w:t>:</w:t>
      </w:r>
      <w:r w:rsidR="00B92E09" w:rsidRPr="00A9294F">
        <w:rPr>
          <w:rFonts w:asciiTheme="majorHAnsi" w:hAnsiTheme="majorHAnsi" w:cstheme="majorHAnsi"/>
          <w:color w:val="000000" w:themeColor="text1"/>
          <w:sz w:val="22"/>
          <w:szCs w:val="22"/>
          <w:lang w:val="en-GB"/>
        </w:rPr>
        <w:t xml:space="preserve"> </w:t>
      </w:r>
      <w:hyperlink r:id="rId9" w:history="1">
        <w:r w:rsidR="00F879D5" w:rsidRPr="00A9294F">
          <w:rPr>
            <w:rStyle w:val="Hyperlink"/>
            <w:rFonts w:asciiTheme="majorHAnsi" w:hAnsiTheme="majorHAnsi" w:cstheme="majorHAnsi"/>
            <w:lang w:val="en-GB"/>
          </w:rPr>
          <w:t>https://www.youtube.com/watch?v=ifjRAfn3pgg</w:t>
        </w:r>
      </w:hyperlink>
      <w:r w:rsidR="00F879D5" w:rsidRPr="00A9294F">
        <w:rPr>
          <w:lang w:val="en-GB"/>
        </w:rPr>
        <w:t xml:space="preserve"> </w:t>
      </w:r>
    </w:p>
    <w:p w14:paraId="2BEC2B9C" w14:textId="32831072" w:rsidR="002D605E" w:rsidRPr="00A9294F" w:rsidRDefault="00847F7C" w:rsidP="007D204D">
      <w:pPr>
        <w:pStyle w:val="Lijstalinea"/>
        <w:numPr>
          <w:ilvl w:val="0"/>
          <w:numId w:val="9"/>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The lessons are split into four themes which begin with an introduction and end in a reflective assignment. </w:t>
      </w:r>
      <w:r w:rsidR="00625BF2" w:rsidRPr="00A9294F">
        <w:rPr>
          <w:rFonts w:asciiTheme="majorHAnsi" w:hAnsiTheme="majorHAnsi" w:cstheme="majorHAnsi"/>
          <w:color w:val="000000" w:themeColor="text1"/>
          <w:sz w:val="22"/>
          <w:szCs w:val="22"/>
          <w:lang w:val="en-GB"/>
        </w:rPr>
        <w:t xml:space="preserve"> This approach and the use of all themes,</w:t>
      </w:r>
      <w:r w:rsidRPr="00A9294F">
        <w:rPr>
          <w:rFonts w:asciiTheme="majorHAnsi" w:hAnsiTheme="majorHAnsi" w:cstheme="majorHAnsi"/>
          <w:color w:val="000000" w:themeColor="text1"/>
          <w:sz w:val="22"/>
          <w:szCs w:val="22"/>
          <w:lang w:val="en-GB"/>
        </w:rPr>
        <w:t xml:space="preserve"> leads </w:t>
      </w:r>
      <w:r w:rsidR="00625BF2" w:rsidRPr="00A9294F">
        <w:rPr>
          <w:rFonts w:asciiTheme="majorHAnsi" w:hAnsiTheme="majorHAnsi" w:cstheme="majorHAnsi"/>
          <w:color w:val="000000" w:themeColor="text1"/>
          <w:sz w:val="22"/>
          <w:szCs w:val="22"/>
          <w:lang w:val="en-GB"/>
        </w:rPr>
        <w:t>to the best results in learning and understanding.  Teaching all four themes, however, does take up a lot of your teaching time. That is why it is possible to choose a more thematic or modular approach. In that case you adapt your lessons by choosing one or more themes.</w:t>
      </w:r>
    </w:p>
    <w:p w14:paraId="617AFE89" w14:textId="128708C2" w:rsidR="00DC669F" w:rsidRPr="00A9294F" w:rsidRDefault="00625BF2" w:rsidP="007D204D">
      <w:pPr>
        <w:pStyle w:val="Lijstalinea"/>
        <w:numPr>
          <w:ilvl w:val="0"/>
          <w:numId w:val="9"/>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Paul Glaser’s book is the </w:t>
      </w:r>
      <w:r w:rsidR="00E64A60" w:rsidRPr="00A9294F">
        <w:rPr>
          <w:rFonts w:asciiTheme="majorHAnsi" w:hAnsiTheme="majorHAnsi" w:cstheme="majorHAnsi"/>
          <w:color w:val="000000" w:themeColor="text1"/>
          <w:sz w:val="22"/>
          <w:szCs w:val="22"/>
          <w:lang w:val="en-GB"/>
        </w:rPr>
        <w:t>inspiration</w:t>
      </w:r>
      <w:r w:rsidRPr="00A9294F">
        <w:rPr>
          <w:rFonts w:asciiTheme="majorHAnsi" w:hAnsiTheme="majorHAnsi" w:cstheme="majorHAnsi"/>
          <w:color w:val="000000" w:themeColor="text1"/>
          <w:sz w:val="22"/>
          <w:szCs w:val="22"/>
          <w:lang w:val="en-GB"/>
        </w:rPr>
        <w:t xml:space="preserve"> for the lessons but this does not </w:t>
      </w:r>
      <w:r w:rsidR="00E64A60" w:rsidRPr="00A9294F">
        <w:rPr>
          <w:rFonts w:asciiTheme="majorHAnsi" w:hAnsiTheme="majorHAnsi" w:cstheme="majorHAnsi"/>
          <w:color w:val="000000" w:themeColor="text1"/>
          <w:sz w:val="22"/>
          <w:szCs w:val="22"/>
          <w:lang w:val="en-GB"/>
        </w:rPr>
        <w:t>mean</w:t>
      </w:r>
      <w:r w:rsidRPr="00A9294F">
        <w:rPr>
          <w:rFonts w:asciiTheme="majorHAnsi" w:hAnsiTheme="majorHAnsi" w:cstheme="majorHAnsi"/>
          <w:color w:val="000000" w:themeColor="text1"/>
          <w:sz w:val="22"/>
          <w:szCs w:val="22"/>
          <w:lang w:val="en-GB"/>
        </w:rPr>
        <w:t xml:space="preserve"> that the lessons are about Roosje. The lessons are </w:t>
      </w:r>
      <w:r w:rsidR="00E64A60" w:rsidRPr="00A9294F">
        <w:rPr>
          <w:rFonts w:asciiTheme="majorHAnsi" w:hAnsiTheme="majorHAnsi" w:cstheme="majorHAnsi"/>
          <w:color w:val="000000" w:themeColor="text1"/>
          <w:sz w:val="22"/>
          <w:szCs w:val="22"/>
          <w:lang w:val="en-GB"/>
        </w:rPr>
        <w:t>about</w:t>
      </w:r>
      <w:r w:rsidRPr="00A9294F">
        <w:rPr>
          <w:rFonts w:asciiTheme="majorHAnsi" w:hAnsiTheme="majorHAnsi" w:cstheme="majorHAnsi"/>
          <w:color w:val="000000" w:themeColor="text1"/>
          <w:sz w:val="22"/>
          <w:szCs w:val="22"/>
          <w:lang w:val="en-GB"/>
        </w:rPr>
        <w:t xml:space="preserve"> the Shoah as an essential aspect of Dutch history. </w:t>
      </w:r>
    </w:p>
    <w:p w14:paraId="76819680" w14:textId="6C97C884" w:rsidR="001E7ED5" w:rsidRPr="00A9294F" w:rsidRDefault="00FD20D9" w:rsidP="007D204D">
      <w:pPr>
        <w:pStyle w:val="Lijstalinea"/>
        <w:numPr>
          <w:ilvl w:val="0"/>
          <w:numId w:val="9"/>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Reflection pages for students have been added </w:t>
      </w:r>
      <w:r w:rsidR="00E64A60" w:rsidRPr="00A9294F">
        <w:rPr>
          <w:rFonts w:asciiTheme="majorHAnsi" w:hAnsiTheme="majorHAnsi" w:cstheme="majorHAnsi"/>
          <w:color w:val="000000" w:themeColor="text1"/>
          <w:sz w:val="22"/>
          <w:szCs w:val="22"/>
          <w:lang w:val="en-GB"/>
        </w:rPr>
        <w:t>to each</w:t>
      </w:r>
      <w:r w:rsidRPr="00A9294F">
        <w:rPr>
          <w:rFonts w:asciiTheme="majorHAnsi" w:hAnsiTheme="majorHAnsi" w:cstheme="majorHAnsi"/>
          <w:color w:val="000000" w:themeColor="text1"/>
          <w:sz w:val="22"/>
          <w:szCs w:val="22"/>
          <w:lang w:val="en-GB"/>
        </w:rPr>
        <w:t xml:space="preserve"> theme but it is up to you whether you want to use</w:t>
      </w:r>
      <w:r w:rsidR="005E0CA0" w:rsidRPr="00A9294F">
        <w:rPr>
          <w:rFonts w:asciiTheme="majorHAnsi" w:hAnsiTheme="majorHAnsi" w:cstheme="majorHAnsi"/>
          <w:color w:val="000000" w:themeColor="text1"/>
          <w:sz w:val="22"/>
          <w:szCs w:val="22"/>
          <w:lang w:val="en-GB"/>
        </w:rPr>
        <w:t xml:space="preserve"> them. The</w:t>
      </w:r>
      <w:r w:rsidRPr="00A9294F">
        <w:rPr>
          <w:rFonts w:asciiTheme="majorHAnsi" w:hAnsiTheme="majorHAnsi" w:cstheme="majorHAnsi"/>
          <w:color w:val="000000" w:themeColor="text1"/>
          <w:sz w:val="22"/>
          <w:szCs w:val="22"/>
          <w:lang w:val="en-GB"/>
        </w:rPr>
        <w:t xml:space="preserve"> </w:t>
      </w:r>
      <w:r w:rsidR="00E64A60" w:rsidRPr="00A9294F">
        <w:rPr>
          <w:rFonts w:asciiTheme="majorHAnsi" w:hAnsiTheme="majorHAnsi" w:cstheme="majorHAnsi"/>
          <w:color w:val="000000" w:themeColor="text1"/>
          <w:sz w:val="22"/>
          <w:szCs w:val="22"/>
          <w:lang w:val="en-GB"/>
        </w:rPr>
        <w:t>reflection</w:t>
      </w:r>
      <w:r w:rsidRPr="00A9294F">
        <w:rPr>
          <w:rFonts w:asciiTheme="majorHAnsi" w:hAnsiTheme="majorHAnsi" w:cstheme="majorHAnsi"/>
          <w:color w:val="000000" w:themeColor="text1"/>
          <w:sz w:val="22"/>
          <w:szCs w:val="22"/>
          <w:lang w:val="en-GB"/>
        </w:rPr>
        <w:t xml:space="preserve"> page</w:t>
      </w:r>
      <w:r w:rsidR="005E0CA0" w:rsidRPr="00A9294F">
        <w:rPr>
          <w:rFonts w:asciiTheme="majorHAnsi" w:hAnsiTheme="majorHAnsi" w:cstheme="majorHAnsi"/>
          <w:color w:val="000000" w:themeColor="text1"/>
          <w:sz w:val="22"/>
          <w:szCs w:val="22"/>
          <w:lang w:val="en-GB"/>
        </w:rPr>
        <w:t xml:space="preserve"> of theme 1</w:t>
      </w:r>
      <w:r w:rsidRPr="00A9294F">
        <w:rPr>
          <w:rFonts w:asciiTheme="majorHAnsi" w:hAnsiTheme="majorHAnsi" w:cstheme="majorHAnsi"/>
          <w:color w:val="000000" w:themeColor="text1"/>
          <w:sz w:val="22"/>
          <w:szCs w:val="22"/>
          <w:lang w:val="en-GB"/>
        </w:rPr>
        <w:t xml:space="preserve"> offers the most instruction in teaching the students to formulate their answers carefully. The reflection pages of the following themes have less detailed instructions. </w:t>
      </w:r>
    </w:p>
    <w:p w14:paraId="474DD43C" w14:textId="77777777" w:rsidR="002420CC" w:rsidRPr="00A9294F" w:rsidRDefault="002420CC" w:rsidP="00335305">
      <w:pPr>
        <w:jc w:val="both"/>
        <w:rPr>
          <w:rFonts w:asciiTheme="majorHAnsi" w:hAnsiTheme="majorHAnsi" w:cstheme="majorHAnsi"/>
          <w:color w:val="000000" w:themeColor="text1"/>
          <w:sz w:val="22"/>
          <w:szCs w:val="22"/>
          <w:lang w:val="en-GB"/>
        </w:rPr>
      </w:pPr>
    </w:p>
    <w:p w14:paraId="2BE4CB3C" w14:textId="162963E7" w:rsidR="006255EF" w:rsidRPr="00A9294F" w:rsidRDefault="00FD20D9" w:rsidP="007D204D">
      <w:pPr>
        <w:pStyle w:val="Lijstalinea"/>
        <w:numPr>
          <w:ilvl w:val="1"/>
          <w:numId w:val="16"/>
        </w:numPr>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Didactic and pedagogic</w:t>
      </w:r>
      <w:r w:rsidR="00F147C5" w:rsidRPr="00A9294F">
        <w:rPr>
          <w:rFonts w:asciiTheme="majorHAnsi" w:hAnsiTheme="majorHAnsi" w:cstheme="majorHAnsi"/>
          <w:b/>
          <w:color w:val="000000" w:themeColor="text1"/>
          <w:sz w:val="22"/>
          <w:szCs w:val="22"/>
          <w:lang w:val="en-GB"/>
        </w:rPr>
        <w:t xml:space="preserve"> </w:t>
      </w:r>
      <w:r w:rsidR="008C05DA" w:rsidRPr="00A9294F">
        <w:rPr>
          <w:rFonts w:asciiTheme="majorHAnsi" w:hAnsiTheme="majorHAnsi" w:cstheme="majorHAnsi"/>
          <w:b/>
          <w:color w:val="000000" w:themeColor="text1"/>
          <w:sz w:val="22"/>
          <w:szCs w:val="22"/>
          <w:lang w:val="en-GB"/>
        </w:rPr>
        <w:t>starting points for</w:t>
      </w:r>
      <w:r w:rsidRPr="00A9294F">
        <w:rPr>
          <w:rFonts w:asciiTheme="majorHAnsi" w:hAnsiTheme="majorHAnsi" w:cstheme="majorHAnsi"/>
          <w:b/>
          <w:color w:val="000000" w:themeColor="text1"/>
          <w:sz w:val="22"/>
          <w:szCs w:val="22"/>
          <w:lang w:val="en-GB"/>
        </w:rPr>
        <w:t xml:space="preserve"> the junior years of secondary education.</w:t>
      </w:r>
    </w:p>
    <w:p w14:paraId="5BCB1E52" w14:textId="77AEF51E" w:rsidR="00525221" w:rsidRPr="00A9294F" w:rsidRDefault="00DF1DEB" w:rsidP="004C16CE">
      <w:pPr>
        <w:pStyle w:val="Lijstalinea"/>
        <w:ind w:left="340"/>
        <w:jc w:val="both"/>
        <w:rPr>
          <w:rFonts w:asciiTheme="majorHAnsi" w:hAnsiTheme="majorHAnsi" w:cstheme="minorHAnsi"/>
          <w:sz w:val="22"/>
          <w:szCs w:val="22"/>
          <w:u w:val="single"/>
          <w:lang w:val="en-GB"/>
        </w:rPr>
      </w:pPr>
      <w:r w:rsidRPr="00A9294F">
        <w:rPr>
          <w:rFonts w:asciiTheme="majorHAnsi" w:hAnsiTheme="majorHAnsi" w:cstheme="minorHAnsi"/>
          <w:i/>
          <w:sz w:val="22"/>
          <w:szCs w:val="22"/>
          <w:u w:val="single"/>
          <w:lang w:val="en-GB"/>
        </w:rPr>
        <w:t>Doing research</w:t>
      </w:r>
      <w:r w:rsidR="001074A9" w:rsidRPr="00A9294F">
        <w:rPr>
          <w:rFonts w:asciiTheme="majorHAnsi" w:hAnsiTheme="majorHAnsi" w:cstheme="minorHAnsi"/>
          <w:sz w:val="22"/>
          <w:szCs w:val="22"/>
          <w:u w:val="single"/>
          <w:lang w:val="en-GB"/>
        </w:rPr>
        <w:t>.</w:t>
      </w:r>
    </w:p>
    <w:p w14:paraId="1A570DFA" w14:textId="292971CC" w:rsidR="00525221" w:rsidRPr="00A9294F" w:rsidRDefault="00DF1DEB" w:rsidP="00DF1DEB">
      <w:pPr>
        <w:pStyle w:val="Lijstalinea"/>
        <w:ind w:left="426"/>
        <w:jc w:val="both"/>
        <w:rPr>
          <w:rFonts w:asciiTheme="majorHAnsi" w:hAnsiTheme="majorHAnsi" w:cstheme="majorHAnsi"/>
          <w:i/>
          <w:color w:val="000000" w:themeColor="text1"/>
          <w:sz w:val="22"/>
          <w:szCs w:val="22"/>
          <w:lang w:val="en-GB"/>
        </w:rPr>
      </w:pPr>
      <w:r w:rsidRPr="00A9294F">
        <w:rPr>
          <w:rFonts w:asciiTheme="majorHAnsi" w:hAnsiTheme="majorHAnsi" w:cstheme="minorHAnsi"/>
          <w:sz w:val="22"/>
          <w:szCs w:val="22"/>
          <w:lang w:val="en-GB"/>
        </w:rPr>
        <w:t>The stu</w:t>
      </w:r>
      <w:r w:rsidR="00F25624" w:rsidRPr="00A9294F">
        <w:rPr>
          <w:rFonts w:asciiTheme="majorHAnsi" w:hAnsiTheme="majorHAnsi" w:cstheme="minorHAnsi"/>
          <w:sz w:val="22"/>
          <w:szCs w:val="22"/>
          <w:lang w:val="en-GB"/>
        </w:rPr>
        <w:t>dents</w:t>
      </w:r>
      <w:r w:rsidRPr="00A9294F">
        <w:rPr>
          <w:rFonts w:asciiTheme="majorHAnsi" w:hAnsiTheme="majorHAnsi" w:cstheme="minorHAnsi"/>
          <w:sz w:val="22"/>
          <w:szCs w:val="22"/>
          <w:lang w:val="en-GB"/>
        </w:rPr>
        <w:t xml:space="preserve"> are doing research i.e. they work together on small research assignments. In this way they acqui</w:t>
      </w:r>
      <w:r w:rsidR="00F25624" w:rsidRPr="00A9294F">
        <w:rPr>
          <w:rFonts w:asciiTheme="majorHAnsi" w:hAnsiTheme="majorHAnsi" w:cstheme="minorHAnsi"/>
          <w:sz w:val="22"/>
          <w:szCs w:val="22"/>
          <w:lang w:val="en-GB"/>
        </w:rPr>
        <w:t>re knowledge of the Second World</w:t>
      </w:r>
      <w:r w:rsidRPr="00A9294F">
        <w:rPr>
          <w:rFonts w:asciiTheme="majorHAnsi" w:hAnsiTheme="majorHAnsi" w:cstheme="minorHAnsi"/>
          <w:sz w:val="22"/>
          <w:szCs w:val="22"/>
          <w:lang w:val="en-GB"/>
        </w:rPr>
        <w:t xml:space="preserve"> War, especially the Shoah, and they are addressed on the quality of their </w:t>
      </w:r>
      <w:r w:rsidR="008C05DA" w:rsidRPr="00A9294F">
        <w:rPr>
          <w:rFonts w:asciiTheme="majorHAnsi" w:hAnsiTheme="majorHAnsi" w:cstheme="minorHAnsi"/>
          <w:sz w:val="22"/>
          <w:szCs w:val="22"/>
          <w:lang w:val="en-GB"/>
        </w:rPr>
        <w:t>historical thinking skills</w:t>
      </w:r>
      <w:r w:rsidRPr="00A9294F">
        <w:rPr>
          <w:rFonts w:asciiTheme="majorHAnsi" w:hAnsiTheme="majorHAnsi" w:cstheme="minorHAnsi"/>
          <w:sz w:val="22"/>
          <w:szCs w:val="22"/>
          <w:lang w:val="en-GB"/>
        </w:rPr>
        <w:t>. The students work on the re</w:t>
      </w:r>
      <w:r w:rsidR="00F25624" w:rsidRPr="00A9294F">
        <w:rPr>
          <w:rFonts w:asciiTheme="majorHAnsi" w:hAnsiTheme="majorHAnsi" w:cstheme="minorHAnsi"/>
          <w:sz w:val="22"/>
          <w:szCs w:val="22"/>
          <w:lang w:val="en-GB"/>
        </w:rPr>
        <w:t>search questions independently,</w:t>
      </w:r>
      <w:r w:rsidRPr="00A9294F">
        <w:rPr>
          <w:rFonts w:asciiTheme="majorHAnsi" w:hAnsiTheme="majorHAnsi" w:cstheme="minorHAnsi"/>
          <w:sz w:val="22"/>
          <w:szCs w:val="22"/>
          <w:lang w:val="en-GB"/>
        </w:rPr>
        <w:t xml:space="preserve"> in pairs or in</w:t>
      </w:r>
      <w:r w:rsidR="00BF4FDF" w:rsidRPr="00A9294F">
        <w:rPr>
          <w:rFonts w:asciiTheme="majorHAnsi" w:hAnsiTheme="majorHAnsi" w:cstheme="minorHAnsi"/>
          <w:sz w:val="22"/>
          <w:szCs w:val="22"/>
          <w:lang w:val="en-GB"/>
        </w:rPr>
        <w:t xml:space="preserve"> a group. They will work with</w:t>
      </w:r>
      <w:r w:rsidRPr="00A9294F">
        <w:rPr>
          <w:rFonts w:asciiTheme="majorHAnsi" w:hAnsiTheme="majorHAnsi" w:cstheme="minorHAnsi"/>
          <w:sz w:val="22"/>
          <w:szCs w:val="22"/>
          <w:lang w:val="en-GB"/>
        </w:rPr>
        <w:t xml:space="preserve"> the central question: ‘Why do people behave the way they do’?</w:t>
      </w:r>
      <w:r w:rsidR="00525221"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The research is support</w:t>
      </w:r>
      <w:r w:rsidR="00BF4FDF" w:rsidRPr="00A9294F">
        <w:rPr>
          <w:rFonts w:asciiTheme="majorHAnsi" w:hAnsiTheme="majorHAnsi" w:cstheme="majorHAnsi"/>
          <w:color w:val="000000" w:themeColor="text1"/>
          <w:sz w:val="22"/>
          <w:szCs w:val="22"/>
          <w:lang w:val="en-GB"/>
        </w:rPr>
        <w:t>e</w:t>
      </w:r>
      <w:r w:rsidRPr="00A9294F">
        <w:rPr>
          <w:rFonts w:asciiTheme="majorHAnsi" w:hAnsiTheme="majorHAnsi" w:cstheme="majorHAnsi"/>
          <w:color w:val="000000" w:themeColor="text1"/>
          <w:sz w:val="22"/>
          <w:szCs w:val="22"/>
          <w:lang w:val="en-GB"/>
        </w:rPr>
        <w:t xml:space="preserve">d by fragments from Paul Glaser’s book, </w:t>
      </w:r>
      <w:r w:rsidRPr="00A9294F">
        <w:rPr>
          <w:rFonts w:asciiTheme="majorHAnsi" w:hAnsiTheme="majorHAnsi" w:cstheme="majorHAnsi"/>
          <w:i/>
          <w:color w:val="000000" w:themeColor="text1"/>
          <w:sz w:val="22"/>
          <w:szCs w:val="22"/>
          <w:lang w:val="en-GB"/>
        </w:rPr>
        <w:t>Dancing with the Enemy</w:t>
      </w:r>
      <w:r w:rsidR="00525221"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w:t>
      </w:r>
      <w:r w:rsidR="00525221" w:rsidRPr="00A9294F">
        <w:rPr>
          <w:rFonts w:asciiTheme="majorHAnsi" w:hAnsiTheme="majorHAnsi" w:cstheme="majorHAnsi"/>
          <w:color w:val="000000" w:themeColor="text1"/>
          <w:sz w:val="22"/>
          <w:szCs w:val="22"/>
          <w:lang w:val="en-GB"/>
        </w:rPr>
        <w:t>Amsterdam/Antwerpen</w:t>
      </w:r>
      <w:r w:rsidRPr="00A9294F">
        <w:rPr>
          <w:rFonts w:asciiTheme="majorHAnsi" w:hAnsiTheme="majorHAnsi" w:cstheme="majorHAnsi"/>
          <w:color w:val="000000" w:themeColor="text1"/>
          <w:sz w:val="22"/>
          <w:szCs w:val="22"/>
          <w:lang w:val="en-GB"/>
        </w:rPr>
        <w:t xml:space="preserve"> 2016) and various other sources</w:t>
      </w:r>
      <w:r w:rsidR="00525221" w:rsidRPr="00A9294F">
        <w:rPr>
          <w:rFonts w:asciiTheme="majorHAnsi" w:hAnsiTheme="majorHAnsi" w:cstheme="majorHAnsi"/>
          <w:color w:val="000000" w:themeColor="text1"/>
          <w:sz w:val="22"/>
          <w:szCs w:val="22"/>
          <w:lang w:val="en-GB"/>
        </w:rPr>
        <w:t xml:space="preserve">. </w:t>
      </w:r>
    </w:p>
    <w:p w14:paraId="38ACE49D" w14:textId="77777777" w:rsidR="00525221" w:rsidRPr="00A9294F" w:rsidRDefault="00525221" w:rsidP="00525221">
      <w:pPr>
        <w:jc w:val="both"/>
        <w:rPr>
          <w:rFonts w:asciiTheme="majorHAnsi" w:hAnsiTheme="majorHAnsi" w:cstheme="minorHAnsi"/>
          <w:sz w:val="22"/>
          <w:szCs w:val="22"/>
          <w:lang w:val="en-GB"/>
        </w:rPr>
      </w:pPr>
    </w:p>
    <w:p w14:paraId="04130CC4" w14:textId="46BD0653" w:rsidR="00525221" w:rsidRPr="00A9294F" w:rsidRDefault="008C05DA" w:rsidP="00DF1DEB">
      <w:pPr>
        <w:pStyle w:val="Lijstalinea"/>
        <w:ind w:left="340"/>
        <w:jc w:val="both"/>
        <w:rPr>
          <w:rFonts w:asciiTheme="majorHAnsi" w:hAnsiTheme="majorHAnsi" w:cstheme="minorHAnsi"/>
          <w:i/>
          <w:sz w:val="22"/>
          <w:szCs w:val="22"/>
          <w:u w:val="single"/>
          <w:lang w:val="en-GB"/>
        </w:rPr>
      </w:pPr>
      <w:r w:rsidRPr="00A9294F">
        <w:rPr>
          <w:rFonts w:asciiTheme="majorHAnsi" w:hAnsiTheme="majorHAnsi" w:cstheme="minorHAnsi"/>
          <w:i/>
          <w:sz w:val="22"/>
          <w:szCs w:val="22"/>
          <w:u w:val="single"/>
          <w:lang w:val="en-GB"/>
        </w:rPr>
        <w:t>Historical thinking skills</w:t>
      </w:r>
      <w:r w:rsidR="001074A9" w:rsidRPr="00A9294F">
        <w:rPr>
          <w:rFonts w:asciiTheme="majorHAnsi" w:hAnsiTheme="majorHAnsi" w:cstheme="minorHAnsi"/>
          <w:i/>
          <w:sz w:val="22"/>
          <w:szCs w:val="22"/>
          <w:u w:val="single"/>
          <w:lang w:val="en-GB"/>
        </w:rPr>
        <w:t>.</w:t>
      </w:r>
    </w:p>
    <w:p w14:paraId="57D98A7C" w14:textId="7855C7F3" w:rsidR="007E41C8" w:rsidRPr="00A9294F" w:rsidRDefault="00EA7CF7" w:rsidP="004871E2">
      <w:pPr>
        <w:pStyle w:val="Lijstalinea"/>
        <w:ind w:left="426"/>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setting</w:t>
      </w:r>
      <w:r w:rsidR="003F1071" w:rsidRPr="00A9294F">
        <w:rPr>
          <w:rFonts w:asciiTheme="majorHAnsi" w:hAnsiTheme="majorHAnsi" w:cstheme="majorHAnsi"/>
          <w:color w:val="000000" w:themeColor="text1"/>
          <w:sz w:val="22"/>
          <w:szCs w:val="22"/>
          <w:lang w:val="en-GB"/>
        </w:rPr>
        <w:t xml:space="preserve"> in the lessons is problem </w:t>
      </w:r>
      <w:r w:rsidR="00DF1DEB" w:rsidRPr="00A9294F">
        <w:rPr>
          <w:rFonts w:asciiTheme="majorHAnsi" w:hAnsiTheme="majorHAnsi" w:cstheme="majorHAnsi"/>
          <w:color w:val="000000" w:themeColor="text1"/>
          <w:sz w:val="22"/>
          <w:szCs w:val="22"/>
          <w:lang w:val="en-GB"/>
        </w:rPr>
        <w:t>based</w:t>
      </w:r>
      <w:r w:rsidR="003F1071" w:rsidRPr="00A9294F">
        <w:rPr>
          <w:rFonts w:asciiTheme="majorHAnsi" w:hAnsiTheme="majorHAnsi" w:cstheme="majorHAnsi"/>
          <w:color w:val="000000" w:themeColor="text1"/>
          <w:sz w:val="22"/>
          <w:szCs w:val="22"/>
          <w:lang w:val="en-GB"/>
        </w:rPr>
        <w:t xml:space="preserve">. Students start the work on the assignment on their own. </w:t>
      </w:r>
      <w:r w:rsidR="00BF4FDF" w:rsidRPr="00A9294F">
        <w:rPr>
          <w:rFonts w:asciiTheme="majorHAnsi" w:hAnsiTheme="majorHAnsi" w:cstheme="majorHAnsi"/>
          <w:color w:val="000000" w:themeColor="text1"/>
          <w:sz w:val="22"/>
          <w:szCs w:val="22"/>
          <w:lang w:val="en-GB"/>
        </w:rPr>
        <w:t>Then they discuss their findings</w:t>
      </w:r>
      <w:r w:rsidR="003F1071" w:rsidRPr="00A9294F">
        <w:rPr>
          <w:rFonts w:asciiTheme="majorHAnsi" w:hAnsiTheme="majorHAnsi" w:cstheme="majorHAnsi"/>
          <w:color w:val="000000" w:themeColor="text1"/>
          <w:sz w:val="22"/>
          <w:szCs w:val="22"/>
          <w:lang w:val="en-GB"/>
        </w:rPr>
        <w:t xml:space="preserve"> in pairs. </w:t>
      </w:r>
      <w:r w:rsidR="00475E0F" w:rsidRPr="00A9294F">
        <w:rPr>
          <w:rFonts w:asciiTheme="majorHAnsi" w:hAnsiTheme="majorHAnsi" w:cstheme="majorHAnsi"/>
          <w:color w:val="000000" w:themeColor="text1"/>
          <w:sz w:val="22"/>
          <w:szCs w:val="22"/>
          <w:lang w:val="en-GB"/>
        </w:rPr>
        <w:t xml:space="preserve"> </w:t>
      </w:r>
      <w:r w:rsidR="008C05DA" w:rsidRPr="00A9294F">
        <w:rPr>
          <w:rFonts w:asciiTheme="majorHAnsi" w:hAnsiTheme="majorHAnsi" w:cstheme="majorHAnsi"/>
          <w:color w:val="000000" w:themeColor="text1"/>
          <w:sz w:val="22"/>
          <w:szCs w:val="22"/>
          <w:lang w:val="en-GB"/>
        </w:rPr>
        <w:t>Historical thinking skills</w:t>
      </w:r>
      <w:r w:rsidR="005E0CA0" w:rsidRPr="00A9294F">
        <w:rPr>
          <w:rFonts w:asciiTheme="majorHAnsi" w:hAnsiTheme="majorHAnsi" w:cstheme="majorHAnsi"/>
          <w:color w:val="000000" w:themeColor="text1"/>
          <w:sz w:val="22"/>
          <w:szCs w:val="22"/>
          <w:lang w:val="en-GB"/>
        </w:rPr>
        <w:t xml:space="preserve"> play</w:t>
      </w:r>
      <w:r w:rsidR="003F1071" w:rsidRPr="00A9294F">
        <w:rPr>
          <w:rFonts w:asciiTheme="majorHAnsi" w:hAnsiTheme="majorHAnsi" w:cstheme="majorHAnsi"/>
          <w:color w:val="000000" w:themeColor="text1"/>
          <w:sz w:val="22"/>
          <w:szCs w:val="22"/>
          <w:lang w:val="en-GB"/>
        </w:rPr>
        <w:t xml:space="preserve"> a crucial role. In many </w:t>
      </w:r>
      <w:r w:rsidR="00BF4FDF" w:rsidRPr="00A9294F">
        <w:rPr>
          <w:rFonts w:asciiTheme="majorHAnsi" w:hAnsiTheme="majorHAnsi" w:cstheme="majorHAnsi"/>
          <w:color w:val="000000" w:themeColor="text1"/>
          <w:sz w:val="22"/>
          <w:szCs w:val="22"/>
          <w:lang w:val="en-GB"/>
        </w:rPr>
        <w:t>assignment</w:t>
      </w:r>
      <w:r w:rsidR="00EF7A97" w:rsidRPr="00A9294F">
        <w:rPr>
          <w:rFonts w:asciiTheme="majorHAnsi" w:hAnsiTheme="majorHAnsi" w:cstheme="majorHAnsi"/>
          <w:color w:val="000000" w:themeColor="text1"/>
          <w:sz w:val="22"/>
          <w:szCs w:val="22"/>
          <w:lang w:val="en-GB"/>
        </w:rPr>
        <w:t>s</w:t>
      </w:r>
      <w:r w:rsidR="003F1071" w:rsidRPr="00A9294F">
        <w:rPr>
          <w:rFonts w:asciiTheme="majorHAnsi" w:hAnsiTheme="majorHAnsi" w:cstheme="majorHAnsi"/>
          <w:color w:val="000000" w:themeColor="text1"/>
          <w:sz w:val="22"/>
          <w:szCs w:val="22"/>
          <w:lang w:val="en-GB"/>
        </w:rPr>
        <w:t xml:space="preserve"> student</w:t>
      </w:r>
      <w:r w:rsidR="00BF4FDF" w:rsidRPr="00A9294F">
        <w:rPr>
          <w:rFonts w:asciiTheme="majorHAnsi" w:hAnsiTheme="majorHAnsi" w:cstheme="majorHAnsi"/>
          <w:color w:val="000000" w:themeColor="text1"/>
          <w:sz w:val="22"/>
          <w:szCs w:val="22"/>
          <w:lang w:val="en-GB"/>
        </w:rPr>
        <w:t>s</w:t>
      </w:r>
      <w:r w:rsidR="003F1071" w:rsidRPr="00A9294F">
        <w:rPr>
          <w:rFonts w:asciiTheme="majorHAnsi" w:hAnsiTheme="majorHAnsi" w:cstheme="majorHAnsi"/>
          <w:color w:val="000000" w:themeColor="text1"/>
          <w:sz w:val="22"/>
          <w:szCs w:val="22"/>
          <w:lang w:val="en-GB"/>
        </w:rPr>
        <w:t xml:space="preserve"> not onl</w:t>
      </w:r>
      <w:r w:rsidR="00BF4FDF" w:rsidRPr="00A9294F">
        <w:rPr>
          <w:rFonts w:asciiTheme="majorHAnsi" w:hAnsiTheme="majorHAnsi" w:cstheme="majorHAnsi"/>
          <w:color w:val="000000" w:themeColor="text1"/>
          <w:sz w:val="22"/>
          <w:szCs w:val="22"/>
          <w:lang w:val="en-GB"/>
        </w:rPr>
        <w:t>y have to</w:t>
      </w:r>
      <w:r w:rsidR="003F1071" w:rsidRPr="00A9294F">
        <w:rPr>
          <w:rFonts w:asciiTheme="majorHAnsi" w:hAnsiTheme="majorHAnsi" w:cstheme="majorHAnsi"/>
          <w:color w:val="000000" w:themeColor="text1"/>
          <w:sz w:val="22"/>
          <w:szCs w:val="22"/>
          <w:lang w:val="en-GB"/>
        </w:rPr>
        <w:t xml:space="preserve"> engage in the time, they are also asked to build a historic</w:t>
      </w:r>
      <w:r w:rsidR="00BF4FDF" w:rsidRPr="00A9294F">
        <w:rPr>
          <w:rFonts w:asciiTheme="majorHAnsi" w:hAnsiTheme="majorHAnsi" w:cstheme="majorHAnsi"/>
          <w:color w:val="000000" w:themeColor="text1"/>
          <w:sz w:val="22"/>
          <w:szCs w:val="22"/>
          <w:lang w:val="en-GB"/>
        </w:rPr>
        <w:t>al</w:t>
      </w:r>
      <w:r w:rsidR="003F1071" w:rsidRPr="00A9294F">
        <w:rPr>
          <w:rFonts w:asciiTheme="majorHAnsi" w:hAnsiTheme="majorHAnsi" w:cstheme="majorHAnsi"/>
          <w:color w:val="000000" w:themeColor="text1"/>
          <w:sz w:val="22"/>
          <w:szCs w:val="22"/>
          <w:lang w:val="en-GB"/>
        </w:rPr>
        <w:t xml:space="preserve"> context, in </w:t>
      </w:r>
      <w:r w:rsidR="00BF4FDF" w:rsidRPr="00A9294F">
        <w:rPr>
          <w:rFonts w:asciiTheme="majorHAnsi" w:hAnsiTheme="majorHAnsi" w:cstheme="majorHAnsi"/>
          <w:color w:val="000000" w:themeColor="text1"/>
          <w:sz w:val="22"/>
          <w:szCs w:val="22"/>
          <w:lang w:val="en-GB"/>
        </w:rPr>
        <w:t>which</w:t>
      </w:r>
      <w:r w:rsidR="003F1071" w:rsidRPr="00A9294F">
        <w:rPr>
          <w:rFonts w:asciiTheme="majorHAnsi" w:hAnsiTheme="majorHAnsi" w:cstheme="majorHAnsi"/>
          <w:color w:val="000000" w:themeColor="text1"/>
          <w:sz w:val="22"/>
          <w:szCs w:val="22"/>
          <w:lang w:val="en-GB"/>
        </w:rPr>
        <w:t xml:space="preserve"> they have to use their knowledge and understanding of various historical </w:t>
      </w:r>
      <w:r w:rsidR="00EF7A97" w:rsidRPr="00A9294F">
        <w:rPr>
          <w:rFonts w:asciiTheme="majorHAnsi" w:hAnsiTheme="majorHAnsi" w:cstheme="majorHAnsi"/>
          <w:color w:val="000000" w:themeColor="text1"/>
          <w:sz w:val="22"/>
          <w:szCs w:val="22"/>
          <w:lang w:val="en-GB"/>
        </w:rPr>
        <w:t xml:space="preserve">thinking </w:t>
      </w:r>
      <w:r w:rsidR="00BF4FDF" w:rsidRPr="00A9294F">
        <w:rPr>
          <w:rFonts w:asciiTheme="majorHAnsi" w:hAnsiTheme="majorHAnsi" w:cstheme="majorHAnsi"/>
          <w:color w:val="000000" w:themeColor="text1"/>
          <w:sz w:val="22"/>
          <w:szCs w:val="22"/>
          <w:lang w:val="en-GB"/>
        </w:rPr>
        <w:t xml:space="preserve">skills. </w:t>
      </w:r>
      <w:r w:rsidR="00FB3649" w:rsidRPr="00A9294F">
        <w:rPr>
          <w:rFonts w:asciiTheme="majorHAnsi" w:hAnsiTheme="majorHAnsi" w:cstheme="majorHAnsi"/>
          <w:color w:val="000000" w:themeColor="text1"/>
          <w:sz w:val="22"/>
          <w:szCs w:val="22"/>
          <w:lang w:val="en-GB"/>
        </w:rPr>
        <w:t xml:space="preserve">By first processing the assignments on their own and then discussing their results, their skills of </w:t>
      </w:r>
      <w:r w:rsidR="000814F7" w:rsidRPr="00A9294F">
        <w:rPr>
          <w:rFonts w:asciiTheme="majorHAnsi" w:hAnsiTheme="majorHAnsi" w:cstheme="majorHAnsi"/>
          <w:color w:val="000000" w:themeColor="text1"/>
          <w:sz w:val="22"/>
          <w:szCs w:val="22"/>
          <w:lang w:val="en-GB"/>
        </w:rPr>
        <w:t>historical thinking</w:t>
      </w:r>
      <w:r w:rsidR="00FB3649" w:rsidRPr="00A9294F">
        <w:rPr>
          <w:rFonts w:asciiTheme="majorHAnsi" w:hAnsiTheme="majorHAnsi" w:cstheme="majorHAnsi"/>
          <w:color w:val="000000" w:themeColor="text1"/>
          <w:sz w:val="22"/>
          <w:szCs w:val="22"/>
          <w:lang w:val="en-GB"/>
        </w:rPr>
        <w:t>, historical insight, and historical awareness are developed and students will be able to</w:t>
      </w:r>
      <w:r w:rsidR="001D2C01" w:rsidRPr="00A9294F">
        <w:rPr>
          <w:rFonts w:asciiTheme="majorHAnsi" w:hAnsiTheme="majorHAnsi" w:cstheme="majorHAnsi"/>
          <w:color w:val="000000" w:themeColor="text1"/>
          <w:sz w:val="22"/>
          <w:szCs w:val="22"/>
          <w:lang w:val="en-GB"/>
        </w:rPr>
        <w:t xml:space="preserve"> achieve</w:t>
      </w:r>
      <w:r w:rsidR="00FB3649" w:rsidRPr="00A9294F">
        <w:rPr>
          <w:rFonts w:asciiTheme="majorHAnsi" w:hAnsiTheme="majorHAnsi" w:cstheme="majorHAnsi"/>
          <w:color w:val="000000" w:themeColor="text1"/>
          <w:sz w:val="22"/>
          <w:szCs w:val="22"/>
          <w:lang w:val="en-GB"/>
        </w:rPr>
        <w:t xml:space="preserve"> </w:t>
      </w:r>
      <w:r w:rsidR="00AC0C63" w:rsidRPr="00A9294F">
        <w:rPr>
          <w:rFonts w:asciiTheme="majorHAnsi" w:hAnsiTheme="majorHAnsi" w:cstheme="majorHAnsi"/>
          <w:color w:val="000000" w:themeColor="text1"/>
          <w:sz w:val="22"/>
          <w:szCs w:val="22"/>
          <w:lang w:val="en-GB"/>
        </w:rPr>
        <w:t>valuable and sensible conclusions.</w:t>
      </w:r>
      <w:r w:rsidR="00EF7A97" w:rsidRPr="00A9294F">
        <w:rPr>
          <w:rFonts w:asciiTheme="majorHAnsi" w:hAnsiTheme="majorHAnsi" w:cstheme="majorHAnsi"/>
          <w:color w:val="000000" w:themeColor="text1"/>
          <w:sz w:val="22"/>
          <w:szCs w:val="22"/>
          <w:lang w:val="en-GB"/>
        </w:rPr>
        <w:t xml:space="preserve"> </w:t>
      </w:r>
      <w:r w:rsidR="001D2C01" w:rsidRPr="00A9294F">
        <w:rPr>
          <w:rFonts w:asciiTheme="majorHAnsi" w:hAnsiTheme="majorHAnsi" w:cstheme="majorHAnsi"/>
          <w:color w:val="000000" w:themeColor="text1"/>
          <w:sz w:val="22"/>
          <w:szCs w:val="22"/>
          <w:lang w:val="en-GB"/>
        </w:rPr>
        <w:t>This means,</w:t>
      </w:r>
      <w:r w:rsidR="00AC0C63" w:rsidRPr="00A9294F">
        <w:rPr>
          <w:rFonts w:asciiTheme="majorHAnsi" w:hAnsiTheme="majorHAnsi" w:cstheme="majorHAnsi"/>
          <w:color w:val="000000" w:themeColor="text1"/>
          <w:sz w:val="22"/>
          <w:szCs w:val="22"/>
          <w:lang w:val="en-GB"/>
        </w:rPr>
        <w:t xml:space="preserve"> </w:t>
      </w:r>
      <w:r w:rsidR="008C05DA" w:rsidRPr="00A9294F">
        <w:rPr>
          <w:rFonts w:asciiTheme="majorHAnsi" w:hAnsiTheme="majorHAnsi" w:cstheme="majorHAnsi"/>
          <w:color w:val="000000" w:themeColor="text1"/>
          <w:sz w:val="22"/>
          <w:szCs w:val="22"/>
          <w:lang w:val="en-GB"/>
        </w:rPr>
        <w:t>historical thinking skills</w:t>
      </w:r>
      <w:r w:rsidR="00AC0C63" w:rsidRPr="00A9294F">
        <w:rPr>
          <w:rFonts w:asciiTheme="majorHAnsi" w:hAnsiTheme="majorHAnsi" w:cstheme="majorHAnsi"/>
          <w:color w:val="000000" w:themeColor="text1"/>
          <w:sz w:val="22"/>
          <w:szCs w:val="22"/>
          <w:lang w:val="en-GB"/>
        </w:rPr>
        <w:t xml:space="preserve"> concepts such as judgement, prejudice, opinion and context are very important. The Canadian historical didactics</w:t>
      </w:r>
      <w:r w:rsidR="00444E75" w:rsidRPr="00A9294F">
        <w:rPr>
          <w:rFonts w:asciiTheme="majorHAnsi" w:hAnsiTheme="majorHAnsi" w:cstheme="majorHAnsi"/>
          <w:color w:val="000000" w:themeColor="text1"/>
          <w:sz w:val="22"/>
          <w:szCs w:val="22"/>
          <w:lang w:val="en-GB"/>
        </w:rPr>
        <w:t xml:space="preserve"> </w:t>
      </w:r>
      <w:r w:rsidR="00444E75" w:rsidRPr="00A9294F">
        <w:rPr>
          <w:rFonts w:asciiTheme="majorHAnsi" w:hAnsiTheme="majorHAnsi"/>
          <w:sz w:val="22"/>
          <w:szCs w:val="22"/>
          <w:lang w:val="en-GB"/>
        </w:rPr>
        <w:t>Peter Seixas en Tom Morton</w:t>
      </w:r>
      <w:r w:rsidR="007D28D9" w:rsidRPr="00A9294F">
        <w:rPr>
          <w:rFonts w:asciiTheme="majorHAnsi" w:hAnsiTheme="majorHAnsi"/>
          <w:sz w:val="22"/>
          <w:szCs w:val="22"/>
          <w:lang w:val="en-GB"/>
        </w:rPr>
        <w:t xml:space="preserve"> </w:t>
      </w:r>
      <w:r w:rsidR="00AC0C63" w:rsidRPr="00A9294F">
        <w:rPr>
          <w:rFonts w:asciiTheme="majorHAnsi" w:hAnsiTheme="majorHAnsi"/>
          <w:sz w:val="22"/>
          <w:szCs w:val="22"/>
          <w:lang w:val="en-GB"/>
        </w:rPr>
        <w:t>discuss this</w:t>
      </w:r>
      <w:r w:rsidR="00444E75" w:rsidRPr="00A9294F">
        <w:rPr>
          <w:rFonts w:asciiTheme="majorHAnsi" w:eastAsia="Times New Roman" w:hAnsiTheme="majorHAnsi" w:cstheme="minorHAnsi"/>
          <w:color w:val="000000" w:themeColor="text1"/>
          <w:sz w:val="22"/>
          <w:szCs w:val="22"/>
          <w:shd w:val="clear" w:color="auto" w:fill="FFFFFF"/>
          <w:lang w:val="en-GB" w:eastAsia="nl-NL"/>
        </w:rPr>
        <w:t xml:space="preserve"> </w:t>
      </w:r>
      <w:r w:rsidR="00CF0130" w:rsidRPr="00A9294F">
        <w:rPr>
          <w:rFonts w:asciiTheme="majorHAnsi" w:eastAsia="Times New Roman" w:hAnsiTheme="majorHAnsi" w:cstheme="minorHAnsi"/>
          <w:color w:val="000000" w:themeColor="text1"/>
          <w:sz w:val="22"/>
          <w:szCs w:val="22"/>
          <w:shd w:val="clear" w:color="auto" w:fill="FFFFFF"/>
          <w:lang w:val="en-GB" w:eastAsia="nl-NL"/>
        </w:rPr>
        <w:t xml:space="preserve">in </w:t>
      </w:r>
      <w:r w:rsidR="00444E75" w:rsidRPr="00A9294F">
        <w:rPr>
          <w:rFonts w:asciiTheme="majorHAnsi" w:hAnsiTheme="majorHAnsi"/>
          <w:i/>
          <w:sz w:val="22"/>
          <w:szCs w:val="22"/>
          <w:lang w:val="en-GB"/>
        </w:rPr>
        <w:t>The Big Six Historical Thinking Concepts,</w:t>
      </w:r>
      <w:r w:rsidR="00444E75" w:rsidRPr="00A9294F">
        <w:rPr>
          <w:rFonts w:asciiTheme="majorHAnsi" w:hAnsiTheme="majorHAnsi"/>
          <w:sz w:val="22"/>
          <w:szCs w:val="22"/>
          <w:lang w:val="en-GB"/>
        </w:rPr>
        <w:t xml:space="preserve"> Nelson Educated, 2013</w:t>
      </w:r>
      <w:r w:rsidR="00CF0130" w:rsidRPr="00A9294F">
        <w:rPr>
          <w:rFonts w:asciiTheme="majorHAnsi" w:hAnsiTheme="majorHAnsi"/>
          <w:sz w:val="22"/>
          <w:szCs w:val="22"/>
          <w:lang w:val="en-GB"/>
        </w:rPr>
        <w:t xml:space="preserve">. </w:t>
      </w:r>
      <w:r w:rsidR="00AC0C63" w:rsidRPr="00A9294F">
        <w:rPr>
          <w:rFonts w:asciiTheme="majorHAnsi" w:hAnsiTheme="majorHAnsi"/>
          <w:sz w:val="22"/>
          <w:szCs w:val="22"/>
          <w:lang w:val="en-GB"/>
        </w:rPr>
        <w:t xml:space="preserve">Especially the </w:t>
      </w:r>
      <w:r w:rsidR="00444E75" w:rsidRPr="00A9294F">
        <w:rPr>
          <w:rFonts w:asciiTheme="majorHAnsi" w:eastAsia="Times New Roman" w:hAnsiTheme="majorHAnsi" w:cstheme="minorHAnsi"/>
          <w:color w:val="000000" w:themeColor="text1"/>
          <w:sz w:val="22"/>
          <w:szCs w:val="22"/>
          <w:shd w:val="clear" w:color="auto" w:fill="FFFFFF"/>
          <w:lang w:val="en-GB" w:eastAsia="nl-NL"/>
        </w:rPr>
        <w:t>6</w:t>
      </w:r>
      <w:r w:rsidR="00AC0C63" w:rsidRPr="00A9294F">
        <w:rPr>
          <w:rFonts w:asciiTheme="majorHAnsi" w:eastAsia="Times New Roman" w:hAnsiTheme="majorHAnsi" w:cstheme="minorHAnsi"/>
          <w:color w:val="000000" w:themeColor="text1"/>
          <w:sz w:val="22"/>
          <w:szCs w:val="22"/>
          <w:shd w:val="clear" w:color="auto" w:fill="FFFFFF"/>
          <w:vertAlign w:val="superscript"/>
          <w:lang w:val="en-GB" w:eastAsia="nl-NL"/>
        </w:rPr>
        <w:t>th</w:t>
      </w:r>
      <w:r w:rsidR="00444E75" w:rsidRPr="00A9294F">
        <w:rPr>
          <w:rFonts w:asciiTheme="majorHAnsi" w:eastAsia="Times New Roman" w:hAnsiTheme="majorHAnsi" w:cstheme="minorHAnsi"/>
          <w:color w:val="000000" w:themeColor="text1"/>
          <w:sz w:val="22"/>
          <w:szCs w:val="22"/>
          <w:shd w:val="clear" w:color="auto" w:fill="FFFFFF"/>
          <w:lang w:val="en-GB" w:eastAsia="nl-NL"/>
        </w:rPr>
        <w:t xml:space="preserve"> concept ‘The Ethical Dimension’</w:t>
      </w:r>
      <w:r w:rsidR="00AC0C63" w:rsidRPr="00A9294F">
        <w:rPr>
          <w:rFonts w:asciiTheme="majorHAnsi" w:eastAsia="Times New Roman" w:hAnsiTheme="majorHAnsi" w:cstheme="minorHAnsi"/>
          <w:color w:val="000000" w:themeColor="text1"/>
          <w:sz w:val="22"/>
          <w:szCs w:val="22"/>
          <w:shd w:val="clear" w:color="auto" w:fill="FFFFFF"/>
          <w:lang w:val="en-GB" w:eastAsia="nl-NL"/>
        </w:rPr>
        <w:t xml:space="preserve"> is </w:t>
      </w:r>
      <w:r w:rsidR="00CF0130" w:rsidRPr="00A9294F">
        <w:rPr>
          <w:rFonts w:asciiTheme="majorHAnsi" w:eastAsia="Times New Roman" w:hAnsiTheme="majorHAnsi" w:cstheme="minorHAnsi"/>
          <w:color w:val="000000" w:themeColor="text1"/>
          <w:sz w:val="22"/>
          <w:szCs w:val="22"/>
          <w:shd w:val="clear" w:color="auto" w:fill="FFFFFF"/>
          <w:lang w:val="en-GB" w:eastAsia="nl-NL"/>
        </w:rPr>
        <w:t>relevant</w:t>
      </w:r>
      <w:r w:rsidR="00AC0C63" w:rsidRPr="00A9294F">
        <w:rPr>
          <w:rFonts w:asciiTheme="majorHAnsi" w:eastAsia="Times New Roman" w:hAnsiTheme="majorHAnsi" w:cstheme="minorHAnsi"/>
          <w:color w:val="000000" w:themeColor="text1"/>
          <w:sz w:val="22"/>
          <w:szCs w:val="22"/>
          <w:shd w:val="clear" w:color="auto" w:fill="FFFFFF"/>
          <w:lang w:val="en-GB" w:eastAsia="nl-NL"/>
        </w:rPr>
        <w:t xml:space="preserve"> here</w:t>
      </w:r>
      <w:r w:rsidR="00444E75" w:rsidRPr="00A9294F">
        <w:rPr>
          <w:rFonts w:asciiTheme="majorHAnsi" w:eastAsia="Times New Roman" w:hAnsiTheme="majorHAnsi" w:cstheme="minorHAnsi"/>
          <w:color w:val="000000" w:themeColor="text1"/>
          <w:sz w:val="22"/>
          <w:szCs w:val="22"/>
          <w:shd w:val="clear" w:color="auto" w:fill="FFFFFF"/>
          <w:lang w:val="en-GB" w:eastAsia="nl-NL"/>
        </w:rPr>
        <w:t xml:space="preserve">. </w:t>
      </w:r>
      <w:r w:rsidR="00AC0C63" w:rsidRPr="00A9294F">
        <w:rPr>
          <w:rFonts w:asciiTheme="majorHAnsi" w:eastAsia="Times New Roman" w:hAnsiTheme="majorHAnsi" w:cstheme="minorHAnsi"/>
          <w:color w:val="000000" w:themeColor="text1"/>
          <w:sz w:val="22"/>
          <w:szCs w:val="22"/>
          <w:shd w:val="clear" w:color="auto" w:fill="FFFFFF"/>
          <w:lang w:val="en-GB" w:eastAsia="nl-NL"/>
        </w:rPr>
        <w:t>They point out the following guideposts:</w:t>
      </w:r>
    </w:p>
    <w:p w14:paraId="0EE5E6E1" w14:textId="77777777" w:rsidR="0083229A" w:rsidRPr="00A9294F" w:rsidRDefault="0083229A" w:rsidP="00444E75">
      <w:pPr>
        <w:jc w:val="both"/>
        <w:outlineLvl w:val="0"/>
        <w:rPr>
          <w:rFonts w:asciiTheme="majorHAnsi" w:eastAsia="Times New Roman" w:hAnsiTheme="majorHAnsi" w:cstheme="minorHAnsi"/>
          <w:color w:val="000000" w:themeColor="text1"/>
          <w:sz w:val="22"/>
          <w:szCs w:val="22"/>
          <w:shd w:val="clear" w:color="auto" w:fill="FFFFFF"/>
          <w:lang w:val="en-GB" w:eastAsia="nl-NL"/>
        </w:rPr>
      </w:pPr>
    </w:p>
    <w:p w14:paraId="1F76A125" w14:textId="77777777" w:rsidR="00EA74E7" w:rsidRPr="00A9294F" w:rsidRDefault="00EA74E7" w:rsidP="00444E75">
      <w:pPr>
        <w:jc w:val="both"/>
        <w:outlineLvl w:val="0"/>
        <w:rPr>
          <w:rFonts w:asciiTheme="majorHAnsi" w:eastAsia="Times New Roman" w:hAnsiTheme="majorHAnsi" w:cstheme="minorHAnsi"/>
          <w:color w:val="000000" w:themeColor="text1"/>
          <w:sz w:val="22"/>
          <w:szCs w:val="22"/>
          <w:shd w:val="clear" w:color="auto" w:fill="FFFFFF"/>
          <w:lang w:val="en-GB" w:eastAsia="nl-NL"/>
        </w:rPr>
      </w:pPr>
    </w:p>
    <w:tbl>
      <w:tblPr>
        <w:tblStyle w:val="Tabelraster"/>
        <w:tblW w:w="0" w:type="auto"/>
        <w:tblInd w:w="817" w:type="dxa"/>
        <w:tblLook w:val="04A0" w:firstRow="1" w:lastRow="0" w:firstColumn="1" w:lastColumn="0" w:noHBand="0" w:noVBand="1"/>
      </w:tblPr>
      <w:tblGrid>
        <w:gridCol w:w="7473"/>
      </w:tblGrid>
      <w:tr w:rsidR="00444E75" w:rsidRPr="00A9294F" w14:paraId="2F69A59E" w14:textId="77777777" w:rsidTr="007D28D9">
        <w:tc>
          <w:tcPr>
            <w:tcW w:w="7513" w:type="dxa"/>
          </w:tcPr>
          <w:p w14:paraId="2CDA83A0" w14:textId="77777777" w:rsidR="00444E75" w:rsidRPr="00A9294F" w:rsidRDefault="00444E75" w:rsidP="00945724">
            <w:pPr>
              <w:rPr>
                <w:rFonts w:asciiTheme="majorHAnsi" w:eastAsia="Times New Roman" w:hAnsiTheme="majorHAnsi" w:cstheme="minorHAnsi"/>
                <w:color w:val="000000" w:themeColor="text1"/>
                <w:sz w:val="20"/>
                <w:szCs w:val="20"/>
                <w:lang w:val="en-GB" w:eastAsia="nl-NL"/>
              </w:rPr>
            </w:pPr>
            <w:r w:rsidRPr="00A9294F">
              <w:rPr>
                <w:rFonts w:asciiTheme="majorHAnsi" w:eastAsia="Times New Roman" w:hAnsiTheme="majorHAnsi" w:cstheme="minorHAnsi"/>
                <w:color w:val="000000" w:themeColor="text1"/>
                <w:sz w:val="20"/>
                <w:szCs w:val="20"/>
                <w:lang w:val="en-GB" w:eastAsia="nl-NL"/>
              </w:rPr>
              <w:t>Guidepost 1</w:t>
            </w:r>
          </w:p>
          <w:p w14:paraId="55F84BA5" w14:textId="77777777" w:rsidR="00444E75" w:rsidRPr="00A9294F" w:rsidRDefault="00444E75" w:rsidP="00945724">
            <w:pPr>
              <w:rPr>
                <w:rFonts w:asciiTheme="majorHAnsi" w:eastAsia="Times New Roman" w:hAnsiTheme="majorHAnsi" w:cstheme="minorHAnsi"/>
                <w:color w:val="000000" w:themeColor="text1"/>
                <w:sz w:val="20"/>
                <w:szCs w:val="20"/>
                <w:lang w:val="en-GB" w:eastAsia="nl-NL"/>
              </w:rPr>
            </w:pPr>
            <w:r w:rsidRPr="00A9294F">
              <w:rPr>
                <w:rFonts w:asciiTheme="majorHAnsi" w:eastAsia="Times New Roman" w:hAnsiTheme="majorHAnsi" w:cstheme="minorHAnsi"/>
                <w:color w:val="000000" w:themeColor="text1"/>
                <w:sz w:val="20"/>
                <w:szCs w:val="20"/>
                <w:lang w:val="en-GB" w:eastAsia="nl-NL"/>
              </w:rPr>
              <w:t xml:space="preserve">Authors make </w:t>
            </w:r>
            <w:r w:rsidRPr="00A9294F">
              <w:rPr>
                <w:rFonts w:asciiTheme="majorHAnsi" w:eastAsia="Times New Roman" w:hAnsiTheme="majorHAnsi" w:cstheme="minorHAnsi"/>
                <w:b/>
                <w:color w:val="000000" w:themeColor="text1"/>
                <w:sz w:val="20"/>
                <w:szCs w:val="20"/>
                <w:lang w:val="en-GB" w:eastAsia="nl-NL"/>
              </w:rPr>
              <w:t>implicit or explicit</w:t>
            </w:r>
            <w:r w:rsidRPr="00A9294F">
              <w:rPr>
                <w:rFonts w:asciiTheme="majorHAnsi" w:eastAsia="Times New Roman" w:hAnsiTheme="majorHAnsi" w:cstheme="minorHAnsi"/>
                <w:color w:val="000000" w:themeColor="text1"/>
                <w:sz w:val="20"/>
                <w:szCs w:val="20"/>
                <w:lang w:val="en-GB" w:eastAsia="nl-NL"/>
              </w:rPr>
              <w:t xml:space="preserve"> ethical judgments in writing historical narratives.</w:t>
            </w:r>
          </w:p>
          <w:p w14:paraId="317ACD76" w14:textId="77777777" w:rsidR="00444E75" w:rsidRPr="00A9294F" w:rsidRDefault="00444E75" w:rsidP="00945724">
            <w:pPr>
              <w:rPr>
                <w:rFonts w:asciiTheme="majorHAnsi" w:eastAsia="Times New Roman" w:hAnsiTheme="majorHAnsi" w:cstheme="minorHAnsi"/>
                <w:color w:val="000000" w:themeColor="text1"/>
                <w:sz w:val="20"/>
                <w:szCs w:val="20"/>
                <w:lang w:val="en-GB" w:eastAsia="nl-NL"/>
              </w:rPr>
            </w:pPr>
          </w:p>
          <w:p w14:paraId="4F28FD82" w14:textId="77777777" w:rsidR="00444E75" w:rsidRPr="00A9294F" w:rsidRDefault="00444E75" w:rsidP="00945724">
            <w:pPr>
              <w:rPr>
                <w:rFonts w:asciiTheme="majorHAnsi" w:eastAsia="Times New Roman" w:hAnsiTheme="majorHAnsi" w:cstheme="minorHAnsi"/>
                <w:color w:val="000000" w:themeColor="text1"/>
                <w:sz w:val="20"/>
                <w:szCs w:val="20"/>
                <w:lang w:val="en-GB" w:eastAsia="nl-NL"/>
              </w:rPr>
            </w:pPr>
            <w:r w:rsidRPr="00A9294F">
              <w:rPr>
                <w:rFonts w:asciiTheme="majorHAnsi" w:eastAsia="Times New Roman" w:hAnsiTheme="majorHAnsi" w:cstheme="minorHAnsi"/>
                <w:color w:val="000000" w:themeColor="text1"/>
                <w:sz w:val="20"/>
                <w:szCs w:val="20"/>
                <w:lang w:val="en-GB" w:eastAsia="nl-NL"/>
              </w:rPr>
              <w:t>Guidepost 2</w:t>
            </w:r>
          </w:p>
          <w:p w14:paraId="729255AA" w14:textId="77777777" w:rsidR="00444E75" w:rsidRPr="00A9294F" w:rsidRDefault="00444E75" w:rsidP="00945724">
            <w:pPr>
              <w:rPr>
                <w:rFonts w:asciiTheme="majorHAnsi" w:eastAsia="Times New Roman" w:hAnsiTheme="majorHAnsi" w:cstheme="minorHAnsi"/>
                <w:color w:val="000000" w:themeColor="text1"/>
                <w:sz w:val="20"/>
                <w:szCs w:val="20"/>
                <w:lang w:val="en-GB" w:eastAsia="nl-NL"/>
              </w:rPr>
            </w:pPr>
            <w:r w:rsidRPr="00A9294F">
              <w:rPr>
                <w:rFonts w:asciiTheme="majorHAnsi" w:eastAsia="Times New Roman" w:hAnsiTheme="majorHAnsi" w:cstheme="minorHAnsi"/>
                <w:color w:val="000000" w:themeColor="text1"/>
                <w:sz w:val="20"/>
                <w:szCs w:val="20"/>
                <w:lang w:val="en-GB" w:eastAsia="nl-NL"/>
              </w:rPr>
              <w:t xml:space="preserve">Reasoned ethical judgments of past actions are made by taking into account </w:t>
            </w:r>
            <w:r w:rsidRPr="00A9294F">
              <w:rPr>
                <w:rFonts w:asciiTheme="majorHAnsi" w:eastAsia="Times New Roman" w:hAnsiTheme="majorHAnsi" w:cstheme="minorHAnsi"/>
                <w:b/>
                <w:color w:val="000000" w:themeColor="text1"/>
                <w:sz w:val="20"/>
                <w:szCs w:val="20"/>
                <w:lang w:val="en-GB" w:eastAsia="nl-NL"/>
              </w:rPr>
              <w:t>the historical context</w:t>
            </w:r>
            <w:r w:rsidRPr="00A9294F">
              <w:rPr>
                <w:rFonts w:asciiTheme="majorHAnsi" w:eastAsia="Times New Roman" w:hAnsiTheme="majorHAnsi" w:cstheme="minorHAnsi"/>
                <w:color w:val="000000" w:themeColor="text1"/>
                <w:sz w:val="20"/>
                <w:szCs w:val="20"/>
                <w:lang w:val="en-GB" w:eastAsia="nl-NL"/>
              </w:rPr>
              <w:t xml:space="preserve"> of the actors in question.</w:t>
            </w:r>
          </w:p>
          <w:p w14:paraId="72ED5B1B" w14:textId="77777777" w:rsidR="00444E75" w:rsidRPr="00A9294F" w:rsidRDefault="00444E75" w:rsidP="00945724">
            <w:pPr>
              <w:rPr>
                <w:rFonts w:asciiTheme="majorHAnsi" w:eastAsia="Times New Roman" w:hAnsiTheme="majorHAnsi" w:cstheme="minorHAnsi"/>
                <w:color w:val="000000" w:themeColor="text1"/>
                <w:sz w:val="20"/>
                <w:szCs w:val="20"/>
                <w:lang w:val="en-GB" w:eastAsia="nl-NL"/>
              </w:rPr>
            </w:pPr>
          </w:p>
          <w:p w14:paraId="16CD20DC" w14:textId="77777777" w:rsidR="00444E75" w:rsidRPr="00A9294F" w:rsidRDefault="00444E75" w:rsidP="00945724">
            <w:pPr>
              <w:rPr>
                <w:rFonts w:asciiTheme="majorHAnsi" w:eastAsia="Times New Roman" w:hAnsiTheme="majorHAnsi" w:cstheme="minorHAnsi"/>
                <w:color w:val="000000" w:themeColor="text1"/>
                <w:sz w:val="20"/>
                <w:szCs w:val="20"/>
                <w:lang w:val="en-GB" w:eastAsia="nl-NL"/>
              </w:rPr>
            </w:pPr>
            <w:r w:rsidRPr="00A9294F">
              <w:rPr>
                <w:rFonts w:asciiTheme="majorHAnsi" w:eastAsia="Times New Roman" w:hAnsiTheme="majorHAnsi" w:cstheme="minorHAnsi"/>
                <w:color w:val="000000" w:themeColor="text1"/>
                <w:sz w:val="20"/>
                <w:szCs w:val="20"/>
                <w:lang w:val="en-GB" w:eastAsia="nl-NL"/>
              </w:rPr>
              <w:t>Guidepost 3</w:t>
            </w:r>
          </w:p>
          <w:p w14:paraId="567249C0" w14:textId="77777777" w:rsidR="00444E75" w:rsidRPr="00A9294F" w:rsidRDefault="00444E75" w:rsidP="00945724">
            <w:pPr>
              <w:rPr>
                <w:rFonts w:asciiTheme="majorHAnsi" w:eastAsia="Times New Roman" w:hAnsiTheme="majorHAnsi" w:cstheme="minorHAnsi"/>
                <w:color w:val="000000" w:themeColor="text1"/>
                <w:sz w:val="20"/>
                <w:szCs w:val="20"/>
                <w:lang w:val="en-GB" w:eastAsia="nl-NL"/>
              </w:rPr>
            </w:pPr>
            <w:r w:rsidRPr="00A9294F">
              <w:rPr>
                <w:rFonts w:asciiTheme="majorHAnsi" w:eastAsia="Times New Roman" w:hAnsiTheme="majorHAnsi" w:cstheme="minorHAnsi"/>
                <w:color w:val="000000" w:themeColor="text1"/>
                <w:sz w:val="20"/>
                <w:szCs w:val="20"/>
                <w:lang w:val="en-GB" w:eastAsia="nl-NL"/>
              </w:rPr>
              <w:t xml:space="preserve">When making historical judgments, it is important to </w:t>
            </w:r>
            <w:r w:rsidRPr="00A9294F">
              <w:rPr>
                <w:rFonts w:asciiTheme="majorHAnsi" w:eastAsia="Times New Roman" w:hAnsiTheme="majorHAnsi" w:cstheme="minorHAnsi"/>
                <w:b/>
                <w:color w:val="000000" w:themeColor="text1"/>
                <w:sz w:val="20"/>
                <w:szCs w:val="20"/>
                <w:lang w:val="en-GB" w:eastAsia="nl-NL"/>
              </w:rPr>
              <w:t>be cautious</w:t>
            </w:r>
            <w:r w:rsidRPr="00A9294F">
              <w:rPr>
                <w:rFonts w:asciiTheme="majorHAnsi" w:eastAsia="Times New Roman" w:hAnsiTheme="majorHAnsi" w:cstheme="minorHAnsi"/>
                <w:color w:val="000000" w:themeColor="text1"/>
                <w:sz w:val="20"/>
                <w:szCs w:val="20"/>
                <w:lang w:val="en-GB" w:eastAsia="nl-NL"/>
              </w:rPr>
              <w:t xml:space="preserve"> </w:t>
            </w:r>
            <w:r w:rsidRPr="00A9294F">
              <w:rPr>
                <w:rFonts w:asciiTheme="majorHAnsi" w:eastAsia="Times New Roman" w:hAnsiTheme="majorHAnsi" w:cstheme="minorHAnsi"/>
                <w:b/>
                <w:color w:val="000000" w:themeColor="text1"/>
                <w:sz w:val="20"/>
                <w:szCs w:val="20"/>
                <w:lang w:val="en-GB" w:eastAsia="nl-NL"/>
              </w:rPr>
              <w:t>about imposing contemporary standards</w:t>
            </w:r>
            <w:r w:rsidRPr="00A9294F">
              <w:rPr>
                <w:rFonts w:asciiTheme="majorHAnsi" w:eastAsia="Times New Roman" w:hAnsiTheme="majorHAnsi" w:cstheme="minorHAnsi"/>
                <w:color w:val="000000" w:themeColor="text1"/>
                <w:sz w:val="20"/>
                <w:szCs w:val="20"/>
                <w:lang w:val="en-GB" w:eastAsia="nl-NL"/>
              </w:rPr>
              <w:t xml:space="preserve"> of right and wrong on the past.</w:t>
            </w:r>
          </w:p>
          <w:p w14:paraId="79841C92" w14:textId="77777777" w:rsidR="00444E75" w:rsidRPr="00A9294F" w:rsidRDefault="00444E75" w:rsidP="00945724">
            <w:pPr>
              <w:rPr>
                <w:rFonts w:asciiTheme="majorHAnsi" w:eastAsia="Times New Roman" w:hAnsiTheme="majorHAnsi" w:cstheme="minorHAnsi"/>
                <w:color w:val="000000" w:themeColor="text1"/>
                <w:sz w:val="20"/>
                <w:szCs w:val="20"/>
                <w:lang w:val="en-GB" w:eastAsia="nl-NL"/>
              </w:rPr>
            </w:pPr>
          </w:p>
          <w:p w14:paraId="5C48F45D" w14:textId="77777777" w:rsidR="00444E75" w:rsidRPr="00A9294F" w:rsidRDefault="00444E75" w:rsidP="00945724">
            <w:pPr>
              <w:rPr>
                <w:rFonts w:asciiTheme="majorHAnsi" w:eastAsia="Times New Roman" w:hAnsiTheme="majorHAnsi" w:cstheme="minorHAnsi"/>
                <w:color w:val="000000" w:themeColor="text1"/>
                <w:sz w:val="20"/>
                <w:szCs w:val="20"/>
                <w:lang w:val="en-GB" w:eastAsia="nl-NL"/>
              </w:rPr>
            </w:pPr>
            <w:r w:rsidRPr="00A9294F">
              <w:rPr>
                <w:rFonts w:asciiTheme="majorHAnsi" w:eastAsia="Times New Roman" w:hAnsiTheme="majorHAnsi" w:cstheme="minorHAnsi"/>
                <w:color w:val="000000" w:themeColor="text1"/>
                <w:sz w:val="20"/>
                <w:szCs w:val="20"/>
                <w:lang w:val="en-GB" w:eastAsia="nl-NL"/>
              </w:rPr>
              <w:t>Guidepost 4</w:t>
            </w:r>
          </w:p>
          <w:p w14:paraId="75D38034" w14:textId="77777777" w:rsidR="00444E75" w:rsidRPr="00A9294F" w:rsidRDefault="00444E75" w:rsidP="00945724">
            <w:pPr>
              <w:rPr>
                <w:rFonts w:asciiTheme="majorHAnsi" w:eastAsia="Times New Roman" w:hAnsiTheme="majorHAnsi" w:cstheme="minorHAnsi"/>
                <w:color w:val="000000" w:themeColor="text1"/>
                <w:sz w:val="20"/>
                <w:szCs w:val="20"/>
                <w:lang w:val="en-GB" w:eastAsia="nl-NL"/>
              </w:rPr>
            </w:pPr>
            <w:r w:rsidRPr="00A9294F">
              <w:rPr>
                <w:rFonts w:asciiTheme="majorHAnsi" w:eastAsia="Times New Roman" w:hAnsiTheme="majorHAnsi" w:cstheme="minorHAnsi"/>
                <w:color w:val="000000" w:themeColor="text1"/>
                <w:sz w:val="20"/>
                <w:szCs w:val="20"/>
                <w:lang w:val="en-GB" w:eastAsia="nl-NL"/>
              </w:rPr>
              <w:t xml:space="preserve">A fair assessment of the ethical implications of history can inform us of our </w:t>
            </w:r>
            <w:r w:rsidRPr="00A9294F">
              <w:rPr>
                <w:rFonts w:asciiTheme="majorHAnsi" w:eastAsia="Times New Roman" w:hAnsiTheme="majorHAnsi" w:cstheme="minorHAnsi"/>
                <w:b/>
                <w:color w:val="000000" w:themeColor="text1"/>
                <w:sz w:val="20"/>
                <w:szCs w:val="20"/>
                <w:lang w:val="en-GB" w:eastAsia="nl-NL"/>
              </w:rPr>
              <w:t>responsibilities to remember and respond</w:t>
            </w:r>
            <w:r w:rsidRPr="00A9294F">
              <w:rPr>
                <w:rFonts w:asciiTheme="majorHAnsi" w:eastAsia="Times New Roman" w:hAnsiTheme="majorHAnsi" w:cstheme="minorHAnsi"/>
                <w:color w:val="000000" w:themeColor="text1"/>
                <w:sz w:val="20"/>
                <w:szCs w:val="20"/>
                <w:lang w:val="en-GB" w:eastAsia="nl-NL"/>
              </w:rPr>
              <w:t xml:space="preserve"> to the contributions, sacrifices and injustices of the past</w:t>
            </w:r>
          </w:p>
          <w:p w14:paraId="4DEA44B9" w14:textId="77777777" w:rsidR="00444E75" w:rsidRPr="00A9294F" w:rsidRDefault="00444E75" w:rsidP="00945724">
            <w:pPr>
              <w:rPr>
                <w:rFonts w:asciiTheme="majorHAnsi" w:eastAsia="Times New Roman" w:hAnsiTheme="majorHAnsi" w:cstheme="minorHAnsi"/>
                <w:color w:val="000000" w:themeColor="text1"/>
                <w:sz w:val="20"/>
                <w:szCs w:val="20"/>
                <w:lang w:val="en-GB" w:eastAsia="nl-NL"/>
              </w:rPr>
            </w:pPr>
          </w:p>
          <w:p w14:paraId="2F5B5489" w14:textId="77777777" w:rsidR="00444E75" w:rsidRPr="00A9294F" w:rsidRDefault="00444E75" w:rsidP="00945724">
            <w:pPr>
              <w:rPr>
                <w:rFonts w:asciiTheme="majorHAnsi" w:eastAsia="Times New Roman" w:hAnsiTheme="majorHAnsi" w:cstheme="minorHAnsi"/>
                <w:color w:val="000000" w:themeColor="text1"/>
                <w:sz w:val="20"/>
                <w:szCs w:val="20"/>
                <w:lang w:val="en-GB" w:eastAsia="nl-NL"/>
              </w:rPr>
            </w:pPr>
            <w:r w:rsidRPr="00A9294F">
              <w:rPr>
                <w:rFonts w:asciiTheme="majorHAnsi" w:eastAsia="Times New Roman" w:hAnsiTheme="majorHAnsi" w:cstheme="minorHAnsi"/>
                <w:color w:val="000000" w:themeColor="text1"/>
                <w:sz w:val="20"/>
                <w:szCs w:val="20"/>
                <w:lang w:val="en-GB" w:eastAsia="nl-NL"/>
              </w:rPr>
              <w:t>Guidepost 5</w:t>
            </w:r>
          </w:p>
          <w:p w14:paraId="5DC6D1C0" w14:textId="5F6B44A9" w:rsidR="00AC0C63" w:rsidRPr="00A9294F" w:rsidRDefault="00444E75" w:rsidP="00945724">
            <w:pPr>
              <w:rPr>
                <w:rFonts w:asciiTheme="majorHAnsi" w:eastAsia="Times New Roman" w:hAnsiTheme="majorHAnsi" w:cstheme="minorHAnsi"/>
                <w:color w:val="000000" w:themeColor="text1"/>
                <w:sz w:val="20"/>
                <w:szCs w:val="20"/>
                <w:lang w:val="en-GB" w:eastAsia="nl-NL"/>
              </w:rPr>
            </w:pPr>
            <w:r w:rsidRPr="00A9294F">
              <w:rPr>
                <w:rFonts w:asciiTheme="majorHAnsi" w:eastAsia="Times New Roman" w:hAnsiTheme="majorHAnsi" w:cstheme="minorHAnsi"/>
                <w:color w:val="000000" w:themeColor="text1"/>
                <w:sz w:val="20"/>
                <w:szCs w:val="20"/>
                <w:lang w:val="en-GB" w:eastAsia="nl-NL"/>
              </w:rPr>
              <w:t xml:space="preserve">Our understanding of history can help us make </w:t>
            </w:r>
            <w:r w:rsidRPr="00A9294F">
              <w:rPr>
                <w:rFonts w:asciiTheme="majorHAnsi" w:eastAsia="Times New Roman" w:hAnsiTheme="majorHAnsi" w:cstheme="minorHAnsi"/>
                <w:b/>
                <w:color w:val="000000" w:themeColor="text1"/>
                <w:sz w:val="20"/>
                <w:szCs w:val="20"/>
                <w:lang w:val="en-GB" w:eastAsia="nl-NL"/>
              </w:rPr>
              <w:t>informed judgments</w:t>
            </w:r>
            <w:r w:rsidRPr="00A9294F">
              <w:rPr>
                <w:rFonts w:asciiTheme="majorHAnsi" w:eastAsia="Times New Roman" w:hAnsiTheme="majorHAnsi" w:cstheme="minorHAnsi"/>
                <w:color w:val="000000" w:themeColor="text1"/>
                <w:sz w:val="20"/>
                <w:szCs w:val="20"/>
                <w:lang w:val="en-GB" w:eastAsia="nl-NL"/>
              </w:rPr>
              <w:t xml:space="preserve"> about contemporary issues, but only when we </w:t>
            </w:r>
            <w:r w:rsidRPr="00A9294F">
              <w:rPr>
                <w:rFonts w:asciiTheme="majorHAnsi" w:eastAsia="Times New Roman" w:hAnsiTheme="majorHAnsi" w:cstheme="minorHAnsi"/>
                <w:b/>
                <w:color w:val="000000" w:themeColor="text1"/>
                <w:sz w:val="20"/>
                <w:szCs w:val="20"/>
                <w:lang w:val="en-GB" w:eastAsia="nl-NL"/>
              </w:rPr>
              <w:t>recognize the limitations</w:t>
            </w:r>
            <w:r w:rsidRPr="00A9294F">
              <w:rPr>
                <w:rFonts w:asciiTheme="majorHAnsi" w:eastAsia="Times New Roman" w:hAnsiTheme="majorHAnsi" w:cstheme="minorHAnsi"/>
                <w:color w:val="000000" w:themeColor="text1"/>
                <w:sz w:val="20"/>
                <w:szCs w:val="20"/>
                <w:lang w:val="en-GB" w:eastAsia="nl-NL"/>
              </w:rPr>
              <w:t xml:space="preserve"> of any direct ‘lessons’ from the past.</w:t>
            </w:r>
          </w:p>
        </w:tc>
      </w:tr>
    </w:tbl>
    <w:p w14:paraId="7DDAEAD4" w14:textId="77777777" w:rsidR="00FD3A87" w:rsidRPr="00A9294F" w:rsidRDefault="00FD3A87" w:rsidP="006255EF">
      <w:pPr>
        <w:jc w:val="both"/>
        <w:rPr>
          <w:rFonts w:asciiTheme="majorHAnsi" w:hAnsiTheme="majorHAnsi" w:cstheme="majorHAnsi"/>
          <w:color w:val="000000" w:themeColor="text1"/>
          <w:sz w:val="22"/>
          <w:szCs w:val="22"/>
          <w:u w:val="single"/>
          <w:lang w:val="en-GB"/>
        </w:rPr>
      </w:pPr>
    </w:p>
    <w:p w14:paraId="49ADBE32" w14:textId="5548014B" w:rsidR="00475E0F" w:rsidRPr="00A9294F" w:rsidRDefault="00154375" w:rsidP="00AC0C63">
      <w:pPr>
        <w:pStyle w:val="Lijstalinea"/>
        <w:ind w:left="340"/>
        <w:jc w:val="both"/>
        <w:rPr>
          <w:rFonts w:asciiTheme="majorHAnsi" w:hAnsiTheme="majorHAnsi" w:cstheme="majorHAnsi"/>
          <w:i/>
          <w:color w:val="000000" w:themeColor="text1"/>
          <w:sz w:val="22"/>
          <w:szCs w:val="22"/>
          <w:lang w:val="en-GB"/>
        </w:rPr>
      </w:pPr>
      <w:r w:rsidRPr="00A9294F">
        <w:rPr>
          <w:rFonts w:asciiTheme="majorHAnsi" w:hAnsiTheme="majorHAnsi" w:cstheme="majorHAnsi"/>
          <w:i/>
          <w:color w:val="000000" w:themeColor="text1"/>
          <w:sz w:val="22"/>
          <w:szCs w:val="22"/>
          <w:u w:val="single"/>
          <w:lang w:val="en-GB"/>
        </w:rPr>
        <w:t>Edu</w:t>
      </w:r>
      <w:r w:rsidR="00001A75" w:rsidRPr="00A9294F">
        <w:rPr>
          <w:rFonts w:asciiTheme="majorHAnsi" w:hAnsiTheme="majorHAnsi" w:cstheme="majorHAnsi"/>
          <w:i/>
          <w:color w:val="000000" w:themeColor="text1"/>
          <w:sz w:val="22"/>
          <w:szCs w:val="22"/>
          <w:u w:val="single"/>
          <w:lang w:val="en-GB"/>
        </w:rPr>
        <w:t>cate</w:t>
      </w:r>
      <w:r w:rsidR="001074A9" w:rsidRPr="00A9294F">
        <w:rPr>
          <w:rFonts w:asciiTheme="majorHAnsi" w:hAnsiTheme="majorHAnsi" w:cstheme="majorHAnsi"/>
          <w:i/>
          <w:color w:val="000000" w:themeColor="text1"/>
          <w:sz w:val="22"/>
          <w:szCs w:val="22"/>
          <w:lang w:val="en-GB"/>
        </w:rPr>
        <w:t>.</w:t>
      </w:r>
    </w:p>
    <w:p w14:paraId="4FB993F6" w14:textId="689B7B39" w:rsidR="006E1B34" w:rsidRPr="00A9294F" w:rsidRDefault="00001A75" w:rsidP="00154375">
      <w:pPr>
        <w:pStyle w:val="Lijstalinea"/>
        <w:ind w:left="426"/>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Timeless, ex</w:t>
      </w:r>
      <w:r w:rsidR="00D22A3D" w:rsidRPr="00A9294F">
        <w:rPr>
          <w:rFonts w:asciiTheme="majorHAnsi" w:hAnsiTheme="majorHAnsi" w:cstheme="majorHAnsi"/>
          <w:color w:val="000000" w:themeColor="text1"/>
          <w:sz w:val="22"/>
          <w:szCs w:val="22"/>
          <w:lang w:val="en-GB"/>
        </w:rPr>
        <w:t>i</w:t>
      </w:r>
      <w:r w:rsidRPr="00A9294F">
        <w:rPr>
          <w:rFonts w:asciiTheme="majorHAnsi" w:hAnsiTheme="majorHAnsi" w:cstheme="majorHAnsi"/>
          <w:color w:val="000000" w:themeColor="text1"/>
          <w:sz w:val="22"/>
          <w:szCs w:val="22"/>
          <w:lang w:val="en-GB"/>
        </w:rPr>
        <w:t>s</w:t>
      </w:r>
      <w:r w:rsidR="00D22A3D" w:rsidRPr="00A9294F">
        <w:rPr>
          <w:rFonts w:asciiTheme="majorHAnsi" w:hAnsiTheme="majorHAnsi" w:cstheme="majorHAnsi"/>
          <w:color w:val="000000" w:themeColor="text1"/>
          <w:sz w:val="22"/>
          <w:szCs w:val="22"/>
          <w:lang w:val="en-GB"/>
        </w:rPr>
        <w:t xml:space="preserve">tential </w:t>
      </w:r>
      <w:r w:rsidRPr="00A9294F">
        <w:rPr>
          <w:rFonts w:asciiTheme="majorHAnsi" w:hAnsiTheme="majorHAnsi" w:cstheme="majorHAnsi"/>
          <w:color w:val="000000" w:themeColor="text1"/>
          <w:sz w:val="22"/>
          <w:szCs w:val="22"/>
          <w:lang w:val="en-GB"/>
        </w:rPr>
        <w:t>issues form the backbone of the lessons. Thinking about these contributes to the students’ education.</w:t>
      </w:r>
      <w:r w:rsidR="00154375"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 xml:space="preserve">The choices the main characters in Paul </w:t>
      </w:r>
      <w:r w:rsidR="00B41D2B" w:rsidRPr="00A9294F">
        <w:rPr>
          <w:rFonts w:asciiTheme="majorHAnsi" w:hAnsiTheme="majorHAnsi" w:cstheme="majorHAnsi"/>
          <w:color w:val="000000" w:themeColor="text1"/>
          <w:sz w:val="22"/>
          <w:szCs w:val="22"/>
          <w:lang w:val="en-GB"/>
        </w:rPr>
        <w:t>Glaser’s book</w:t>
      </w:r>
      <w:r w:rsidR="006F6D77" w:rsidRPr="00A9294F">
        <w:rPr>
          <w:rFonts w:asciiTheme="majorHAnsi" w:hAnsiTheme="majorHAnsi" w:cstheme="majorHAnsi"/>
          <w:color w:val="000000" w:themeColor="text1"/>
          <w:sz w:val="22"/>
          <w:szCs w:val="22"/>
          <w:lang w:val="en-GB"/>
        </w:rPr>
        <w:t xml:space="preserve"> </w:t>
      </w:r>
      <w:r w:rsidR="00912AA3" w:rsidRPr="00A9294F">
        <w:rPr>
          <w:rFonts w:asciiTheme="majorHAnsi" w:hAnsiTheme="majorHAnsi" w:cstheme="majorHAnsi"/>
          <w:color w:val="000000" w:themeColor="text1"/>
          <w:sz w:val="22"/>
          <w:szCs w:val="22"/>
          <w:lang w:val="en-GB"/>
        </w:rPr>
        <w:t>are facing,</w:t>
      </w:r>
      <w:r w:rsidRPr="00A9294F">
        <w:rPr>
          <w:rFonts w:asciiTheme="majorHAnsi" w:hAnsiTheme="majorHAnsi" w:cstheme="majorHAnsi"/>
          <w:color w:val="000000" w:themeColor="text1"/>
          <w:sz w:val="22"/>
          <w:szCs w:val="22"/>
          <w:lang w:val="en-GB"/>
        </w:rPr>
        <w:t xml:space="preserve"> are in fact dilemmas. They keep coming back to the central question:</w:t>
      </w:r>
      <w:r w:rsidR="006255EF"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Why do people behave the way they do</w:t>
      </w:r>
      <w:r w:rsidR="006255EF" w:rsidRPr="00A9294F">
        <w:rPr>
          <w:rFonts w:asciiTheme="majorHAnsi" w:hAnsiTheme="majorHAnsi" w:cstheme="majorHAnsi"/>
          <w:color w:val="000000" w:themeColor="text1"/>
          <w:sz w:val="22"/>
          <w:szCs w:val="22"/>
          <w:lang w:val="en-GB"/>
        </w:rPr>
        <w:t>?’</w:t>
      </w:r>
      <w:r w:rsidR="006E1B34" w:rsidRPr="00A9294F">
        <w:rPr>
          <w:rFonts w:asciiTheme="majorHAnsi" w:hAnsiTheme="majorHAnsi" w:cstheme="majorHAnsi"/>
          <w:color w:val="000000" w:themeColor="text1"/>
          <w:sz w:val="22"/>
          <w:szCs w:val="22"/>
          <w:lang w:val="en-GB"/>
        </w:rPr>
        <w:t xml:space="preserve"> </w:t>
      </w:r>
      <w:r w:rsidR="0029215D" w:rsidRPr="00A9294F">
        <w:rPr>
          <w:rFonts w:asciiTheme="majorHAnsi" w:hAnsiTheme="majorHAnsi" w:cstheme="majorHAnsi"/>
          <w:color w:val="000000" w:themeColor="text1"/>
          <w:sz w:val="22"/>
          <w:szCs w:val="22"/>
          <w:lang w:val="en-GB"/>
        </w:rPr>
        <w:t xml:space="preserve"> </w:t>
      </w:r>
      <w:r w:rsidR="00B41D2B" w:rsidRPr="00A9294F">
        <w:rPr>
          <w:rFonts w:asciiTheme="majorHAnsi" w:hAnsiTheme="majorHAnsi" w:cstheme="majorHAnsi"/>
          <w:color w:val="000000" w:themeColor="text1"/>
          <w:sz w:val="22"/>
          <w:szCs w:val="22"/>
          <w:lang w:val="en-GB"/>
        </w:rPr>
        <w:t xml:space="preserve">We can </w:t>
      </w:r>
      <w:r w:rsidRPr="00A9294F">
        <w:rPr>
          <w:rFonts w:asciiTheme="majorHAnsi" w:hAnsiTheme="majorHAnsi" w:cstheme="majorHAnsi"/>
          <w:color w:val="000000" w:themeColor="text1"/>
          <w:sz w:val="22"/>
          <w:szCs w:val="22"/>
          <w:lang w:val="en-GB"/>
        </w:rPr>
        <w:t>ask today’s young people this central que</w:t>
      </w:r>
      <w:r w:rsidR="003F4F2E" w:rsidRPr="00A9294F">
        <w:rPr>
          <w:rFonts w:asciiTheme="majorHAnsi" w:hAnsiTheme="majorHAnsi" w:cstheme="majorHAnsi"/>
          <w:color w:val="000000" w:themeColor="text1"/>
          <w:sz w:val="22"/>
          <w:szCs w:val="22"/>
          <w:lang w:val="en-GB"/>
        </w:rPr>
        <w:t>stion in relation</w:t>
      </w:r>
      <w:r w:rsidRPr="00A9294F">
        <w:rPr>
          <w:rFonts w:asciiTheme="majorHAnsi" w:hAnsiTheme="majorHAnsi" w:cstheme="majorHAnsi"/>
          <w:color w:val="000000" w:themeColor="text1"/>
          <w:sz w:val="22"/>
          <w:szCs w:val="22"/>
          <w:lang w:val="en-GB"/>
        </w:rPr>
        <w:t xml:space="preserve"> to their own problems. This is org</w:t>
      </w:r>
      <w:r w:rsidR="003F4F2E" w:rsidRPr="00A9294F">
        <w:rPr>
          <w:rFonts w:asciiTheme="majorHAnsi" w:hAnsiTheme="majorHAnsi" w:cstheme="majorHAnsi"/>
          <w:color w:val="000000" w:themeColor="text1"/>
          <w:sz w:val="22"/>
          <w:szCs w:val="22"/>
          <w:lang w:val="en-GB"/>
        </w:rPr>
        <w:t>anised in four themes which are</w:t>
      </w:r>
      <w:r w:rsidRPr="00A9294F">
        <w:rPr>
          <w:rFonts w:asciiTheme="majorHAnsi" w:hAnsiTheme="majorHAnsi" w:cstheme="majorHAnsi"/>
          <w:color w:val="000000" w:themeColor="text1"/>
          <w:sz w:val="22"/>
          <w:szCs w:val="22"/>
          <w:lang w:val="en-GB"/>
        </w:rPr>
        <w:t xml:space="preserve"> based on Paul Glaser’s book.</w:t>
      </w:r>
    </w:p>
    <w:p w14:paraId="1C980B32" w14:textId="15E8390D" w:rsidR="006E1B34" w:rsidRPr="00A9294F" w:rsidRDefault="00912AA3" w:rsidP="0029215D">
      <w:pPr>
        <w:pStyle w:val="Lijstalinea"/>
        <w:ind w:left="426"/>
        <w:jc w:val="both"/>
        <w:rPr>
          <w:rFonts w:asciiTheme="majorHAnsi" w:hAnsiTheme="majorHAnsi" w:cstheme="majorHAnsi"/>
          <w:color w:val="000000" w:themeColor="text1"/>
          <w:sz w:val="22"/>
          <w:szCs w:val="22"/>
          <w:lang w:val="en-GB"/>
        </w:rPr>
      </w:pPr>
      <w:r w:rsidRPr="00A9294F">
        <w:rPr>
          <w:rFonts w:asciiTheme="majorHAnsi" w:hAnsiTheme="majorHAnsi" w:cstheme="minorHAnsi"/>
          <w:sz w:val="22"/>
          <w:szCs w:val="22"/>
          <w:lang w:val="en-GB"/>
        </w:rPr>
        <w:t>The students will be</w:t>
      </w:r>
      <w:r w:rsidR="00001A75" w:rsidRPr="00A9294F">
        <w:rPr>
          <w:rFonts w:asciiTheme="majorHAnsi" w:hAnsiTheme="majorHAnsi" w:cstheme="minorHAnsi"/>
          <w:sz w:val="22"/>
          <w:szCs w:val="22"/>
          <w:lang w:val="en-GB"/>
        </w:rPr>
        <w:t xml:space="preserve"> facing a number of choices and have to</w:t>
      </w:r>
      <w:r w:rsidR="003F4F2E" w:rsidRPr="00A9294F">
        <w:rPr>
          <w:rFonts w:asciiTheme="majorHAnsi" w:hAnsiTheme="majorHAnsi" w:cstheme="minorHAnsi"/>
          <w:sz w:val="22"/>
          <w:szCs w:val="22"/>
          <w:lang w:val="en-GB"/>
        </w:rPr>
        <w:t xml:space="preserve"> come to a conclusion or determine their standpoint</w:t>
      </w:r>
      <w:r w:rsidR="0029215D" w:rsidRPr="00A9294F">
        <w:rPr>
          <w:rFonts w:asciiTheme="majorHAnsi" w:hAnsiTheme="majorHAnsi" w:cstheme="minorHAnsi"/>
          <w:sz w:val="22"/>
          <w:szCs w:val="22"/>
          <w:lang w:val="en-GB"/>
        </w:rPr>
        <w:t>. In the firs</w:t>
      </w:r>
      <w:r w:rsidR="00001A75" w:rsidRPr="00A9294F">
        <w:rPr>
          <w:rFonts w:asciiTheme="majorHAnsi" w:hAnsiTheme="majorHAnsi" w:cstheme="minorHAnsi"/>
          <w:sz w:val="22"/>
          <w:szCs w:val="22"/>
          <w:lang w:val="en-GB"/>
        </w:rPr>
        <w:t>t lesson</w:t>
      </w:r>
      <w:r w:rsidR="00795B0B" w:rsidRPr="00A9294F">
        <w:rPr>
          <w:rFonts w:asciiTheme="majorHAnsi" w:hAnsiTheme="majorHAnsi" w:cstheme="minorHAnsi"/>
          <w:sz w:val="22"/>
          <w:szCs w:val="22"/>
          <w:lang w:val="en-GB"/>
        </w:rPr>
        <w:t xml:space="preserve"> (Theme 0)</w:t>
      </w:r>
      <w:r w:rsidR="00001A75" w:rsidRPr="00A9294F">
        <w:rPr>
          <w:rFonts w:asciiTheme="majorHAnsi" w:hAnsiTheme="majorHAnsi" w:cstheme="minorHAnsi"/>
          <w:sz w:val="22"/>
          <w:szCs w:val="22"/>
          <w:lang w:val="en-GB"/>
        </w:rPr>
        <w:t xml:space="preserve"> the dilemmas</w:t>
      </w:r>
      <w:r w:rsidR="00EE2598" w:rsidRPr="00A9294F">
        <w:rPr>
          <w:rFonts w:asciiTheme="majorHAnsi" w:hAnsiTheme="majorHAnsi" w:cstheme="minorHAnsi"/>
          <w:sz w:val="22"/>
          <w:szCs w:val="22"/>
          <w:lang w:val="en-GB"/>
        </w:rPr>
        <w:t>,</w:t>
      </w:r>
      <w:r w:rsidR="00795B0B" w:rsidRPr="00A9294F">
        <w:rPr>
          <w:rFonts w:asciiTheme="majorHAnsi" w:hAnsiTheme="majorHAnsi" w:cstheme="minorHAnsi"/>
          <w:sz w:val="22"/>
          <w:szCs w:val="22"/>
          <w:lang w:val="en-GB"/>
        </w:rPr>
        <w:t xml:space="preserve"> which are directly related to</w:t>
      </w:r>
      <w:r w:rsidR="00EE2598" w:rsidRPr="00A9294F">
        <w:rPr>
          <w:rFonts w:asciiTheme="majorHAnsi" w:hAnsiTheme="majorHAnsi" w:cstheme="minorHAnsi"/>
          <w:sz w:val="22"/>
          <w:szCs w:val="22"/>
          <w:lang w:val="en-GB"/>
        </w:rPr>
        <w:t xml:space="preserve"> each of the four themes</w:t>
      </w:r>
      <w:r w:rsidR="0029215D" w:rsidRPr="00A9294F">
        <w:rPr>
          <w:rFonts w:asciiTheme="majorHAnsi" w:hAnsiTheme="majorHAnsi" w:cstheme="minorHAnsi"/>
          <w:sz w:val="22"/>
          <w:szCs w:val="22"/>
          <w:lang w:val="en-GB"/>
        </w:rPr>
        <w:t xml:space="preserve"> but are about recognizable situations in the present</w:t>
      </w:r>
      <w:r w:rsidR="00EE2598" w:rsidRPr="00A9294F">
        <w:rPr>
          <w:rFonts w:asciiTheme="majorHAnsi" w:hAnsiTheme="majorHAnsi" w:cstheme="minorHAnsi"/>
          <w:sz w:val="22"/>
          <w:szCs w:val="22"/>
          <w:lang w:val="en-GB"/>
        </w:rPr>
        <w:t>,</w:t>
      </w:r>
      <w:r w:rsidR="00001A75" w:rsidRPr="00A9294F">
        <w:rPr>
          <w:rFonts w:asciiTheme="majorHAnsi" w:hAnsiTheme="majorHAnsi" w:cstheme="minorHAnsi"/>
          <w:sz w:val="22"/>
          <w:szCs w:val="22"/>
          <w:lang w:val="en-GB"/>
        </w:rPr>
        <w:t xml:space="preserve"> are put to them</w:t>
      </w:r>
      <w:r w:rsidR="0029215D" w:rsidRPr="00A9294F">
        <w:rPr>
          <w:rFonts w:asciiTheme="majorHAnsi" w:hAnsiTheme="majorHAnsi" w:cstheme="minorHAnsi"/>
          <w:sz w:val="22"/>
          <w:szCs w:val="22"/>
          <w:lang w:val="en-GB"/>
        </w:rPr>
        <w:t xml:space="preserve">. After the students have researched a theme, they look at their first answers </w:t>
      </w:r>
      <w:r w:rsidR="003F4F2E" w:rsidRPr="00A9294F">
        <w:rPr>
          <w:rFonts w:asciiTheme="majorHAnsi" w:hAnsiTheme="majorHAnsi" w:cstheme="minorHAnsi"/>
          <w:sz w:val="22"/>
          <w:szCs w:val="22"/>
          <w:lang w:val="en-GB"/>
        </w:rPr>
        <w:t xml:space="preserve">from Theme 0 </w:t>
      </w:r>
      <w:r w:rsidR="0029215D" w:rsidRPr="00A9294F">
        <w:rPr>
          <w:rFonts w:asciiTheme="majorHAnsi" w:hAnsiTheme="majorHAnsi" w:cstheme="minorHAnsi"/>
          <w:sz w:val="22"/>
          <w:szCs w:val="22"/>
          <w:lang w:val="en-GB"/>
        </w:rPr>
        <w:t>again. In this way, the process of</w:t>
      </w:r>
      <w:r w:rsidR="00BA5297" w:rsidRPr="00A9294F">
        <w:rPr>
          <w:rFonts w:asciiTheme="majorHAnsi" w:hAnsiTheme="majorHAnsi" w:cstheme="minorHAnsi"/>
          <w:sz w:val="22"/>
          <w:szCs w:val="22"/>
          <w:lang w:val="en-GB"/>
        </w:rPr>
        <w:t xml:space="preserve"> </w:t>
      </w:r>
      <w:r w:rsidRPr="00A9294F">
        <w:rPr>
          <w:rFonts w:asciiTheme="majorHAnsi" w:hAnsiTheme="majorHAnsi" w:cstheme="minorHAnsi"/>
          <w:sz w:val="22"/>
          <w:szCs w:val="22"/>
          <w:lang w:val="en-GB"/>
        </w:rPr>
        <w:t>awareness will be improved</w:t>
      </w:r>
      <w:r w:rsidR="0029215D" w:rsidRPr="00A9294F">
        <w:rPr>
          <w:rFonts w:asciiTheme="majorHAnsi" w:hAnsiTheme="majorHAnsi" w:cstheme="minorHAnsi"/>
          <w:sz w:val="22"/>
          <w:szCs w:val="22"/>
          <w:lang w:val="en-GB"/>
        </w:rPr>
        <w:t>.</w:t>
      </w:r>
    </w:p>
    <w:p w14:paraId="649D0455" w14:textId="08E16EFC" w:rsidR="00BF6303" w:rsidRPr="00A9294F" w:rsidRDefault="0029215D" w:rsidP="0029215D">
      <w:pPr>
        <w:pStyle w:val="Lijstalinea"/>
        <w:ind w:left="426"/>
        <w:jc w:val="both"/>
        <w:rPr>
          <w:rFonts w:asciiTheme="majorHAnsi" w:hAnsiTheme="majorHAnsi" w:cstheme="majorHAnsi"/>
          <w:color w:val="000000" w:themeColor="text1"/>
          <w:sz w:val="22"/>
          <w:szCs w:val="22"/>
          <w:lang w:val="en-GB"/>
        </w:rPr>
      </w:pPr>
      <w:r w:rsidRPr="00A9294F">
        <w:rPr>
          <w:rFonts w:asciiTheme="majorHAnsi" w:hAnsiTheme="majorHAnsi" w:cstheme="minorHAnsi"/>
          <w:sz w:val="22"/>
          <w:szCs w:val="22"/>
          <w:lang w:val="en-GB"/>
        </w:rPr>
        <w:t>The ability to empathize with others in another time</w:t>
      </w:r>
      <w:r w:rsidR="00912AA3" w:rsidRPr="00A9294F">
        <w:rPr>
          <w:rFonts w:asciiTheme="majorHAnsi" w:hAnsiTheme="majorHAnsi" w:cstheme="minorHAnsi"/>
          <w:sz w:val="22"/>
          <w:szCs w:val="22"/>
          <w:lang w:val="en-GB"/>
        </w:rPr>
        <w:t>,</w:t>
      </w:r>
      <w:r w:rsidRPr="00A9294F">
        <w:rPr>
          <w:rFonts w:asciiTheme="majorHAnsi" w:hAnsiTheme="majorHAnsi" w:cstheme="minorHAnsi"/>
          <w:sz w:val="22"/>
          <w:szCs w:val="22"/>
          <w:lang w:val="en-GB"/>
        </w:rPr>
        <w:t xml:space="preserve"> also plays an important part. We point out </w:t>
      </w:r>
      <w:r w:rsidR="00BF6303" w:rsidRPr="00A9294F">
        <w:rPr>
          <w:rFonts w:asciiTheme="majorHAnsi" w:hAnsiTheme="majorHAnsi" w:cstheme="majorHAnsi"/>
          <w:color w:val="000000" w:themeColor="text1"/>
          <w:sz w:val="22"/>
          <w:szCs w:val="22"/>
          <w:lang w:val="en-GB"/>
        </w:rPr>
        <w:t xml:space="preserve">Tessa de Leur, Carla van Boxtel, Arie Wilschut, ‘Just imagine …’; student’s perspectives on empathy tasks in secondary history education, </w:t>
      </w:r>
      <w:r w:rsidR="00BF6303" w:rsidRPr="00A9294F">
        <w:rPr>
          <w:rFonts w:asciiTheme="majorHAnsi" w:hAnsiTheme="majorHAnsi" w:cstheme="majorHAnsi"/>
          <w:i/>
          <w:color w:val="000000" w:themeColor="text1"/>
          <w:sz w:val="22"/>
          <w:szCs w:val="22"/>
          <w:lang w:val="en-GB"/>
        </w:rPr>
        <w:t>International Journal of Historical Learning, Teaching and Research</w:t>
      </w:r>
      <w:r w:rsidR="00BF6303" w:rsidRPr="00A9294F">
        <w:rPr>
          <w:rFonts w:asciiTheme="majorHAnsi" w:hAnsiTheme="majorHAnsi" w:cstheme="majorHAnsi"/>
          <w:color w:val="000000" w:themeColor="text1"/>
          <w:sz w:val="22"/>
          <w:szCs w:val="22"/>
          <w:lang w:val="en-GB"/>
        </w:rPr>
        <w:t>, Vol. 13.1</w:t>
      </w:r>
    </w:p>
    <w:p w14:paraId="497E7A63" w14:textId="77777777" w:rsidR="001074A9" w:rsidRPr="00A9294F" w:rsidRDefault="001074A9" w:rsidP="0029215D">
      <w:pPr>
        <w:jc w:val="both"/>
        <w:rPr>
          <w:rFonts w:asciiTheme="majorHAnsi" w:hAnsiTheme="majorHAnsi" w:cstheme="majorHAnsi"/>
          <w:color w:val="000000" w:themeColor="text1"/>
          <w:sz w:val="22"/>
          <w:szCs w:val="22"/>
          <w:lang w:val="en-GB"/>
        </w:rPr>
      </w:pPr>
    </w:p>
    <w:p w14:paraId="4430A545" w14:textId="67BBF0E8" w:rsidR="001074A9" w:rsidRPr="00A9294F" w:rsidRDefault="00154375" w:rsidP="00F1556C">
      <w:pPr>
        <w:pStyle w:val="Lijstalinea"/>
        <w:ind w:left="340"/>
        <w:jc w:val="both"/>
        <w:rPr>
          <w:rFonts w:asciiTheme="majorHAnsi" w:hAnsiTheme="majorHAnsi" w:cstheme="minorHAnsi"/>
          <w:i/>
          <w:sz w:val="22"/>
          <w:szCs w:val="22"/>
          <w:u w:val="single"/>
          <w:lang w:val="en-GB"/>
        </w:rPr>
      </w:pPr>
      <w:r w:rsidRPr="00A9294F">
        <w:rPr>
          <w:rFonts w:asciiTheme="majorHAnsi" w:hAnsiTheme="majorHAnsi" w:cstheme="minorHAnsi"/>
          <w:i/>
          <w:sz w:val="22"/>
          <w:szCs w:val="22"/>
          <w:u w:val="single"/>
          <w:lang w:val="en-GB"/>
        </w:rPr>
        <w:t>Present</w:t>
      </w:r>
      <w:r w:rsidR="001074A9" w:rsidRPr="00A9294F">
        <w:rPr>
          <w:rFonts w:asciiTheme="majorHAnsi" w:hAnsiTheme="majorHAnsi" w:cstheme="minorHAnsi"/>
          <w:i/>
          <w:sz w:val="22"/>
          <w:szCs w:val="22"/>
          <w:u w:val="single"/>
          <w:lang w:val="en-GB"/>
        </w:rPr>
        <w:t xml:space="preserve">. </w:t>
      </w:r>
    </w:p>
    <w:p w14:paraId="19411C4A" w14:textId="441073F7" w:rsidR="001074A9" w:rsidRPr="00A9294F" w:rsidRDefault="00B41D2B" w:rsidP="00CF1226">
      <w:pPr>
        <w:pStyle w:val="Lijstalinea"/>
        <w:ind w:left="426"/>
        <w:jc w:val="both"/>
        <w:rPr>
          <w:rFonts w:asciiTheme="majorHAnsi" w:hAnsiTheme="majorHAnsi" w:cstheme="majorHAnsi"/>
          <w:color w:val="000000" w:themeColor="text1"/>
          <w:sz w:val="22"/>
          <w:szCs w:val="22"/>
          <w:lang w:val="en-GB"/>
        </w:rPr>
      </w:pPr>
      <w:r w:rsidRPr="00A9294F">
        <w:rPr>
          <w:rFonts w:asciiTheme="majorHAnsi" w:hAnsiTheme="majorHAnsi" w:cstheme="minorHAnsi"/>
          <w:sz w:val="22"/>
          <w:szCs w:val="22"/>
          <w:lang w:val="en-GB"/>
        </w:rPr>
        <w:t>The students express and explain their findings and choices clearly</w:t>
      </w:r>
      <w:r w:rsidR="00252017" w:rsidRPr="00A9294F">
        <w:rPr>
          <w:rFonts w:asciiTheme="majorHAnsi" w:hAnsiTheme="majorHAnsi" w:cstheme="minorHAnsi"/>
          <w:sz w:val="22"/>
          <w:szCs w:val="22"/>
          <w:lang w:val="en-GB"/>
        </w:rPr>
        <w:t>, both on paper and verbally</w:t>
      </w:r>
      <w:r w:rsidRPr="00A9294F">
        <w:rPr>
          <w:rFonts w:asciiTheme="majorHAnsi" w:hAnsiTheme="majorHAnsi" w:cstheme="minorHAnsi"/>
          <w:sz w:val="22"/>
          <w:szCs w:val="22"/>
          <w:lang w:val="en-GB"/>
        </w:rPr>
        <w:t xml:space="preserve">. </w:t>
      </w:r>
      <w:r w:rsidR="00252017" w:rsidRPr="00A9294F">
        <w:rPr>
          <w:rFonts w:asciiTheme="majorHAnsi" w:hAnsiTheme="majorHAnsi" w:cstheme="minorHAnsi"/>
          <w:sz w:val="22"/>
          <w:szCs w:val="22"/>
          <w:lang w:val="en-GB"/>
        </w:rPr>
        <w:t>A regular class discussion or other approaches (suggested in the themes) may be helpful.</w:t>
      </w:r>
      <w:r w:rsidR="001074A9" w:rsidRPr="00A9294F">
        <w:rPr>
          <w:rFonts w:asciiTheme="majorHAnsi" w:hAnsiTheme="majorHAnsi" w:cstheme="majorHAnsi"/>
          <w:color w:val="000000" w:themeColor="text1"/>
          <w:sz w:val="22"/>
          <w:szCs w:val="22"/>
          <w:lang w:val="en-GB"/>
        </w:rPr>
        <w:t xml:space="preserve"> </w:t>
      </w:r>
      <w:r w:rsidR="00252017" w:rsidRPr="00A9294F">
        <w:rPr>
          <w:rFonts w:asciiTheme="majorHAnsi" w:hAnsiTheme="majorHAnsi" w:cstheme="majorHAnsi"/>
          <w:color w:val="000000" w:themeColor="text1"/>
          <w:sz w:val="22"/>
          <w:szCs w:val="22"/>
          <w:lang w:val="en-GB"/>
        </w:rPr>
        <w:t xml:space="preserve">Students will learn to listen to each other, debate statements, and express arguments. A class discussion needs to </w:t>
      </w:r>
      <w:r w:rsidR="00F1556C" w:rsidRPr="00A9294F">
        <w:rPr>
          <w:rFonts w:asciiTheme="majorHAnsi" w:hAnsiTheme="majorHAnsi" w:cstheme="majorHAnsi"/>
          <w:color w:val="000000" w:themeColor="text1"/>
          <w:sz w:val="22"/>
          <w:szCs w:val="22"/>
          <w:lang w:val="en-GB"/>
        </w:rPr>
        <w:t>be well organised to be worthwhile</w:t>
      </w:r>
      <w:r w:rsidR="00252017" w:rsidRPr="00A9294F">
        <w:rPr>
          <w:rFonts w:asciiTheme="majorHAnsi" w:hAnsiTheme="majorHAnsi" w:cstheme="majorHAnsi"/>
          <w:color w:val="000000" w:themeColor="text1"/>
          <w:sz w:val="22"/>
          <w:szCs w:val="22"/>
          <w:lang w:val="en-GB"/>
        </w:rPr>
        <w:t xml:space="preserve"> </w:t>
      </w:r>
      <w:r w:rsidR="008C05DA" w:rsidRPr="00A9294F">
        <w:rPr>
          <w:rFonts w:asciiTheme="majorHAnsi" w:hAnsiTheme="majorHAnsi" w:cstheme="majorHAnsi"/>
          <w:i/>
          <w:color w:val="000000" w:themeColor="text1"/>
          <w:sz w:val="22"/>
          <w:szCs w:val="22"/>
          <w:lang w:val="en-GB"/>
        </w:rPr>
        <w:t>(see page 7</w:t>
      </w:r>
      <w:r w:rsidR="00252017" w:rsidRPr="00A9294F">
        <w:rPr>
          <w:rFonts w:asciiTheme="majorHAnsi" w:hAnsiTheme="majorHAnsi" w:cstheme="majorHAnsi"/>
          <w:i/>
          <w:color w:val="000000" w:themeColor="text1"/>
          <w:sz w:val="22"/>
          <w:szCs w:val="22"/>
          <w:lang w:val="en-GB"/>
        </w:rPr>
        <w:t>)</w:t>
      </w:r>
      <w:r w:rsidR="00F1556C" w:rsidRPr="00A9294F">
        <w:rPr>
          <w:rFonts w:asciiTheme="majorHAnsi" w:hAnsiTheme="majorHAnsi" w:cstheme="majorHAnsi"/>
          <w:i/>
          <w:color w:val="000000" w:themeColor="text1"/>
          <w:sz w:val="22"/>
          <w:szCs w:val="22"/>
          <w:lang w:val="en-GB"/>
        </w:rPr>
        <w:t>.</w:t>
      </w:r>
    </w:p>
    <w:p w14:paraId="71E6FCA6" w14:textId="4C13AFF3" w:rsidR="001074A9" w:rsidRPr="00A9294F" w:rsidRDefault="001074A9" w:rsidP="00F1556C">
      <w:pPr>
        <w:jc w:val="both"/>
        <w:rPr>
          <w:rFonts w:asciiTheme="majorHAnsi" w:hAnsiTheme="majorHAnsi" w:cstheme="majorHAnsi"/>
          <w:color w:val="000000" w:themeColor="text1"/>
          <w:sz w:val="22"/>
          <w:szCs w:val="22"/>
          <w:lang w:val="en-GB"/>
        </w:rPr>
      </w:pPr>
    </w:p>
    <w:p w14:paraId="67CFD161" w14:textId="77777777" w:rsidR="0083229A" w:rsidRPr="00A9294F" w:rsidRDefault="0083229A" w:rsidP="001074A9">
      <w:pPr>
        <w:jc w:val="both"/>
        <w:rPr>
          <w:rFonts w:asciiTheme="majorHAnsi" w:hAnsiTheme="majorHAnsi" w:cstheme="majorHAnsi"/>
          <w:color w:val="000000" w:themeColor="text1"/>
          <w:sz w:val="22"/>
          <w:szCs w:val="22"/>
          <w:lang w:val="en-GB"/>
        </w:rPr>
      </w:pPr>
    </w:p>
    <w:p w14:paraId="17F4EC55" w14:textId="6E9B8866" w:rsidR="002166C0" w:rsidRPr="00A9294F" w:rsidRDefault="008B7E61" w:rsidP="00F1556C">
      <w:pPr>
        <w:pStyle w:val="Lijstalinea"/>
        <w:ind w:left="340"/>
        <w:jc w:val="both"/>
        <w:rPr>
          <w:rFonts w:asciiTheme="majorHAnsi" w:hAnsiTheme="majorHAnsi" w:cstheme="majorHAnsi"/>
          <w:i/>
          <w:color w:val="000000" w:themeColor="text1"/>
          <w:sz w:val="22"/>
          <w:szCs w:val="22"/>
          <w:u w:val="single"/>
          <w:lang w:val="en-GB"/>
        </w:rPr>
      </w:pPr>
      <w:r w:rsidRPr="00A9294F">
        <w:rPr>
          <w:rFonts w:asciiTheme="majorHAnsi" w:hAnsiTheme="majorHAnsi" w:cstheme="majorHAnsi"/>
          <w:i/>
          <w:color w:val="000000" w:themeColor="text1"/>
          <w:sz w:val="22"/>
          <w:szCs w:val="22"/>
          <w:u w:val="single"/>
          <w:lang w:val="en-GB"/>
        </w:rPr>
        <w:t>Cross-curricular options</w:t>
      </w:r>
    </w:p>
    <w:p w14:paraId="268DC7C5" w14:textId="71C4020D" w:rsidR="002166C0" w:rsidRPr="00A9294F" w:rsidRDefault="008B7E61" w:rsidP="00CF1226">
      <w:pPr>
        <w:pStyle w:val="Lijstalinea"/>
        <w:ind w:left="426"/>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lessons have been developed for history education in year 3 of secondary education (ages 14-16).</w:t>
      </w:r>
      <w:r w:rsidR="00AA1781" w:rsidRPr="00A9294F">
        <w:rPr>
          <w:rFonts w:asciiTheme="majorHAnsi" w:hAnsiTheme="majorHAnsi" w:cstheme="majorHAnsi"/>
          <w:color w:val="000000" w:themeColor="text1"/>
          <w:sz w:val="22"/>
          <w:szCs w:val="22"/>
          <w:lang w:val="en-GB"/>
        </w:rPr>
        <w:t xml:space="preserve"> Al</w:t>
      </w:r>
      <w:r w:rsidRPr="00A9294F">
        <w:rPr>
          <w:rFonts w:asciiTheme="majorHAnsi" w:hAnsiTheme="majorHAnsi" w:cstheme="majorHAnsi"/>
          <w:color w:val="000000" w:themeColor="text1"/>
          <w:sz w:val="22"/>
          <w:szCs w:val="22"/>
          <w:lang w:val="en-GB"/>
        </w:rPr>
        <w:t xml:space="preserve">though the skill of </w:t>
      </w:r>
      <w:r w:rsidR="00912AA3" w:rsidRPr="00A9294F">
        <w:rPr>
          <w:rFonts w:asciiTheme="majorHAnsi" w:hAnsiTheme="majorHAnsi" w:cstheme="majorHAnsi"/>
          <w:color w:val="000000" w:themeColor="text1"/>
          <w:sz w:val="22"/>
          <w:szCs w:val="22"/>
          <w:lang w:val="en-GB"/>
        </w:rPr>
        <w:t>historical thinking</w:t>
      </w:r>
      <w:r w:rsidRPr="00A9294F">
        <w:rPr>
          <w:rFonts w:asciiTheme="majorHAnsi" w:hAnsiTheme="majorHAnsi" w:cstheme="majorHAnsi"/>
          <w:color w:val="000000" w:themeColor="text1"/>
          <w:sz w:val="22"/>
          <w:szCs w:val="22"/>
          <w:lang w:val="en-GB"/>
        </w:rPr>
        <w:t xml:space="preserve"> is at the centre, this skill can also be applied to other subjects in the curriculum.  Citizenship develop</w:t>
      </w:r>
      <w:r w:rsidR="00AA1781" w:rsidRPr="00A9294F">
        <w:rPr>
          <w:rFonts w:asciiTheme="majorHAnsi" w:hAnsiTheme="majorHAnsi" w:cstheme="majorHAnsi"/>
          <w:color w:val="000000" w:themeColor="text1"/>
          <w:sz w:val="22"/>
          <w:szCs w:val="22"/>
          <w:lang w:val="en-GB"/>
        </w:rPr>
        <w:t xml:space="preserve">ment, Civics and social studies etc. </w:t>
      </w:r>
    </w:p>
    <w:p w14:paraId="3135E954" w14:textId="77777777" w:rsidR="00904092" w:rsidRPr="00A9294F" w:rsidRDefault="00904092" w:rsidP="00335305">
      <w:pPr>
        <w:jc w:val="both"/>
        <w:rPr>
          <w:rFonts w:asciiTheme="majorHAnsi" w:hAnsiTheme="majorHAnsi" w:cstheme="majorHAnsi"/>
          <w:color w:val="000000" w:themeColor="text1"/>
          <w:sz w:val="22"/>
          <w:szCs w:val="22"/>
          <w:lang w:val="en-GB"/>
        </w:rPr>
      </w:pPr>
    </w:p>
    <w:p w14:paraId="7C44FE80" w14:textId="77777777" w:rsidR="00904092" w:rsidRPr="00A9294F" w:rsidRDefault="00904092" w:rsidP="00335305">
      <w:pPr>
        <w:jc w:val="both"/>
        <w:rPr>
          <w:rFonts w:asciiTheme="majorHAnsi" w:hAnsiTheme="majorHAnsi" w:cstheme="majorHAnsi"/>
          <w:color w:val="000000" w:themeColor="text1"/>
          <w:sz w:val="22"/>
          <w:szCs w:val="22"/>
          <w:lang w:val="en-GB"/>
        </w:rPr>
      </w:pPr>
    </w:p>
    <w:p w14:paraId="7DE45D2C" w14:textId="77777777" w:rsidR="00904092" w:rsidRPr="00A9294F" w:rsidRDefault="00904092" w:rsidP="00335305">
      <w:pPr>
        <w:jc w:val="both"/>
        <w:rPr>
          <w:rFonts w:asciiTheme="majorHAnsi" w:hAnsiTheme="majorHAnsi" w:cstheme="majorHAnsi"/>
          <w:color w:val="000000" w:themeColor="text1"/>
          <w:sz w:val="22"/>
          <w:szCs w:val="22"/>
          <w:lang w:val="en-GB"/>
        </w:rPr>
      </w:pPr>
    </w:p>
    <w:p w14:paraId="0EBA423B" w14:textId="4CB7C3BA" w:rsidR="00951897" w:rsidRPr="00A9294F" w:rsidRDefault="00AA1781" w:rsidP="007D204D">
      <w:pPr>
        <w:pStyle w:val="Lijstalinea"/>
        <w:numPr>
          <w:ilvl w:val="1"/>
          <w:numId w:val="16"/>
        </w:numPr>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Introduction to the lesson series</w:t>
      </w:r>
    </w:p>
    <w:p w14:paraId="1A8B8343" w14:textId="78BEE36D" w:rsidR="00951897" w:rsidRPr="00A9294F" w:rsidRDefault="00AA1781" w:rsidP="007D204D">
      <w:pPr>
        <w:pStyle w:val="Lijstalinea"/>
        <w:numPr>
          <w:ilvl w:val="0"/>
          <w:numId w:val="21"/>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mat</w:t>
      </w:r>
      <w:r w:rsidR="004B1F39" w:rsidRPr="00A9294F">
        <w:rPr>
          <w:rFonts w:asciiTheme="majorHAnsi" w:hAnsiTheme="majorHAnsi" w:cstheme="majorHAnsi"/>
          <w:color w:val="000000" w:themeColor="text1"/>
          <w:sz w:val="22"/>
          <w:szCs w:val="22"/>
          <w:lang w:val="en-GB"/>
        </w:rPr>
        <w:t>e</w:t>
      </w:r>
      <w:r w:rsidRPr="00A9294F">
        <w:rPr>
          <w:rFonts w:asciiTheme="majorHAnsi" w:hAnsiTheme="majorHAnsi" w:cstheme="majorHAnsi"/>
          <w:color w:val="000000" w:themeColor="text1"/>
          <w:sz w:val="22"/>
          <w:szCs w:val="22"/>
          <w:lang w:val="en-GB"/>
        </w:rPr>
        <w:t xml:space="preserve">rial has been </w:t>
      </w:r>
      <w:r w:rsidR="00886529" w:rsidRPr="00A9294F">
        <w:rPr>
          <w:rFonts w:asciiTheme="majorHAnsi" w:hAnsiTheme="majorHAnsi" w:cstheme="majorHAnsi"/>
          <w:color w:val="000000" w:themeColor="text1"/>
          <w:sz w:val="22"/>
          <w:szCs w:val="22"/>
          <w:lang w:val="en-GB"/>
        </w:rPr>
        <w:t>split into four</w:t>
      </w:r>
      <w:r w:rsidRPr="00A9294F">
        <w:rPr>
          <w:rFonts w:asciiTheme="majorHAnsi" w:hAnsiTheme="majorHAnsi" w:cstheme="majorHAnsi"/>
          <w:color w:val="000000" w:themeColor="text1"/>
          <w:sz w:val="22"/>
          <w:szCs w:val="22"/>
          <w:lang w:val="en-GB"/>
        </w:rPr>
        <w:t xml:space="preserve"> themes. Apart from them there are two more themes for the intro</w:t>
      </w:r>
      <w:r w:rsidR="00886529" w:rsidRPr="00A9294F">
        <w:rPr>
          <w:rFonts w:asciiTheme="majorHAnsi" w:hAnsiTheme="majorHAnsi" w:cstheme="majorHAnsi"/>
          <w:color w:val="000000" w:themeColor="text1"/>
          <w:sz w:val="22"/>
          <w:szCs w:val="22"/>
          <w:lang w:val="en-GB"/>
        </w:rPr>
        <w:t>duction (theme 0</w:t>
      </w:r>
      <w:r w:rsidRPr="00A9294F">
        <w:rPr>
          <w:rFonts w:asciiTheme="majorHAnsi" w:hAnsiTheme="majorHAnsi" w:cstheme="majorHAnsi"/>
          <w:color w:val="000000" w:themeColor="text1"/>
          <w:sz w:val="22"/>
          <w:szCs w:val="22"/>
          <w:lang w:val="en-GB"/>
        </w:rPr>
        <w:t xml:space="preserve">) and one </w:t>
      </w:r>
      <w:r w:rsidR="00886529" w:rsidRPr="00A9294F">
        <w:rPr>
          <w:rFonts w:asciiTheme="majorHAnsi" w:hAnsiTheme="majorHAnsi" w:cstheme="majorHAnsi"/>
          <w:color w:val="000000" w:themeColor="text1"/>
          <w:sz w:val="22"/>
          <w:szCs w:val="22"/>
          <w:lang w:val="en-GB"/>
        </w:rPr>
        <w:t xml:space="preserve">(theme 5) </w:t>
      </w:r>
      <w:r w:rsidRPr="00A9294F">
        <w:rPr>
          <w:rFonts w:asciiTheme="majorHAnsi" w:hAnsiTheme="majorHAnsi" w:cstheme="majorHAnsi"/>
          <w:color w:val="000000" w:themeColor="text1"/>
          <w:sz w:val="22"/>
          <w:szCs w:val="22"/>
          <w:lang w:val="en-GB"/>
        </w:rPr>
        <w:t xml:space="preserve">for final assignments and conclusions. </w:t>
      </w:r>
    </w:p>
    <w:p w14:paraId="6B49D338" w14:textId="29BF61C0" w:rsidR="00951897" w:rsidRPr="00A9294F" w:rsidRDefault="00AA1781" w:rsidP="007D204D">
      <w:pPr>
        <w:pStyle w:val="Lijstalinea"/>
        <w:numPr>
          <w:ilvl w:val="0"/>
          <w:numId w:val="21"/>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l</w:t>
      </w:r>
      <w:r w:rsidR="00E67CD0" w:rsidRPr="00A9294F">
        <w:rPr>
          <w:rFonts w:asciiTheme="majorHAnsi" w:hAnsiTheme="majorHAnsi" w:cstheme="majorHAnsi"/>
          <w:color w:val="000000" w:themeColor="text1"/>
          <w:sz w:val="22"/>
          <w:szCs w:val="22"/>
          <w:lang w:val="en-GB"/>
        </w:rPr>
        <w:t>essons will be most effective when</w:t>
      </w:r>
      <w:r w:rsidRPr="00A9294F">
        <w:rPr>
          <w:rFonts w:asciiTheme="majorHAnsi" w:hAnsiTheme="majorHAnsi" w:cstheme="majorHAnsi"/>
          <w:color w:val="000000" w:themeColor="text1"/>
          <w:sz w:val="22"/>
          <w:szCs w:val="22"/>
          <w:lang w:val="en-GB"/>
        </w:rPr>
        <w:t xml:space="preserve"> they are</w:t>
      </w:r>
      <w:r w:rsidR="00886529" w:rsidRPr="00A9294F">
        <w:rPr>
          <w:rFonts w:asciiTheme="majorHAnsi" w:hAnsiTheme="majorHAnsi" w:cstheme="majorHAnsi"/>
          <w:color w:val="000000" w:themeColor="text1"/>
          <w:sz w:val="22"/>
          <w:szCs w:val="22"/>
          <w:lang w:val="en-GB"/>
        </w:rPr>
        <w:t xml:space="preserve"> all taught, but they may be split into </w:t>
      </w:r>
      <w:r w:rsidRPr="00A9294F">
        <w:rPr>
          <w:rFonts w:asciiTheme="majorHAnsi" w:hAnsiTheme="majorHAnsi" w:cstheme="majorHAnsi"/>
          <w:color w:val="000000" w:themeColor="text1"/>
          <w:sz w:val="22"/>
          <w:szCs w:val="22"/>
          <w:lang w:val="en-GB"/>
        </w:rPr>
        <w:t>modules as well. In that case the maximum learning result is achiev</w:t>
      </w:r>
      <w:r w:rsidR="00E67CD0" w:rsidRPr="00A9294F">
        <w:rPr>
          <w:rFonts w:asciiTheme="majorHAnsi" w:hAnsiTheme="majorHAnsi" w:cstheme="majorHAnsi"/>
          <w:color w:val="000000" w:themeColor="text1"/>
          <w:sz w:val="22"/>
          <w:szCs w:val="22"/>
          <w:lang w:val="en-GB"/>
        </w:rPr>
        <w:t>e</w:t>
      </w:r>
      <w:r w:rsidRPr="00A9294F">
        <w:rPr>
          <w:rFonts w:asciiTheme="majorHAnsi" w:hAnsiTheme="majorHAnsi" w:cstheme="majorHAnsi"/>
          <w:color w:val="000000" w:themeColor="text1"/>
          <w:sz w:val="22"/>
          <w:szCs w:val="22"/>
          <w:lang w:val="en-GB"/>
        </w:rPr>
        <w:t>d by teaching the whole module</w:t>
      </w:r>
      <w:r w:rsidR="00912AA3" w:rsidRPr="00A9294F">
        <w:rPr>
          <w:rFonts w:asciiTheme="majorHAnsi" w:hAnsiTheme="majorHAnsi" w:cstheme="majorHAnsi"/>
          <w:color w:val="000000" w:themeColor="text1"/>
          <w:sz w:val="22"/>
          <w:szCs w:val="22"/>
          <w:lang w:val="en-GB"/>
        </w:rPr>
        <w:t xml:space="preserve"> (one</w:t>
      </w:r>
      <w:r w:rsidR="00E67CD0" w:rsidRPr="00A9294F">
        <w:rPr>
          <w:rFonts w:asciiTheme="majorHAnsi" w:hAnsiTheme="majorHAnsi" w:cstheme="majorHAnsi"/>
          <w:color w:val="000000" w:themeColor="text1"/>
          <w:sz w:val="22"/>
          <w:szCs w:val="22"/>
          <w:lang w:val="en-GB"/>
        </w:rPr>
        <w:t xml:space="preserve"> theme)</w:t>
      </w:r>
      <w:r w:rsidRPr="00A9294F">
        <w:rPr>
          <w:rFonts w:asciiTheme="majorHAnsi" w:hAnsiTheme="majorHAnsi" w:cstheme="majorHAnsi"/>
          <w:color w:val="000000" w:themeColor="text1"/>
          <w:sz w:val="22"/>
          <w:szCs w:val="22"/>
          <w:lang w:val="en-GB"/>
        </w:rPr>
        <w:t xml:space="preserve"> rather than parts of it.</w:t>
      </w:r>
      <w:r w:rsidR="008933D7" w:rsidRPr="00A9294F">
        <w:rPr>
          <w:rFonts w:asciiTheme="majorHAnsi" w:hAnsiTheme="majorHAnsi" w:cstheme="majorHAnsi"/>
          <w:color w:val="000000" w:themeColor="text1"/>
          <w:sz w:val="22"/>
          <w:szCs w:val="22"/>
          <w:lang w:val="en-GB"/>
        </w:rPr>
        <w:t xml:space="preserve"> </w:t>
      </w:r>
    </w:p>
    <w:p w14:paraId="3F12D281" w14:textId="28D5FEC9" w:rsidR="00CE6E82" w:rsidRPr="00A9294F" w:rsidRDefault="00E67CD0" w:rsidP="007D204D">
      <w:pPr>
        <w:pStyle w:val="Lijstalinea"/>
        <w:numPr>
          <w:ilvl w:val="0"/>
          <w:numId w:val="21"/>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When you decide to di</w:t>
      </w:r>
      <w:r w:rsidR="008C57C6" w:rsidRPr="00A9294F">
        <w:rPr>
          <w:rFonts w:asciiTheme="majorHAnsi" w:hAnsiTheme="majorHAnsi" w:cstheme="majorHAnsi"/>
          <w:color w:val="000000" w:themeColor="text1"/>
          <w:sz w:val="22"/>
          <w:szCs w:val="22"/>
          <w:lang w:val="en-GB"/>
        </w:rPr>
        <w:t>s</w:t>
      </w:r>
      <w:r w:rsidRPr="00A9294F">
        <w:rPr>
          <w:rFonts w:asciiTheme="majorHAnsi" w:hAnsiTheme="majorHAnsi" w:cstheme="majorHAnsi"/>
          <w:color w:val="000000" w:themeColor="text1"/>
          <w:sz w:val="22"/>
          <w:szCs w:val="22"/>
          <w:lang w:val="en-GB"/>
        </w:rPr>
        <w:t>cuss a limited number of modules, you only use t</w:t>
      </w:r>
      <w:r w:rsidR="00886529" w:rsidRPr="00A9294F">
        <w:rPr>
          <w:rFonts w:asciiTheme="majorHAnsi" w:hAnsiTheme="majorHAnsi" w:cstheme="majorHAnsi"/>
          <w:color w:val="000000" w:themeColor="text1"/>
          <w:sz w:val="22"/>
          <w:szCs w:val="22"/>
          <w:lang w:val="en-GB"/>
        </w:rPr>
        <w:t>he introductory question in Theme</w:t>
      </w:r>
      <w:r w:rsidRPr="00A9294F">
        <w:rPr>
          <w:rFonts w:asciiTheme="majorHAnsi" w:hAnsiTheme="majorHAnsi" w:cstheme="majorHAnsi"/>
          <w:color w:val="000000" w:themeColor="text1"/>
          <w:sz w:val="22"/>
          <w:szCs w:val="22"/>
          <w:lang w:val="en-GB"/>
        </w:rPr>
        <w:t xml:space="preserve"> 0 that apply to your theme. </w:t>
      </w:r>
    </w:p>
    <w:p w14:paraId="736EB661" w14:textId="6CBA7EC2" w:rsidR="0073617F" w:rsidRPr="00A9294F" w:rsidRDefault="006F5F4B" w:rsidP="007D204D">
      <w:pPr>
        <w:pStyle w:val="Lijstalinea"/>
        <w:numPr>
          <w:ilvl w:val="0"/>
          <w:numId w:val="21"/>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number of hours necessary to teach one</w:t>
      </w:r>
      <w:r w:rsidR="008C57C6" w:rsidRPr="00A9294F">
        <w:rPr>
          <w:rFonts w:asciiTheme="majorHAnsi" w:hAnsiTheme="majorHAnsi" w:cstheme="majorHAnsi"/>
          <w:color w:val="000000" w:themeColor="text1"/>
          <w:sz w:val="22"/>
          <w:szCs w:val="22"/>
          <w:lang w:val="en-GB"/>
        </w:rPr>
        <w:t xml:space="preserve"> mo</w:t>
      </w:r>
      <w:r w:rsidR="00E67CD0" w:rsidRPr="00A9294F">
        <w:rPr>
          <w:rFonts w:asciiTheme="majorHAnsi" w:hAnsiTheme="majorHAnsi" w:cstheme="majorHAnsi"/>
          <w:color w:val="000000" w:themeColor="text1"/>
          <w:sz w:val="22"/>
          <w:szCs w:val="22"/>
          <w:lang w:val="en-GB"/>
        </w:rPr>
        <w:t>dule has not been specified exactly. T</w:t>
      </w:r>
      <w:r w:rsidRPr="00A9294F">
        <w:rPr>
          <w:rFonts w:asciiTheme="majorHAnsi" w:hAnsiTheme="majorHAnsi" w:cstheme="majorHAnsi"/>
          <w:color w:val="000000" w:themeColor="text1"/>
          <w:sz w:val="22"/>
          <w:szCs w:val="22"/>
          <w:lang w:val="en-GB"/>
        </w:rPr>
        <w:t>h</w:t>
      </w:r>
      <w:r w:rsidR="00E67CD0" w:rsidRPr="00A9294F">
        <w:rPr>
          <w:rFonts w:asciiTheme="majorHAnsi" w:hAnsiTheme="majorHAnsi" w:cstheme="majorHAnsi"/>
          <w:color w:val="000000" w:themeColor="text1"/>
          <w:sz w:val="22"/>
          <w:szCs w:val="22"/>
          <w:lang w:val="en-GB"/>
        </w:rPr>
        <w:t xml:space="preserve">is is up to the teacher, however, </w:t>
      </w:r>
      <w:r w:rsidR="008C57C6" w:rsidRPr="00A9294F">
        <w:rPr>
          <w:rFonts w:asciiTheme="majorHAnsi" w:hAnsiTheme="majorHAnsi" w:cstheme="majorHAnsi"/>
          <w:color w:val="000000" w:themeColor="text1"/>
          <w:sz w:val="22"/>
          <w:szCs w:val="22"/>
          <w:lang w:val="en-GB"/>
        </w:rPr>
        <w:t xml:space="preserve">an estimation has been put in the schedule below. </w:t>
      </w:r>
    </w:p>
    <w:p w14:paraId="44B4D6BA" w14:textId="77777777" w:rsidR="008C57C6" w:rsidRPr="00A9294F" w:rsidRDefault="008C57C6" w:rsidP="008C57C6">
      <w:pPr>
        <w:ind w:left="340"/>
        <w:jc w:val="both"/>
        <w:outlineLvl w:val="0"/>
        <w:rPr>
          <w:rFonts w:asciiTheme="majorHAnsi" w:hAnsiTheme="majorHAnsi" w:cstheme="majorHAnsi"/>
          <w:color w:val="000000" w:themeColor="text1"/>
          <w:sz w:val="22"/>
          <w:szCs w:val="22"/>
          <w:lang w:val="en-GB"/>
        </w:rPr>
      </w:pPr>
    </w:p>
    <w:p w14:paraId="620C7F72" w14:textId="3DEA869F" w:rsidR="007243B8" w:rsidRPr="00A9294F" w:rsidRDefault="00982DFB" w:rsidP="008C57C6">
      <w:pPr>
        <w:ind w:left="340"/>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Estimated</w:t>
      </w:r>
      <w:r w:rsidR="008C57C6" w:rsidRPr="00A9294F">
        <w:rPr>
          <w:rFonts w:asciiTheme="majorHAnsi" w:hAnsiTheme="majorHAnsi" w:cstheme="majorHAnsi"/>
          <w:color w:val="000000" w:themeColor="text1"/>
          <w:sz w:val="22"/>
          <w:szCs w:val="22"/>
          <w:lang w:val="en-GB"/>
        </w:rPr>
        <w:t xml:space="preserve"> teaching time per theme</w:t>
      </w:r>
      <w:r w:rsidR="007243B8" w:rsidRPr="00A9294F">
        <w:rPr>
          <w:rFonts w:asciiTheme="majorHAnsi" w:hAnsiTheme="majorHAnsi" w:cstheme="majorHAnsi"/>
          <w:color w:val="000000" w:themeColor="text1"/>
          <w:sz w:val="22"/>
          <w:szCs w:val="22"/>
          <w:lang w:val="en-GB"/>
        </w:rPr>
        <w:t>:</w:t>
      </w:r>
    </w:p>
    <w:p w14:paraId="664D8E94" w14:textId="77777777" w:rsidR="00684846" w:rsidRPr="00A9294F" w:rsidRDefault="00684846" w:rsidP="00447A63">
      <w:pPr>
        <w:jc w:val="both"/>
        <w:outlineLvl w:val="0"/>
        <w:rPr>
          <w:rFonts w:asciiTheme="majorHAnsi" w:hAnsiTheme="majorHAnsi" w:cstheme="majorHAnsi"/>
          <w:color w:val="000000" w:themeColor="text1"/>
          <w:sz w:val="22"/>
          <w:szCs w:val="22"/>
          <w:lang w:val="en-GB"/>
        </w:rPr>
      </w:pPr>
    </w:p>
    <w:tbl>
      <w:tblPr>
        <w:tblStyle w:val="Tabelraster"/>
        <w:tblW w:w="8190" w:type="dxa"/>
        <w:tblInd w:w="250" w:type="dxa"/>
        <w:tblLook w:val="04A0" w:firstRow="1" w:lastRow="0" w:firstColumn="1" w:lastColumn="0" w:noHBand="0" w:noVBand="1"/>
      </w:tblPr>
      <w:tblGrid>
        <w:gridCol w:w="2722"/>
        <w:gridCol w:w="5468"/>
      </w:tblGrid>
      <w:tr w:rsidR="00951897" w:rsidRPr="00A9294F" w14:paraId="364789B2" w14:textId="77777777" w:rsidTr="007243B8">
        <w:tc>
          <w:tcPr>
            <w:tcW w:w="2722" w:type="dxa"/>
          </w:tcPr>
          <w:p w14:paraId="4685EDC0" w14:textId="41C154E4" w:rsidR="00951897" w:rsidRPr="00A9294F" w:rsidRDefault="008C57C6" w:rsidP="00945724">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Number of periods/ based on 50 min periods.</w:t>
            </w:r>
          </w:p>
        </w:tc>
        <w:tc>
          <w:tcPr>
            <w:tcW w:w="5468" w:type="dxa"/>
          </w:tcPr>
          <w:p w14:paraId="1AFEA689" w14:textId="463DA8C4" w:rsidR="00951897" w:rsidRPr="00A9294F" w:rsidRDefault="008C05DA" w:rsidP="00945724">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 Chapter </w:t>
            </w:r>
            <w:r w:rsidR="00C1287F" w:rsidRPr="00A9294F">
              <w:rPr>
                <w:rFonts w:asciiTheme="majorHAnsi" w:hAnsiTheme="majorHAnsi" w:cstheme="majorHAnsi"/>
                <w:color w:val="000000" w:themeColor="text1"/>
                <w:sz w:val="22"/>
                <w:szCs w:val="22"/>
                <w:lang w:val="en-GB"/>
              </w:rPr>
              <w:t>Them</w:t>
            </w:r>
            <w:r w:rsidR="008C57C6" w:rsidRPr="00A9294F">
              <w:rPr>
                <w:rFonts w:asciiTheme="majorHAnsi" w:hAnsiTheme="majorHAnsi" w:cstheme="majorHAnsi"/>
                <w:color w:val="000000" w:themeColor="text1"/>
                <w:sz w:val="22"/>
                <w:szCs w:val="22"/>
                <w:lang w:val="en-GB"/>
              </w:rPr>
              <w:t>es</w:t>
            </w:r>
          </w:p>
        </w:tc>
      </w:tr>
      <w:tr w:rsidR="00951897" w:rsidRPr="00A9294F" w14:paraId="101BA04B" w14:textId="77777777" w:rsidTr="007243B8">
        <w:tc>
          <w:tcPr>
            <w:tcW w:w="2722" w:type="dxa"/>
          </w:tcPr>
          <w:p w14:paraId="717A46C8" w14:textId="77777777" w:rsidR="00951897" w:rsidRPr="00A9294F" w:rsidRDefault="00951897" w:rsidP="007243B8">
            <w:pPr>
              <w:jc w:val="cente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1 à 2</w:t>
            </w:r>
          </w:p>
        </w:tc>
        <w:tc>
          <w:tcPr>
            <w:tcW w:w="5468" w:type="dxa"/>
          </w:tcPr>
          <w:p w14:paraId="7AFA4DAE" w14:textId="0159A1DE" w:rsidR="00951897" w:rsidRPr="00A9294F" w:rsidRDefault="008C57C6" w:rsidP="00945724">
            <w:p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Chapter 0: Introduction</w:t>
            </w:r>
          </w:p>
          <w:p w14:paraId="6F83031F" w14:textId="77777777" w:rsidR="00951897" w:rsidRPr="00A9294F" w:rsidRDefault="00951897" w:rsidP="00945724">
            <w:pPr>
              <w:jc w:val="both"/>
              <w:rPr>
                <w:rFonts w:asciiTheme="majorHAnsi" w:hAnsiTheme="majorHAnsi" w:cstheme="majorHAnsi"/>
                <w:b/>
                <w:color w:val="000000" w:themeColor="text1"/>
                <w:sz w:val="22"/>
                <w:szCs w:val="22"/>
                <w:lang w:val="en-GB"/>
              </w:rPr>
            </w:pPr>
          </w:p>
        </w:tc>
      </w:tr>
      <w:tr w:rsidR="00951897" w:rsidRPr="00A9294F" w14:paraId="25C44598" w14:textId="77777777" w:rsidTr="0073617F">
        <w:trPr>
          <w:trHeight w:val="532"/>
        </w:trPr>
        <w:tc>
          <w:tcPr>
            <w:tcW w:w="2722" w:type="dxa"/>
          </w:tcPr>
          <w:p w14:paraId="0EE1239B" w14:textId="77777777" w:rsidR="00951897" w:rsidRPr="00A9294F" w:rsidRDefault="00951897" w:rsidP="007243B8">
            <w:pPr>
              <w:jc w:val="cente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2 à 3</w:t>
            </w:r>
          </w:p>
          <w:p w14:paraId="6E1FBA49" w14:textId="77777777" w:rsidR="00951897" w:rsidRPr="00A9294F" w:rsidRDefault="00951897" w:rsidP="007243B8">
            <w:pPr>
              <w:jc w:val="center"/>
              <w:rPr>
                <w:rFonts w:asciiTheme="majorHAnsi" w:hAnsiTheme="majorHAnsi" w:cstheme="majorHAnsi"/>
                <w:color w:val="000000" w:themeColor="text1"/>
                <w:sz w:val="22"/>
                <w:szCs w:val="22"/>
                <w:lang w:val="en-GB"/>
              </w:rPr>
            </w:pPr>
          </w:p>
        </w:tc>
        <w:tc>
          <w:tcPr>
            <w:tcW w:w="5468" w:type="dxa"/>
          </w:tcPr>
          <w:p w14:paraId="523A7F93" w14:textId="21AF920A" w:rsidR="00951897" w:rsidRPr="00A9294F" w:rsidRDefault="008C57C6" w:rsidP="00945724">
            <w:p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 xml:space="preserve">Chapter </w:t>
            </w:r>
            <w:r w:rsidR="00951897" w:rsidRPr="00A9294F">
              <w:rPr>
                <w:rFonts w:asciiTheme="majorHAnsi" w:hAnsiTheme="majorHAnsi" w:cstheme="majorHAnsi"/>
                <w:b/>
                <w:color w:val="000000" w:themeColor="text1"/>
                <w:sz w:val="22"/>
                <w:szCs w:val="22"/>
                <w:lang w:val="en-GB"/>
              </w:rPr>
              <w:t xml:space="preserve">1: </w:t>
            </w:r>
            <w:r w:rsidR="00DD0B46" w:rsidRPr="00A9294F">
              <w:rPr>
                <w:rFonts w:asciiTheme="majorHAnsi" w:hAnsiTheme="majorHAnsi" w:cstheme="majorHAnsi"/>
                <w:b/>
                <w:color w:val="000000" w:themeColor="text1"/>
                <w:sz w:val="22"/>
                <w:szCs w:val="22"/>
                <w:lang w:val="en-GB"/>
              </w:rPr>
              <w:t>Dancing in an insane world</w:t>
            </w:r>
          </w:p>
          <w:p w14:paraId="293D0A63" w14:textId="11460D71" w:rsidR="00951897" w:rsidRPr="00A9294F" w:rsidRDefault="0073617F" w:rsidP="00945724">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Jr. 20</w:t>
            </w:r>
            <w:r w:rsidR="00951897" w:rsidRPr="00A9294F">
              <w:rPr>
                <w:rFonts w:asciiTheme="majorHAnsi" w:hAnsiTheme="majorHAnsi" w:cstheme="majorHAnsi"/>
                <w:color w:val="000000" w:themeColor="text1"/>
                <w:sz w:val="22"/>
                <w:szCs w:val="22"/>
                <w:lang w:val="en-GB"/>
              </w:rPr>
              <w:t xml:space="preserve"> – 1942 – </w:t>
            </w:r>
            <w:r w:rsidRPr="00A9294F">
              <w:rPr>
                <w:rFonts w:asciiTheme="majorHAnsi" w:hAnsiTheme="majorHAnsi" w:cstheme="majorHAnsi"/>
                <w:color w:val="000000" w:themeColor="text1"/>
                <w:sz w:val="22"/>
                <w:szCs w:val="22"/>
                <w:lang w:val="en-GB"/>
              </w:rPr>
              <w:t xml:space="preserve">crisis </w:t>
            </w:r>
            <w:r w:rsidR="00DD0B46" w:rsidRPr="00A9294F">
              <w:rPr>
                <w:rFonts w:asciiTheme="majorHAnsi" w:hAnsiTheme="majorHAnsi" w:cstheme="majorHAnsi"/>
                <w:color w:val="000000" w:themeColor="text1"/>
                <w:sz w:val="22"/>
                <w:szCs w:val="22"/>
                <w:lang w:val="en-GB"/>
              </w:rPr>
              <w:t>and occupation</w:t>
            </w:r>
          </w:p>
        </w:tc>
      </w:tr>
      <w:tr w:rsidR="00951897" w:rsidRPr="00A9294F" w14:paraId="2AE19879" w14:textId="77777777" w:rsidTr="007243B8">
        <w:tc>
          <w:tcPr>
            <w:tcW w:w="2722" w:type="dxa"/>
          </w:tcPr>
          <w:p w14:paraId="75AE9296" w14:textId="77777777" w:rsidR="00951897" w:rsidRPr="00A9294F" w:rsidRDefault="00951897" w:rsidP="007243B8">
            <w:pPr>
              <w:jc w:val="cente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2</w:t>
            </w:r>
          </w:p>
        </w:tc>
        <w:tc>
          <w:tcPr>
            <w:tcW w:w="5468" w:type="dxa"/>
          </w:tcPr>
          <w:p w14:paraId="453A7170" w14:textId="64E34EBB" w:rsidR="00951897" w:rsidRPr="00A9294F" w:rsidRDefault="00DD0B46" w:rsidP="00945724">
            <w:p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Chapter 2</w:t>
            </w:r>
            <w:r w:rsidR="00951897" w:rsidRPr="00A9294F">
              <w:rPr>
                <w:rFonts w:asciiTheme="majorHAnsi" w:hAnsiTheme="majorHAnsi" w:cstheme="majorHAnsi"/>
                <w:b/>
                <w:color w:val="000000" w:themeColor="text1"/>
                <w:sz w:val="22"/>
                <w:szCs w:val="22"/>
                <w:lang w:val="en-GB"/>
              </w:rPr>
              <w:t xml:space="preserve">: </w:t>
            </w:r>
            <w:r w:rsidR="00982DFB" w:rsidRPr="00A9294F">
              <w:rPr>
                <w:rFonts w:asciiTheme="majorHAnsi" w:hAnsiTheme="majorHAnsi" w:cstheme="majorHAnsi"/>
                <w:b/>
                <w:color w:val="000000" w:themeColor="text1"/>
                <w:sz w:val="22"/>
                <w:szCs w:val="22"/>
                <w:lang w:val="en-GB"/>
              </w:rPr>
              <w:t>Resistance an</w:t>
            </w:r>
            <w:r w:rsidR="0009752C" w:rsidRPr="00A9294F">
              <w:rPr>
                <w:rFonts w:asciiTheme="majorHAnsi" w:hAnsiTheme="majorHAnsi" w:cstheme="majorHAnsi"/>
                <w:b/>
                <w:color w:val="000000" w:themeColor="text1"/>
                <w:sz w:val="22"/>
                <w:szCs w:val="22"/>
                <w:lang w:val="en-GB"/>
              </w:rPr>
              <w:t>d</w:t>
            </w:r>
            <w:r w:rsidR="00982DFB" w:rsidRPr="00A9294F">
              <w:rPr>
                <w:rFonts w:asciiTheme="majorHAnsi" w:hAnsiTheme="majorHAnsi" w:cstheme="majorHAnsi"/>
                <w:b/>
                <w:color w:val="000000" w:themeColor="text1"/>
                <w:sz w:val="22"/>
                <w:szCs w:val="22"/>
                <w:lang w:val="en-GB"/>
              </w:rPr>
              <w:t xml:space="preserve"> betrayal in attitude and behaviour</w:t>
            </w:r>
          </w:p>
          <w:p w14:paraId="6E1EB3B8" w14:textId="046690FB" w:rsidR="00951897" w:rsidRPr="00A9294F" w:rsidRDefault="00982DFB" w:rsidP="00945724">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Various forms of resistance and betrayal</w:t>
            </w:r>
          </w:p>
        </w:tc>
      </w:tr>
      <w:tr w:rsidR="00951897" w:rsidRPr="00A9294F" w14:paraId="4A64DC27" w14:textId="77777777" w:rsidTr="007243B8">
        <w:tc>
          <w:tcPr>
            <w:tcW w:w="2722" w:type="dxa"/>
          </w:tcPr>
          <w:p w14:paraId="2BA332E6" w14:textId="77777777" w:rsidR="00951897" w:rsidRPr="00A9294F" w:rsidRDefault="00951897" w:rsidP="007243B8">
            <w:pPr>
              <w:jc w:val="cente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2</w:t>
            </w:r>
          </w:p>
        </w:tc>
        <w:tc>
          <w:tcPr>
            <w:tcW w:w="5468" w:type="dxa"/>
          </w:tcPr>
          <w:p w14:paraId="2EE46C56" w14:textId="1E49BAF7" w:rsidR="00951897" w:rsidRPr="00A9294F" w:rsidRDefault="00982DFB" w:rsidP="00945724">
            <w:p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Chapter</w:t>
            </w:r>
            <w:r w:rsidR="0009752C" w:rsidRPr="00A9294F">
              <w:rPr>
                <w:rFonts w:asciiTheme="majorHAnsi" w:hAnsiTheme="majorHAnsi" w:cstheme="majorHAnsi"/>
                <w:b/>
                <w:color w:val="000000" w:themeColor="text1"/>
                <w:sz w:val="22"/>
                <w:szCs w:val="22"/>
                <w:lang w:val="en-GB"/>
              </w:rPr>
              <w:t xml:space="preserve"> 3</w:t>
            </w:r>
            <w:r w:rsidR="00951897" w:rsidRPr="00A9294F">
              <w:rPr>
                <w:rFonts w:asciiTheme="majorHAnsi" w:hAnsiTheme="majorHAnsi" w:cstheme="majorHAnsi"/>
                <w:b/>
                <w:color w:val="000000" w:themeColor="text1"/>
                <w:sz w:val="22"/>
                <w:szCs w:val="22"/>
                <w:lang w:val="en-GB"/>
              </w:rPr>
              <w:t xml:space="preserve">: </w:t>
            </w:r>
            <w:r w:rsidR="00382C38" w:rsidRPr="00A9294F">
              <w:rPr>
                <w:rFonts w:asciiTheme="majorHAnsi" w:hAnsiTheme="majorHAnsi" w:cstheme="majorHAnsi"/>
                <w:b/>
                <w:color w:val="000000" w:themeColor="text1"/>
                <w:sz w:val="22"/>
                <w:szCs w:val="22"/>
                <w:lang w:val="en-GB"/>
              </w:rPr>
              <w:t>Life and survival</w:t>
            </w:r>
            <w:r w:rsidRPr="00A9294F">
              <w:rPr>
                <w:rFonts w:asciiTheme="majorHAnsi" w:hAnsiTheme="majorHAnsi" w:cstheme="majorHAnsi"/>
                <w:b/>
                <w:color w:val="000000" w:themeColor="text1"/>
                <w:sz w:val="22"/>
                <w:szCs w:val="22"/>
                <w:lang w:val="en-GB"/>
              </w:rPr>
              <w:t xml:space="preserve"> in Westerbork and</w:t>
            </w:r>
            <w:r w:rsidR="00951897" w:rsidRPr="00A9294F">
              <w:rPr>
                <w:rFonts w:asciiTheme="majorHAnsi" w:hAnsiTheme="majorHAnsi" w:cstheme="majorHAnsi"/>
                <w:b/>
                <w:color w:val="000000" w:themeColor="text1"/>
                <w:sz w:val="22"/>
                <w:szCs w:val="22"/>
                <w:lang w:val="en-GB"/>
              </w:rPr>
              <w:t xml:space="preserve"> Auschwitz</w:t>
            </w:r>
          </w:p>
          <w:p w14:paraId="0C1CDD5C" w14:textId="423EAE30" w:rsidR="00951897" w:rsidRPr="00A9294F" w:rsidRDefault="00982DFB" w:rsidP="00945724">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How to survive in Westerbork and how to survive</w:t>
            </w:r>
            <w:r w:rsidR="00951897" w:rsidRPr="00A9294F">
              <w:rPr>
                <w:rFonts w:asciiTheme="majorHAnsi" w:hAnsiTheme="majorHAnsi" w:cstheme="majorHAnsi"/>
                <w:color w:val="000000" w:themeColor="text1"/>
                <w:sz w:val="22"/>
                <w:szCs w:val="22"/>
                <w:lang w:val="en-GB"/>
              </w:rPr>
              <w:t xml:space="preserve"> Auschwitz?</w:t>
            </w:r>
          </w:p>
        </w:tc>
      </w:tr>
      <w:tr w:rsidR="00951897" w:rsidRPr="00A9294F" w14:paraId="24F3B226" w14:textId="77777777" w:rsidTr="0073617F">
        <w:trPr>
          <w:trHeight w:val="740"/>
        </w:trPr>
        <w:tc>
          <w:tcPr>
            <w:tcW w:w="2722" w:type="dxa"/>
          </w:tcPr>
          <w:p w14:paraId="1A5E93D2" w14:textId="77777777" w:rsidR="00951897" w:rsidRPr="00A9294F" w:rsidRDefault="00951897" w:rsidP="007243B8">
            <w:pPr>
              <w:jc w:val="cente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2</w:t>
            </w:r>
          </w:p>
        </w:tc>
        <w:tc>
          <w:tcPr>
            <w:tcW w:w="5468" w:type="dxa"/>
          </w:tcPr>
          <w:p w14:paraId="395995FD" w14:textId="3B755F58" w:rsidR="00951897" w:rsidRPr="00A9294F" w:rsidRDefault="00982DFB" w:rsidP="00945724">
            <w:p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Chapter</w:t>
            </w:r>
            <w:r w:rsidR="00382C38" w:rsidRPr="00A9294F">
              <w:rPr>
                <w:rFonts w:asciiTheme="majorHAnsi" w:hAnsiTheme="majorHAnsi" w:cstheme="majorHAnsi"/>
                <w:b/>
                <w:color w:val="000000" w:themeColor="text1"/>
                <w:sz w:val="22"/>
                <w:szCs w:val="22"/>
                <w:lang w:val="en-GB"/>
              </w:rPr>
              <w:t xml:space="preserve"> 4</w:t>
            </w:r>
            <w:r w:rsidR="00951897" w:rsidRPr="00A9294F">
              <w:rPr>
                <w:rFonts w:asciiTheme="majorHAnsi" w:hAnsiTheme="majorHAnsi" w:cstheme="majorHAnsi"/>
                <w:b/>
                <w:color w:val="000000" w:themeColor="text1"/>
                <w:sz w:val="22"/>
                <w:szCs w:val="22"/>
                <w:lang w:val="en-GB"/>
              </w:rPr>
              <w:t xml:space="preserve">: </w:t>
            </w:r>
            <w:r w:rsidRPr="00A9294F">
              <w:rPr>
                <w:rFonts w:asciiTheme="majorHAnsi" w:hAnsiTheme="majorHAnsi" w:cstheme="majorHAnsi"/>
                <w:b/>
                <w:color w:val="000000" w:themeColor="text1"/>
                <w:sz w:val="22"/>
                <w:szCs w:val="22"/>
                <w:lang w:val="en-GB"/>
              </w:rPr>
              <w:t>Homecoming</w:t>
            </w:r>
            <w:r w:rsidR="00951897" w:rsidRPr="00A9294F">
              <w:rPr>
                <w:rFonts w:asciiTheme="majorHAnsi" w:hAnsiTheme="majorHAnsi" w:cstheme="majorHAnsi"/>
                <w:b/>
                <w:color w:val="000000" w:themeColor="text1"/>
                <w:sz w:val="22"/>
                <w:szCs w:val="22"/>
                <w:lang w:val="en-GB"/>
              </w:rPr>
              <w:t>?</w:t>
            </w:r>
          </w:p>
          <w:p w14:paraId="58934610" w14:textId="03AF9220" w:rsidR="00951897" w:rsidRPr="00A9294F" w:rsidRDefault="00982DFB" w:rsidP="00945724">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reception of the Jews who returned to the Netherlands after the liberation.</w:t>
            </w:r>
          </w:p>
        </w:tc>
      </w:tr>
      <w:tr w:rsidR="00951897" w:rsidRPr="00A9294F" w14:paraId="1435BF2E" w14:textId="77777777" w:rsidTr="007243B8">
        <w:tc>
          <w:tcPr>
            <w:tcW w:w="2722" w:type="dxa"/>
          </w:tcPr>
          <w:p w14:paraId="34062995" w14:textId="77777777" w:rsidR="00951897" w:rsidRPr="00A9294F" w:rsidRDefault="00951897" w:rsidP="007243B8">
            <w:pPr>
              <w:jc w:val="cente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1 à 2</w:t>
            </w:r>
          </w:p>
        </w:tc>
        <w:tc>
          <w:tcPr>
            <w:tcW w:w="5468" w:type="dxa"/>
          </w:tcPr>
          <w:p w14:paraId="6B76016F" w14:textId="5F400270" w:rsidR="00951897" w:rsidRPr="00A9294F" w:rsidRDefault="00982DFB" w:rsidP="00945724">
            <w:p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Chapter</w:t>
            </w:r>
            <w:r w:rsidR="00951897" w:rsidRPr="00A9294F">
              <w:rPr>
                <w:rFonts w:asciiTheme="majorHAnsi" w:hAnsiTheme="majorHAnsi" w:cstheme="majorHAnsi"/>
                <w:b/>
                <w:color w:val="000000" w:themeColor="text1"/>
                <w:sz w:val="22"/>
                <w:szCs w:val="22"/>
                <w:lang w:val="en-GB"/>
              </w:rPr>
              <w:t xml:space="preserve"> 5: </w:t>
            </w:r>
            <w:r w:rsidRPr="00A9294F">
              <w:rPr>
                <w:rFonts w:asciiTheme="majorHAnsi" w:hAnsiTheme="majorHAnsi" w:cstheme="majorHAnsi"/>
                <w:b/>
                <w:color w:val="000000" w:themeColor="text1"/>
                <w:sz w:val="22"/>
                <w:szCs w:val="22"/>
                <w:lang w:val="en-GB"/>
              </w:rPr>
              <w:t>Looking back:</w:t>
            </w:r>
            <w:r w:rsidR="00382C38" w:rsidRPr="00A9294F">
              <w:rPr>
                <w:rFonts w:asciiTheme="majorHAnsi" w:hAnsiTheme="majorHAnsi" w:cstheme="majorHAnsi"/>
                <w:b/>
                <w:color w:val="000000" w:themeColor="text1"/>
                <w:sz w:val="22"/>
                <w:szCs w:val="22"/>
                <w:lang w:val="en-GB"/>
              </w:rPr>
              <w:t xml:space="preserve"> looking back, </w:t>
            </w:r>
            <w:r w:rsidRPr="00A9294F">
              <w:rPr>
                <w:rFonts w:asciiTheme="majorHAnsi" w:hAnsiTheme="majorHAnsi" w:cstheme="majorHAnsi"/>
                <w:b/>
                <w:color w:val="000000" w:themeColor="text1"/>
                <w:sz w:val="22"/>
                <w:szCs w:val="22"/>
                <w:lang w:val="en-GB"/>
              </w:rPr>
              <w:t>reflec</w:t>
            </w:r>
            <w:r w:rsidR="00382C38" w:rsidRPr="00A9294F">
              <w:rPr>
                <w:rFonts w:asciiTheme="majorHAnsi" w:hAnsiTheme="majorHAnsi" w:cstheme="majorHAnsi"/>
                <w:b/>
                <w:color w:val="000000" w:themeColor="text1"/>
                <w:sz w:val="22"/>
                <w:szCs w:val="22"/>
                <w:lang w:val="en-GB"/>
              </w:rPr>
              <w:t>t</w:t>
            </w:r>
            <w:r w:rsidRPr="00A9294F">
              <w:rPr>
                <w:rFonts w:asciiTheme="majorHAnsi" w:hAnsiTheme="majorHAnsi" w:cstheme="majorHAnsi"/>
                <w:b/>
                <w:color w:val="000000" w:themeColor="text1"/>
                <w:sz w:val="22"/>
                <w:szCs w:val="22"/>
                <w:lang w:val="en-GB"/>
              </w:rPr>
              <w:t xml:space="preserve">ion and </w:t>
            </w:r>
            <w:r w:rsidR="00382C38" w:rsidRPr="00A9294F">
              <w:rPr>
                <w:rFonts w:asciiTheme="majorHAnsi" w:hAnsiTheme="majorHAnsi" w:cstheme="majorHAnsi"/>
                <w:b/>
                <w:color w:val="000000" w:themeColor="text1"/>
                <w:sz w:val="22"/>
                <w:szCs w:val="22"/>
                <w:lang w:val="en-GB"/>
              </w:rPr>
              <w:t>creativity</w:t>
            </w:r>
          </w:p>
          <w:p w14:paraId="2921E408" w14:textId="77777777" w:rsidR="00951897" w:rsidRPr="00A9294F" w:rsidRDefault="00951897" w:rsidP="00945724">
            <w:pPr>
              <w:jc w:val="both"/>
              <w:rPr>
                <w:rFonts w:asciiTheme="majorHAnsi" w:hAnsiTheme="majorHAnsi" w:cstheme="majorHAnsi"/>
                <w:b/>
                <w:color w:val="000000" w:themeColor="text1"/>
                <w:sz w:val="22"/>
                <w:szCs w:val="22"/>
                <w:lang w:val="en-GB"/>
              </w:rPr>
            </w:pPr>
          </w:p>
        </w:tc>
      </w:tr>
    </w:tbl>
    <w:p w14:paraId="44E02F98" w14:textId="77777777" w:rsidR="001074A9" w:rsidRPr="00A9294F" w:rsidRDefault="001074A9" w:rsidP="00335305">
      <w:pPr>
        <w:jc w:val="both"/>
        <w:rPr>
          <w:rFonts w:asciiTheme="majorHAnsi" w:hAnsiTheme="majorHAnsi" w:cstheme="majorHAnsi"/>
          <w:color w:val="000000" w:themeColor="text1"/>
          <w:sz w:val="22"/>
          <w:szCs w:val="22"/>
          <w:lang w:val="en-GB"/>
        </w:rPr>
      </w:pPr>
    </w:p>
    <w:p w14:paraId="199DD302" w14:textId="0ACB6CEA" w:rsidR="00EF2063" w:rsidRPr="00A9294F" w:rsidRDefault="0042647E" w:rsidP="007D204D">
      <w:pPr>
        <w:pStyle w:val="Lijstalinea"/>
        <w:numPr>
          <w:ilvl w:val="1"/>
          <w:numId w:val="16"/>
        </w:num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Learning aims</w:t>
      </w:r>
      <w:r w:rsidR="001A2AA3" w:rsidRPr="00A9294F">
        <w:rPr>
          <w:rFonts w:asciiTheme="majorHAnsi" w:hAnsiTheme="majorHAnsi" w:cstheme="majorHAnsi"/>
          <w:b/>
          <w:color w:val="000000" w:themeColor="text1"/>
          <w:sz w:val="22"/>
          <w:szCs w:val="22"/>
          <w:lang w:val="en-GB"/>
        </w:rPr>
        <w:t xml:space="preserve"> </w:t>
      </w:r>
    </w:p>
    <w:p w14:paraId="02CDD4A4" w14:textId="4C3BB94A" w:rsidR="002420CC" w:rsidRPr="00A9294F" w:rsidRDefault="0042647E" w:rsidP="00951897">
      <w:pPr>
        <w:ind w:firstLine="340"/>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i/>
          <w:color w:val="000000" w:themeColor="text1"/>
          <w:sz w:val="22"/>
          <w:szCs w:val="22"/>
          <w:u w:val="single"/>
          <w:lang w:val="en-GB"/>
        </w:rPr>
        <w:t xml:space="preserve">Learning aims (historical) </w:t>
      </w:r>
      <w:r w:rsidR="00912AA3" w:rsidRPr="00A9294F">
        <w:rPr>
          <w:rFonts w:asciiTheme="majorHAnsi" w:hAnsiTheme="majorHAnsi" w:cstheme="majorHAnsi"/>
          <w:i/>
          <w:color w:val="000000" w:themeColor="text1"/>
          <w:sz w:val="22"/>
          <w:szCs w:val="22"/>
          <w:u w:val="single"/>
          <w:lang w:val="en-GB"/>
        </w:rPr>
        <w:t>thinking skills</w:t>
      </w:r>
      <w:r w:rsidR="002420CC" w:rsidRPr="00A9294F">
        <w:rPr>
          <w:rFonts w:asciiTheme="majorHAnsi" w:hAnsiTheme="majorHAnsi" w:cstheme="majorHAnsi"/>
          <w:b/>
          <w:color w:val="000000" w:themeColor="text1"/>
          <w:sz w:val="22"/>
          <w:szCs w:val="22"/>
          <w:lang w:val="en-GB"/>
        </w:rPr>
        <w:t>:</w:t>
      </w:r>
    </w:p>
    <w:p w14:paraId="2D633939" w14:textId="04BAA5D0" w:rsidR="002420CC" w:rsidRPr="00A9294F" w:rsidRDefault="0042647E" w:rsidP="00951897">
      <w:pPr>
        <w:ind w:firstLine="340"/>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Students are able to</w:t>
      </w:r>
      <w:r w:rsidR="002420CC" w:rsidRPr="00A9294F">
        <w:rPr>
          <w:rFonts w:asciiTheme="majorHAnsi" w:hAnsiTheme="majorHAnsi" w:cstheme="majorHAnsi"/>
          <w:color w:val="000000" w:themeColor="text1"/>
          <w:sz w:val="22"/>
          <w:szCs w:val="22"/>
          <w:lang w:val="en-GB"/>
        </w:rPr>
        <w:t xml:space="preserve"> .....</w:t>
      </w:r>
    </w:p>
    <w:p w14:paraId="599CE2F0" w14:textId="4D30ADD5" w:rsidR="001A2AA3" w:rsidRPr="00A9294F" w:rsidRDefault="0042647E" w:rsidP="007D204D">
      <w:pPr>
        <w:pStyle w:val="Lijstalinea"/>
        <w:numPr>
          <w:ilvl w:val="0"/>
          <w:numId w:val="12"/>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empathise with people in historical situations.</w:t>
      </w:r>
    </w:p>
    <w:p w14:paraId="072F75E5" w14:textId="0CA67B39" w:rsidR="002420CC" w:rsidRPr="00A9294F" w:rsidRDefault="00BB2F37" w:rsidP="007D204D">
      <w:pPr>
        <w:pStyle w:val="Lijstalinea"/>
        <w:numPr>
          <w:ilvl w:val="0"/>
          <w:numId w:val="12"/>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r</w:t>
      </w:r>
      <w:r w:rsidR="0042647E" w:rsidRPr="00A9294F">
        <w:rPr>
          <w:rFonts w:asciiTheme="majorHAnsi" w:hAnsiTheme="majorHAnsi" w:cstheme="majorHAnsi"/>
          <w:color w:val="000000" w:themeColor="text1"/>
          <w:sz w:val="22"/>
          <w:szCs w:val="22"/>
          <w:lang w:val="en-GB"/>
        </w:rPr>
        <w:t>ecognize prejudices and explain where they originated from.</w:t>
      </w:r>
    </w:p>
    <w:p w14:paraId="6F3FF9BD" w14:textId="3514DACA" w:rsidR="002420CC" w:rsidRPr="00A9294F" w:rsidRDefault="00BB2F37" w:rsidP="007D204D">
      <w:pPr>
        <w:pStyle w:val="Lijstalinea"/>
        <w:numPr>
          <w:ilvl w:val="0"/>
          <w:numId w:val="12"/>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w:t>
      </w:r>
      <w:r w:rsidR="0042647E" w:rsidRPr="00A9294F">
        <w:rPr>
          <w:rFonts w:asciiTheme="majorHAnsi" w:hAnsiTheme="majorHAnsi" w:cstheme="majorHAnsi"/>
          <w:color w:val="000000" w:themeColor="text1"/>
          <w:sz w:val="22"/>
          <w:szCs w:val="22"/>
          <w:lang w:val="en-GB"/>
        </w:rPr>
        <w:t>nalyse sources and determine their value to specific research questions/assignments</w:t>
      </w:r>
      <w:r w:rsidR="00951897" w:rsidRPr="00A9294F">
        <w:rPr>
          <w:rFonts w:asciiTheme="majorHAnsi" w:hAnsiTheme="majorHAnsi" w:cstheme="majorHAnsi"/>
          <w:color w:val="000000" w:themeColor="text1"/>
          <w:sz w:val="22"/>
          <w:szCs w:val="22"/>
          <w:lang w:val="en-GB"/>
        </w:rPr>
        <w:t>.</w:t>
      </w:r>
    </w:p>
    <w:p w14:paraId="735E5E35" w14:textId="19B05D9D" w:rsidR="002420CC" w:rsidRPr="00A9294F" w:rsidRDefault="00BB2F37" w:rsidP="007D204D">
      <w:pPr>
        <w:pStyle w:val="Lijstalinea"/>
        <w:numPr>
          <w:ilvl w:val="0"/>
          <w:numId w:val="12"/>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w:t>
      </w:r>
      <w:r w:rsidR="0042647E" w:rsidRPr="00A9294F">
        <w:rPr>
          <w:rFonts w:asciiTheme="majorHAnsi" w:hAnsiTheme="majorHAnsi" w:cstheme="majorHAnsi"/>
          <w:color w:val="000000" w:themeColor="text1"/>
          <w:sz w:val="22"/>
          <w:szCs w:val="22"/>
          <w:lang w:val="en-GB"/>
        </w:rPr>
        <w:t>ppreciate behaviour, events and developments in their historical context</w:t>
      </w:r>
      <w:r w:rsidR="00951897" w:rsidRPr="00A9294F">
        <w:rPr>
          <w:rFonts w:asciiTheme="majorHAnsi" w:hAnsiTheme="majorHAnsi" w:cstheme="majorHAnsi"/>
          <w:color w:val="000000" w:themeColor="text1"/>
          <w:sz w:val="22"/>
          <w:szCs w:val="22"/>
          <w:lang w:val="en-GB"/>
        </w:rPr>
        <w:t>.</w:t>
      </w:r>
    </w:p>
    <w:p w14:paraId="06510002" w14:textId="0AAFEABF" w:rsidR="002420CC" w:rsidRPr="00A9294F" w:rsidRDefault="00BB2F37" w:rsidP="007D204D">
      <w:pPr>
        <w:pStyle w:val="Lijstalinea"/>
        <w:numPr>
          <w:ilvl w:val="0"/>
          <w:numId w:val="12"/>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c</w:t>
      </w:r>
      <w:r w:rsidR="0042647E" w:rsidRPr="00A9294F">
        <w:rPr>
          <w:rFonts w:asciiTheme="majorHAnsi" w:hAnsiTheme="majorHAnsi" w:cstheme="majorHAnsi"/>
          <w:color w:val="000000" w:themeColor="text1"/>
          <w:sz w:val="22"/>
          <w:szCs w:val="22"/>
          <w:lang w:val="en-GB"/>
        </w:rPr>
        <w:t xml:space="preserve">ompare situations in the past to </w:t>
      </w:r>
      <w:r w:rsidR="00187A18" w:rsidRPr="00A9294F">
        <w:rPr>
          <w:rFonts w:asciiTheme="majorHAnsi" w:hAnsiTheme="majorHAnsi" w:cstheme="majorHAnsi"/>
          <w:color w:val="000000" w:themeColor="text1"/>
          <w:sz w:val="22"/>
          <w:szCs w:val="22"/>
          <w:lang w:val="en-GB"/>
        </w:rPr>
        <w:t>s</w:t>
      </w:r>
      <w:r w:rsidR="0042647E" w:rsidRPr="00A9294F">
        <w:rPr>
          <w:rFonts w:asciiTheme="majorHAnsi" w:hAnsiTheme="majorHAnsi" w:cstheme="majorHAnsi"/>
          <w:color w:val="000000" w:themeColor="text1"/>
          <w:sz w:val="22"/>
          <w:szCs w:val="22"/>
          <w:lang w:val="en-GB"/>
        </w:rPr>
        <w:t>ituation</w:t>
      </w:r>
      <w:r w:rsidR="002420CC" w:rsidRPr="00A9294F">
        <w:rPr>
          <w:rFonts w:asciiTheme="majorHAnsi" w:hAnsiTheme="majorHAnsi" w:cstheme="majorHAnsi"/>
          <w:color w:val="000000" w:themeColor="text1"/>
          <w:sz w:val="22"/>
          <w:szCs w:val="22"/>
          <w:lang w:val="en-GB"/>
        </w:rPr>
        <w:t xml:space="preserve">s in </w:t>
      </w:r>
      <w:r w:rsidR="0042647E" w:rsidRPr="00A9294F">
        <w:rPr>
          <w:rFonts w:asciiTheme="majorHAnsi" w:hAnsiTheme="majorHAnsi" w:cstheme="majorHAnsi"/>
          <w:color w:val="000000" w:themeColor="text1"/>
          <w:sz w:val="22"/>
          <w:szCs w:val="22"/>
          <w:lang w:val="en-GB"/>
        </w:rPr>
        <w:t xml:space="preserve">the present, in order to </w:t>
      </w:r>
      <w:r w:rsidRPr="00A9294F">
        <w:rPr>
          <w:rFonts w:asciiTheme="majorHAnsi" w:hAnsiTheme="majorHAnsi" w:cstheme="majorHAnsi"/>
          <w:color w:val="000000" w:themeColor="text1"/>
          <w:sz w:val="22"/>
          <w:szCs w:val="22"/>
          <w:lang w:val="en-GB"/>
        </w:rPr>
        <w:t xml:space="preserve">be able to </w:t>
      </w:r>
      <w:r w:rsidR="003A2A89" w:rsidRPr="00A9294F">
        <w:rPr>
          <w:rFonts w:asciiTheme="majorHAnsi" w:hAnsiTheme="majorHAnsi" w:cstheme="majorHAnsi"/>
          <w:color w:val="000000" w:themeColor="text1"/>
          <w:sz w:val="22"/>
          <w:szCs w:val="22"/>
          <w:lang w:val="en-GB"/>
        </w:rPr>
        <w:t xml:space="preserve">interpret </w:t>
      </w:r>
      <w:r w:rsidRPr="00A9294F">
        <w:rPr>
          <w:rFonts w:asciiTheme="majorHAnsi" w:hAnsiTheme="majorHAnsi" w:cstheme="majorHAnsi"/>
          <w:color w:val="000000" w:themeColor="text1"/>
          <w:sz w:val="22"/>
          <w:szCs w:val="22"/>
          <w:lang w:val="en-GB"/>
        </w:rPr>
        <w:t xml:space="preserve">the relevance of the past in the present and distinguish continuity and change. </w:t>
      </w:r>
    </w:p>
    <w:p w14:paraId="6C79FDCD" w14:textId="647731F0" w:rsidR="002420CC" w:rsidRPr="00A9294F" w:rsidRDefault="00BB2F37" w:rsidP="007D204D">
      <w:pPr>
        <w:pStyle w:val="Lijstalinea"/>
        <w:numPr>
          <w:ilvl w:val="0"/>
          <w:numId w:val="12"/>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discuss historical issues using arguments.</w:t>
      </w:r>
    </w:p>
    <w:p w14:paraId="75C3DD59" w14:textId="77777777" w:rsidR="002420CC" w:rsidRPr="00A9294F" w:rsidRDefault="002420CC" w:rsidP="00335305">
      <w:pPr>
        <w:pStyle w:val="Lijstalinea"/>
        <w:ind w:left="340"/>
        <w:jc w:val="both"/>
        <w:rPr>
          <w:rFonts w:asciiTheme="majorHAnsi" w:hAnsiTheme="majorHAnsi" w:cstheme="majorHAnsi"/>
          <w:color w:val="000000" w:themeColor="text1"/>
          <w:sz w:val="22"/>
          <w:szCs w:val="22"/>
          <w:lang w:val="en-GB"/>
        </w:rPr>
      </w:pPr>
    </w:p>
    <w:p w14:paraId="760F95DE" w14:textId="6D7495E7" w:rsidR="002420CC" w:rsidRPr="00A9294F" w:rsidRDefault="00BB2F37" w:rsidP="00951897">
      <w:pPr>
        <w:ind w:firstLine="340"/>
        <w:jc w:val="both"/>
        <w:outlineLvl w:val="0"/>
        <w:rPr>
          <w:rFonts w:asciiTheme="majorHAnsi" w:hAnsiTheme="majorHAnsi" w:cstheme="majorHAnsi"/>
          <w:i/>
          <w:color w:val="000000" w:themeColor="text1"/>
          <w:sz w:val="22"/>
          <w:szCs w:val="22"/>
          <w:u w:val="single"/>
          <w:lang w:val="en-GB"/>
        </w:rPr>
      </w:pPr>
      <w:r w:rsidRPr="00A9294F">
        <w:rPr>
          <w:rFonts w:asciiTheme="majorHAnsi" w:hAnsiTheme="majorHAnsi" w:cstheme="majorHAnsi"/>
          <w:i/>
          <w:color w:val="000000" w:themeColor="text1"/>
          <w:sz w:val="22"/>
          <w:szCs w:val="22"/>
          <w:u w:val="single"/>
          <w:lang w:val="en-GB"/>
        </w:rPr>
        <w:t>Learning aims historical knowledge</w:t>
      </w:r>
      <w:r w:rsidR="002420CC" w:rsidRPr="00A9294F">
        <w:rPr>
          <w:rFonts w:asciiTheme="majorHAnsi" w:hAnsiTheme="majorHAnsi" w:cstheme="majorHAnsi"/>
          <w:i/>
          <w:color w:val="000000" w:themeColor="text1"/>
          <w:sz w:val="22"/>
          <w:szCs w:val="22"/>
          <w:u w:val="single"/>
          <w:lang w:val="en-GB"/>
        </w:rPr>
        <w:t>:</w:t>
      </w:r>
    </w:p>
    <w:p w14:paraId="4EF54D46" w14:textId="363169EA" w:rsidR="002420CC" w:rsidRPr="00A9294F" w:rsidRDefault="00BB2F37" w:rsidP="00951897">
      <w:pPr>
        <w:ind w:firstLine="340"/>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Students understand</w:t>
      </w:r>
      <w:r w:rsidR="002420CC" w:rsidRPr="00A9294F">
        <w:rPr>
          <w:rFonts w:asciiTheme="majorHAnsi" w:hAnsiTheme="majorHAnsi" w:cstheme="majorHAnsi"/>
          <w:color w:val="000000" w:themeColor="text1"/>
          <w:sz w:val="22"/>
          <w:szCs w:val="22"/>
          <w:lang w:val="en-GB"/>
        </w:rPr>
        <w:t xml:space="preserve"> ....</w:t>
      </w:r>
    </w:p>
    <w:p w14:paraId="33A2585D" w14:textId="7ADEFA83" w:rsidR="002420CC" w:rsidRPr="00A9294F" w:rsidRDefault="002420CC" w:rsidP="007D204D">
      <w:pPr>
        <w:pStyle w:val="Lijstalinea"/>
        <w:numPr>
          <w:ilvl w:val="0"/>
          <w:numId w:val="13"/>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 </w:t>
      </w:r>
      <w:r w:rsidR="00BB2F37" w:rsidRPr="00A9294F">
        <w:rPr>
          <w:rFonts w:asciiTheme="majorHAnsi" w:hAnsiTheme="majorHAnsi" w:cstheme="majorHAnsi"/>
          <w:color w:val="000000" w:themeColor="text1"/>
          <w:sz w:val="22"/>
          <w:szCs w:val="22"/>
          <w:lang w:val="en-GB"/>
        </w:rPr>
        <w:t xml:space="preserve">the </w:t>
      </w:r>
      <w:r w:rsidRPr="00A9294F">
        <w:rPr>
          <w:rFonts w:asciiTheme="majorHAnsi" w:hAnsiTheme="majorHAnsi" w:cstheme="majorHAnsi"/>
          <w:color w:val="000000" w:themeColor="text1"/>
          <w:sz w:val="22"/>
          <w:szCs w:val="22"/>
          <w:lang w:val="en-GB"/>
        </w:rPr>
        <w:t>West</w:t>
      </w:r>
      <w:r w:rsidR="00BB2F37" w:rsidRPr="00A9294F">
        <w:rPr>
          <w:rFonts w:asciiTheme="majorHAnsi" w:hAnsiTheme="majorHAnsi" w:cstheme="majorHAnsi"/>
          <w:color w:val="000000" w:themeColor="text1"/>
          <w:sz w:val="22"/>
          <w:szCs w:val="22"/>
          <w:lang w:val="en-GB"/>
        </w:rPr>
        <w:t xml:space="preserve">ern-European </w:t>
      </w:r>
      <w:r w:rsidR="00A9294F" w:rsidRPr="00A9294F">
        <w:rPr>
          <w:rFonts w:asciiTheme="majorHAnsi" w:hAnsiTheme="majorHAnsi" w:cstheme="majorHAnsi"/>
          <w:color w:val="000000" w:themeColor="text1"/>
          <w:sz w:val="22"/>
          <w:szCs w:val="22"/>
          <w:lang w:val="en-GB"/>
        </w:rPr>
        <w:t>Pre-</w:t>
      </w:r>
      <w:r w:rsidR="00BB2F37" w:rsidRPr="00A9294F">
        <w:rPr>
          <w:rFonts w:asciiTheme="majorHAnsi" w:hAnsiTheme="majorHAnsi" w:cstheme="majorHAnsi"/>
          <w:color w:val="000000" w:themeColor="text1"/>
          <w:sz w:val="22"/>
          <w:szCs w:val="22"/>
          <w:lang w:val="en-GB"/>
        </w:rPr>
        <w:t xml:space="preserve"> Second World War history </w:t>
      </w:r>
      <w:r w:rsidR="00741893" w:rsidRPr="00A9294F">
        <w:rPr>
          <w:rFonts w:asciiTheme="majorHAnsi" w:hAnsiTheme="majorHAnsi" w:cstheme="majorHAnsi"/>
          <w:color w:val="000000" w:themeColor="text1"/>
          <w:sz w:val="22"/>
          <w:szCs w:val="22"/>
          <w:lang w:val="en-GB"/>
        </w:rPr>
        <w:t>(broad outline)</w:t>
      </w:r>
      <w:r w:rsidR="00FD1D3E" w:rsidRPr="00A9294F">
        <w:rPr>
          <w:rFonts w:asciiTheme="majorHAnsi" w:hAnsiTheme="majorHAnsi" w:cstheme="majorHAnsi"/>
          <w:color w:val="000000" w:themeColor="text1"/>
          <w:sz w:val="22"/>
          <w:szCs w:val="22"/>
          <w:lang w:val="en-GB"/>
        </w:rPr>
        <w:t>.</w:t>
      </w:r>
    </w:p>
    <w:p w14:paraId="7624AAC5" w14:textId="504BAF8B" w:rsidR="002420CC" w:rsidRPr="00A9294F" w:rsidRDefault="00741893" w:rsidP="007D204D">
      <w:pPr>
        <w:pStyle w:val="Lijstalinea"/>
        <w:numPr>
          <w:ilvl w:val="0"/>
          <w:numId w:val="13"/>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course of the Second World War (broad outline</w:t>
      </w:r>
      <w:r w:rsidR="00CC5FA7" w:rsidRPr="00A9294F">
        <w:rPr>
          <w:rFonts w:asciiTheme="majorHAnsi" w:hAnsiTheme="majorHAnsi" w:cstheme="majorHAnsi"/>
          <w:color w:val="000000" w:themeColor="text1"/>
          <w:sz w:val="22"/>
          <w:szCs w:val="22"/>
          <w:lang w:val="en-GB"/>
        </w:rPr>
        <w:t>)</w:t>
      </w:r>
      <w:r w:rsidR="00FD1D3E" w:rsidRPr="00A9294F">
        <w:rPr>
          <w:rFonts w:asciiTheme="majorHAnsi" w:hAnsiTheme="majorHAnsi" w:cstheme="majorHAnsi"/>
          <w:color w:val="000000" w:themeColor="text1"/>
          <w:sz w:val="22"/>
          <w:szCs w:val="22"/>
          <w:lang w:val="en-GB"/>
        </w:rPr>
        <w:t>.</w:t>
      </w:r>
    </w:p>
    <w:p w14:paraId="77B8303D" w14:textId="6870E76A" w:rsidR="002420CC" w:rsidRPr="00A9294F" w:rsidRDefault="00741893" w:rsidP="007D204D">
      <w:pPr>
        <w:pStyle w:val="Lijstalinea"/>
        <w:numPr>
          <w:ilvl w:val="0"/>
          <w:numId w:val="13"/>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course of the persecution of the Dutch Jews during WW</w:t>
      </w:r>
      <w:r w:rsidR="007243B8" w:rsidRPr="00A9294F">
        <w:rPr>
          <w:rFonts w:asciiTheme="majorHAnsi" w:hAnsiTheme="majorHAnsi" w:cstheme="majorHAnsi"/>
          <w:color w:val="000000" w:themeColor="text1"/>
          <w:sz w:val="22"/>
          <w:szCs w:val="22"/>
          <w:lang w:val="en-GB"/>
        </w:rPr>
        <w:t xml:space="preserve"> II</w:t>
      </w:r>
      <w:r w:rsidR="00FD1D3E" w:rsidRPr="00A9294F">
        <w:rPr>
          <w:rFonts w:asciiTheme="majorHAnsi" w:hAnsiTheme="majorHAnsi" w:cstheme="majorHAnsi"/>
          <w:color w:val="000000" w:themeColor="text1"/>
          <w:sz w:val="22"/>
          <w:szCs w:val="22"/>
          <w:lang w:val="en-GB"/>
        </w:rPr>
        <w:t>.</w:t>
      </w:r>
    </w:p>
    <w:p w14:paraId="701F8AEB" w14:textId="4D759A18" w:rsidR="002420CC" w:rsidRPr="00A9294F" w:rsidRDefault="00741893" w:rsidP="007D204D">
      <w:pPr>
        <w:pStyle w:val="Lijstalinea"/>
        <w:numPr>
          <w:ilvl w:val="0"/>
          <w:numId w:val="13"/>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lastRenderedPageBreak/>
        <w:t>The differences between types of concentration camps and the circumstances in which the prisoners lived, especially in Westerbork and</w:t>
      </w:r>
      <w:r w:rsidR="00187A18" w:rsidRPr="00A9294F">
        <w:rPr>
          <w:rFonts w:asciiTheme="majorHAnsi" w:hAnsiTheme="majorHAnsi" w:cstheme="majorHAnsi"/>
          <w:color w:val="000000" w:themeColor="text1"/>
          <w:sz w:val="22"/>
          <w:szCs w:val="22"/>
          <w:lang w:val="en-GB"/>
        </w:rPr>
        <w:t xml:space="preserve"> Auschwitz</w:t>
      </w:r>
      <w:r w:rsidR="00FD1D3E" w:rsidRPr="00A9294F">
        <w:rPr>
          <w:rFonts w:asciiTheme="majorHAnsi" w:hAnsiTheme="majorHAnsi" w:cstheme="majorHAnsi"/>
          <w:color w:val="000000" w:themeColor="text1"/>
          <w:sz w:val="22"/>
          <w:szCs w:val="22"/>
          <w:lang w:val="en-GB"/>
        </w:rPr>
        <w:t>.</w:t>
      </w:r>
    </w:p>
    <w:p w14:paraId="261499A2" w14:textId="0699E13C" w:rsidR="002420CC" w:rsidRPr="00A9294F" w:rsidRDefault="00741893" w:rsidP="007D204D">
      <w:pPr>
        <w:pStyle w:val="Lijstalinea"/>
        <w:numPr>
          <w:ilvl w:val="0"/>
          <w:numId w:val="13"/>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attitude of the non-Jewish population towards, on the one hand, the Jewish population and, on the other hand, the German occupier</w:t>
      </w:r>
      <w:r w:rsidR="00FD1D3E" w:rsidRPr="00A9294F">
        <w:rPr>
          <w:rFonts w:asciiTheme="majorHAnsi" w:hAnsiTheme="majorHAnsi" w:cstheme="majorHAnsi"/>
          <w:color w:val="000000" w:themeColor="text1"/>
          <w:sz w:val="22"/>
          <w:szCs w:val="22"/>
          <w:lang w:val="en-GB"/>
        </w:rPr>
        <w:t>.</w:t>
      </w:r>
    </w:p>
    <w:p w14:paraId="7F569338" w14:textId="450F6346" w:rsidR="002420CC" w:rsidRPr="00A9294F" w:rsidRDefault="00741893" w:rsidP="00741893">
      <w:pPr>
        <w:pStyle w:val="Lijstalinea"/>
        <w:numPr>
          <w:ilvl w:val="0"/>
          <w:numId w:val="13"/>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attitude of the Dutch government on the one hand, and the Dutch civilians on the other hand, towards those who returned from the camps</w:t>
      </w:r>
      <w:r w:rsidR="00187A18" w:rsidRPr="00A9294F">
        <w:rPr>
          <w:rFonts w:asciiTheme="majorHAnsi" w:hAnsiTheme="majorHAnsi" w:cstheme="majorHAnsi"/>
          <w:color w:val="000000" w:themeColor="text1"/>
          <w:sz w:val="22"/>
          <w:szCs w:val="22"/>
          <w:lang w:val="en-GB"/>
        </w:rPr>
        <w:t>.</w:t>
      </w:r>
    </w:p>
    <w:p w14:paraId="557EB3DB" w14:textId="77777777" w:rsidR="006E607C" w:rsidRPr="00A9294F" w:rsidRDefault="006E607C" w:rsidP="00BF6303">
      <w:pPr>
        <w:jc w:val="both"/>
        <w:rPr>
          <w:rFonts w:asciiTheme="majorHAnsi" w:hAnsiTheme="majorHAnsi" w:cstheme="majorHAnsi"/>
          <w:color w:val="000000" w:themeColor="text1"/>
          <w:sz w:val="22"/>
          <w:szCs w:val="22"/>
          <w:lang w:val="en-GB"/>
        </w:rPr>
      </w:pPr>
    </w:p>
    <w:p w14:paraId="282E1F33" w14:textId="5D2E7505" w:rsidR="00925D3F" w:rsidRPr="00A9294F" w:rsidRDefault="006E607C" w:rsidP="007D204D">
      <w:pPr>
        <w:pStyle w:val="Lijstalinea"/>
        <w:numPr>
          <w:ilvl w:val="1"/>
          <w:numId w:val="17"/>
        </w:num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 xml:space="preserve"> </w:t>
      </w:r>
      <w:r w:rsidR="00741893" w:rsidRPr="00A9294F">
        <w:rPr>
          <w:rFonts w:asciiTheme="majorHAnsi" w:hAnsiTheme="majorHAnsi" w:cstheme="majorHAnsi"/>
          <w:b/>
          <w:color w:val="000000" w:themeColor="text1"/>
          <w:sz w:val="22"/>
          <w:szCs w:val="22"/>
          <w:lang w:val="en-GB"/>
        </w:rPr>
        <w:t>(Learning)results</w:t>
      </w:r>
      <w:r w:rsidR="00B27D5E" w:rsidRPr="00A9294F">
        <w:rPr>
          <w:rFonts w:asciiTheme="majorHAnsi" w:hAnsiTheme="majorHAnsi" w:cstheme="majorHAnsi"/>
          <w:b/>
          <w:color w:val="000000" w:themeColor="text1"/>
          <w:sz w:val="22"/>
          <w:szCs w:val="22"/>
          <w:lang w:val="en-GB"/>
        </w:rPr>
        <w:t xml:space="preserve"> </w:t>
      </w:r>
    </w:p>
    <w:p w14:paraId="68AC4F36" w14:textId="37F166E1" w:rsidR="009A35D7" w:rsidRPr="00A9294F" w:rsidRDefault="00741893" w:rsidP="008F01FB">
      <w:pPr>
        <w:pStyle w:val="Lijstalinea"/>
        <w:numPr>
          <w:ilvl w:val="0"/>
          <w:numId w:val="1"/>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The students make a portfolio </w:t>
      </w:r>
      <w:r w:rsidR="00EE0EE1" w:rsidRPr="00A9294F">
        <w:rPr>
          <w:rFonts w:asciiTheme="majorHAnsi" w:hAnsiTheme="majorHAnsi" w:cstheme="majorHAnsi"/>
          <w:color w:val="000000" w:themeColor="text1"/>
          <w:sz w:val="22"/>
          <w:szCs w:val="22"/>
          <w:lang w:val="en-GB"/>
        </w:rPr>
        <w:t xml:space="preserve">of the results of their research. </w:t>
      </w:r>
      <w:r w:rsidR="002620EE" w:rsidRPr="00A9294F">
        <w:rPr>
          <w:rFonts w:asciiTheme="majorHAnsi" w:hAnsiTheme="majorHAnsi" w:cstheme="majorHAnsi"/>
          <w:color w:val="000000" w:themeColor="text1"/>
          <w:sz w:val="22"/>
          <w:szCs w:val="22"/>
          <w:lang w:val="en-GB"/>
        </w:rPr>
        <w:t>T</w:t>
      </w:r>
      <w:r w:rsidR="00EE0EE1" w:rsidRPr="00A9294F">
        <w:rPr>
          <w:rFonts w:asciiTheme="majorHAnsi" w:hAnsiTheme="majorHAnsi" w:cstheme="majorHAnsi"/>
          <w:color w:val="000000" w:themeColor="text1"/>
          <w:sz w:val="22"/>
          <w:szCs w:val="22"/>
          <w:lang w:val="en-GB"/>
        </w:rPr>
        <w:t>here is a format for the reflection forms in this guide</w:t>
      </w:r>
      <w:r w:rsidR="002620EE" w:rsidRPr="00A9294F">
        <w:rPr>
          <w:rFonts w:asciiTheme="majorHAnsi" w:hAnsiTheme="majorHAnsi" w:cstheme="majorHAnsi"/>
          <w:color w:val="000000" w:themeColor="text1"/>
          <w:sz w:val="22"/>
          <w:szCs w:val="22"/>
          <w:lang w:val="en-GB"/>
        </w:rPr>
        <w:t>, for both the digital and the paper version of these lessons.</w:t>
      </w:r>
    </w:p>
    <w:p w14:paraId="2148A7C5" w14:textId="37EBEB12" w:rsidR="00FD1D3E" w:rsidRPr="00A9294F" w:rsidRDefault="00036973" w:rsidP="008F01FB">
      <w:pPr>
        <w:pStyle w:val="Lijstalinea"/>
        <w:numPr>
          <w:ilvl w:val="0"/>
          <w:numId w:val="1"/>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students will develop an understanding of human behaviour during the Sec</w:t>
      </w:r>
      <w:r w:rsidR="00E20C16" w:rsidRPr="00A9294F">
        <w:rPr>
          <w:rFonts w:asciiTheme="majorHAnsi" w:hAnsiTheme="majorHAnsi" w:cstheme="majorHAnsi"/>
          <w:color w:val="000000" w:themeColor="text1"/>
          <w:sz w:val="22"/>
          <w:szCs w:val="22"/>
          <w:lang w:val="en-GB"/>
        </w:rPr>
        <w:t xml:space="preserve">ond World </w:t>
      </w:r>
      <w:r w:rsidRPr="00A9294F">
        <w:rPr>
          <w:rFonts w:asciiTheme="majorHAnsi" w:hAnsiTheme="majorHAnsi" w:cstheme="majorHAnsi"/>
          <w:color w:val="000000" w:themeColor="text1"/>
          <w:sz w:val="22"/>
          <w:szCs w:val="22"/>
          <w:lang w:val="en-GB"/>
        </w:rPr>
        <w:t xml:space="preserve">War, and the choices that were at the basis of this behaviour. The central question here is ‘Why do people behave the way do?’ </w:t>
      </w:r>
      <w:r w:rsidR="00A76952" w:rsidRPr="00A9294F">
        <w:rPr>
          <w:rFonts w:asciiTheme="majorHAnsi" w:hAnsiTheme="majorHAnsi" w:cstheme="majorHAnsi"/>
          <w:color w:val="000000" w:themeColor="text1"/>
          <w:sz w:val="22"/>
          <w:szCs w:val="22"/>
          <w:lang w:val="en-GB"/>
        </w:rPr>
        <w:t>This question is still valid today</w:t>
      </w:r>
      <w:r w:rsidR="00FD1D3E" w:rsidRPr="00A9294F">
        <w:rPr>
          <w:rFonts w:asciiTheme="majorHAnsi" w:hAnsiTheme="majorHAnsi" w:cstheme="majorHAnsi"/>
          <w:color w:val="000000" w:themeColor="text1"/>
          <w:sz w:val="22"/>
          <w:szCs w:val="22"/>
          <w:lang w:val="en-GB"/>
        </w:rPr>
        <w:t xml:space="preserve">. </w:t>
      </w:r>
    </w:p>
    <w:p w14:paraId="3567ABBA" w14:textId="5271C657" w:rsidR="009A35D7" w:rsidRPr="00A9294F" w:rsidRDefault="00A76952" w:rsidP="007D204D">
      <w:pPr>
        <w:pStyle w:val="Lijstalinea"/>
        <w:numPr>
          <w:ilvl w:val="1"/>
          <w:numId w:val="1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students become aware of their own moral development. They are also confronted with the question what</w:t>
      </w:r>
      <w:r w:rsidR="0016656E" w:rsidRPr="00A9294F">
        <w:rPr>
          <w:rFonts w:asciiTheme="majorHAnsi" w:hAnsiTheme="majorHAnsi" w:cstheme="majorHAnsi"/>
          <w:color w:val="000000" w:themeColor="text1"/>
          <w:sz w:val="22"/>
          <w:szCs w:val="22"/>
          <w:lang w:val="en-GB"/>
        </w:rPr>
        <w:t xml:space="preserve"> these events (and their </w:t>
      </w:r>
      <w:r w:rsidR="0025206E" w:rsidRPr="00A9294F">
        <w:rPr>
          <w:rFonts w:asciiTheme="majorHAnsi" w:hAnsiTheme="majorHAnsi" w:cstheme="majorHAnsi"/>
          <w:color w:val="000000" w:themeColor="text1"/>
          <w:sz w:val="22"/>
          <w:szCs w:val="22"/>
          <w:lang w:val="en-GB"/>
        </w:rPr>
        <w:t>consequences</w:t>
      </w:r>
      <w:r w:rsidRPr="00A9294F">
        <w:rPr>
          <w:rFonts w:asciiTheme="majorHAnsi" w:hAnsiTheme="majorHAnsi" w:cstheme="majorHAnsi"/>
          <w:color w:val="000000" w:themeColor="text1"/>
          <w:sz w:val="22"/>
          <w:szCs w:val="22"/>
          <w:lang w:val="en-GB"/>
        </w:rPr>
        <w:t>), discussed in these lessons, are still teaching us today</w:t>
      </w:r>
      <w:r w:rsidR="00E17789" w:rsidRPr="00A9294F">
        <w:rPr>
          <w:rFonts w:asciiTheme="majorHAnsi" w:hAnsiTheme="majorHAnsi" w:cstheme="majorHAnsi"/>
          <w:color w:val="000000" w:themeColor="text1"/>
          <w:sz w:val="22"/>
          <w:szCs w:val="22"/>
          <w:lang w:val="en-GB"/>
        </w:rPr>
        <w:t>.</w:t>
      </w:r>
    </w:p>
    <w:p w14:paraId="02900006" w14:textId="2F3D8646" w:rsidR="00447A63" w:rsidRPr="00A9294F" w:rsidRDefault="00A76952" w:rsidP="007D204D">
      <w:pPr>
        <w:pStyle w:val="Lijstalinea"/>
        <w:numPr>
          <w:ilvl w:val="1"/>
          <w:numId w:val="1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s</w:t>
      </w:r>
      <w:r w:rsidR="00D428DB" w:rsidRPr="00A9294F">
        <w:rPr>
          <w:rFonts w:asciiTheme="majorHAnsi" w:hAnsiTheme="majorHAnsi" w:cstheme="majorHAnsi"/>
          <w:color w:val="000000" w:themeColor="text1"/>
          <w:sz w:val="22"/>
          <w:szCs w:val="22"/>
          <w:lang w:val="en-GB"/>
        </w:rPr>
        <w:t>tudents are working individually</w:t>
      </w:r>
      <w:r w:rsidRPr="00A9294F">
        <w:rPr>
          <w:rFonts w:asciiTheme="majorHAnsi" w:hAnsiTheme="majorHAnsi" w:cstheme="majorHAnsi"/>
          <w:color w:val="000000" w:themeColor="text1"/>
          <w:sz w:val="22"/>
          <w:szCs w:val="22"/>
          <w:lang w:val="en-GB"/>
        </w:rPr>
        <w:t>, in pairs or in groups. They talk to each other and develop the ability to exchange solutions, ideas an</w:t>
      </w:r>
      <w:r w:rsidR="00D428DB" w:rsidRPr="00A9294F">
        <w:rPr>
          <w:rFonts w:asciiTheme="majorHAnsi" w:hAnsiTheme="majorHAnsi" w:cstheme="majorHAnsi"/>
          <w:color w:val="000000" w:themeColor="text1"/>
          <w:sz w:val="22"/>
          <w:szCs w:val="22"/>
          <w:lang w:val="en-GB"/>
        </w:rPr>
        <w:t>d opinions and participate in</w:t>
      </w:r>
      <w:r w:rsidRPr="00A9294F">
        <w:rPr>
          <w:rFonts w:asciiTheme="majorHAnsi" w:hAnsiTheme="majorHAnsi" w:cstheme="majorHAnsi"/>
          <w:color w:val="000000" w:themeColor="text1"/>
          <w:sz w:val="22"/>
          <w:szCs w:val="22"/>
          <w:lang w:val="en-GB"/>
        </w:rPr>
        <w:t xml:space="preserve"> debate/discussion.</w:t>
      </w:r>
    </w:p>
    <w:p w14:paraId="046F28B5" w14:textId="77777777" w:rsidR="00DF4F7F" w:rsidRPr="00A9294F" w:rsidRDefault="00DF4F7F" w:rsidP="00335305">
      <w:pPr>
        <w:jc w:val="both"/>
        <w:rPr>
          <w:rFonts w:asciiTheme="majorHAnsi" w:hAnsiTheme="majorHAnsi" w:cstheme="majorHAnsi"/>
          <w:color w:val="000000" w:themeColor="text1"/>
          <w:sz w:val="22"/>
          <w:szCs w:val="22"/>
          <w:lang w:val="en-GB"/>
        </w:rPr>
      </w:pPr>
    </w:p>
    <w:p w14:paraId="1FFF2749" w14:textId="665503D8" w:rsidR="00173567" w:rsidRPr="00A9294F" w:rsidRDefault="00A76952" w:rsidP="007D204D">
      <w:pPr>
        <w:pStyle w:val="Lijstalinea"/>
        <w:numPr>
          <w:ilvl w:val="1"/>
          <w:numId w:val="17"/>
        </w:numPr>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The teacher’s role: idea</w:t>
      </w:r>
      <w:r w:rsidR="00D428DB" w:rsidRPr="00A9294F">
        <w:rPr>
          <w:rFonts w:asciiTheme="majorHAnsi" w:hAnsiTheme="majorHAnsi" w:cstheme="majorHAnsi"/>
          <w:b/>
          <w:color w:val="000000" w:themeColor="text1"/>
          <w:sz w:val="22"/>
          <w:szCs w:val="22"/>
          <w:lang w:val="en-GB"/>
        </w:rPr>
        <w:t>s</w:t>
      </w:r>
      <w:r w:rsidRPr="00A9294F">
        <w:rPr>
          <w:rFonts w:asciiTheme="majorHAnsi" w:hAnsiTheme="majorHAnsi" w:cstheme="majorHAnsi"/>
          <w:b/>
          <w:color w:val="000000" w:themeColor="text1"/>
          <w:sz w:val="22"/>
          <w:szCs w:val="22"/>
          <w:lang w:val="en-GB"/>
        </w:rPr>
        <w:t xml:space="preserve"> and suggestions</w:t>
      </w:r>
      <w:r w:rsidR="00945724" w:rsidRPr="00A9294F">
        <w:rPr>
          <w:rFonts w:asciiTheme="majorHAnsi" w:hAnsiTheme="majorHAnsi" w:cstheme="majorHAnsi"/>
          <w:b/>
          <w:color w:val="000000" w:themeColor="text1"/>
          <w:sz w:val="22"/>
          <w:szCs w:val="22"/>
          <w:lang w:val="en-GB"/>
        </w:rPr>
        <w:t>.</w:t>
      </w:r>
    </w:p>
    <w:p w14:paraId="7CF04377" w14:textId="60FBE532" w:rsidR="00173567" w:rsidRPr="00A9294F" w:rsidRDefault="00A76952" w:rsidP="001B1FC8">
      <w:pPr>
        <w:ind w:firstLine="340"/>
        <w:jc w:val="both"/>
        <w:rPr>
          <w:rFonts w:asciiTheme="majorHAnsi" w:hAnsiTheme="majorHAnsi" w:cstheme="majorHAnsi"/>
          <w:i/>
          <w:color w:val="000000" w:themeColor="text1"/>
          <w:sz w:val="22"/>
          <w:szCs w:val="22"/>
          <w:lang w:val="en-GB"/>
        </w:rPr>
      </w:pPr>
      <w:r w:rsidRPr="00A9294F">
        <w:rPr>
          <w:rFonts w:asciiTheme="majorHAnsi" w:hAnsiTheme="majorHAnsi" w:cstheme="majorHAnsi"/>
          <w:b/>
          <w:i/>
          <w:color w:val="000000" w:themeColor="text1"/>
          <w:sz w:val="22"/>
          <w:szCs w:val="22"/>
          <w:lang w:val="en-GB"/>
        </w:rPr>
        <w:t>Before you start</w:t>
      </w:r>
      <w:r w:rsidR="00173567" w:rsidRPr="00A9294F">
        <w:rPr>
          <w:rFonts w:asciiTheme="majorHAnsi" w:hAnsiTheme="majorHAnsi" w:cstheme="majorHAnsi"/>
          <w:i/>
          <w:color w:val="000000" w:themeColor="text1"/>
          <w:sz w:val="22"/>
          <w:szCs w:val="22"/>
          <w:lang w:val="en-GB"/>
        </w:rPr>
        <w:t>:</w:t>
      </w:r>
    </w:p>
    <w:p w14:paraId="0620329E" w14:textId="72BCD5FA" w:rsidR="00173567" w:rsidRPr="00A9294F" w:rsidRDefault="00A76952" w:rsidP="001B1FC8">
      <w:pPr>
        <w:pStyle w:val="Lijstalinea"/>
        <w:ind w:left="340"/>
        <w:jc w:val="both"/>
        <w:rPr>
          <w:rFonts w:asciiTheme="majorHAnsi" w:hAnsiTheme="majorHAnsi" w:cstheme="majorHAnsi"/>
          <w:color w:val="000000" w:themeColor="text1"/>
          <w:sz w:val="22"/>
          <w:szCs w:val="22"/>
          <w:u w:val="single"/>
          <w:lang w:val="en-GB"/>
        </w:rPr>
      </w:pPr>
      <w:r w:rsidRPr="00A9294F">
        <w:rPr>
          <w:rFonts w:asciiTheme="majorHAnsi" w:hAnsiTheme="majorHAnsi" w:cstheme="majorHAnsi"/>
          <w:color w:val="000000" w:themeColor="text1"/>
          <w:sz w:val="22"/>
          <w:szCs w:val="22"/>
          <w:u w:val="single"/>
          <w:lang w:val="en-GB"/>
        </w:rPr>
        <w:t>Class discussions</w:t>
      </w:r>
      <w:r w:rsidR="00173567" w:rsidRPr="00A9294F">
        <w:rPr>
          <w:rFonts w:asciiTheme="majorHAnsi" w:hAnsiTheme="majorHAnsi" w:cstheme="majorHAnsi"/>
          <w:color w:val="000000" w:themeColor="text1"/>
          <w:sz w:val="22"/>
          <w:szCs w:val="22"/>
          <w:u w:val="single"/>
          <w:lang w:val="en-GB"/>
        </w:rPr>
        <w:t>:</w:t>
      </w:r>
    </w:p>
    <w:p w14:paraId="72F70153" w14:textId="52EB9CF0" w:rsidR="00173567" w:rsidRPr="00A9294F" w:rsidRDefault="00A76952" w:rsidP="00173567">
      <w:pPr>
        <w:pStyle w:val="Lijstalinea"/>
        <w:ind w:left="340"/>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Earlier in this guide we discussed the imp</w:t>
      </w:r>
      <w:r w:rsidR="000608CC" w:rsidRPr="00A9294F">
        <w:rPr>
          <w:rFonts w:asciiTheme="majorHAnsi" w:hAnsiTheme="majorHAnsi" w:cstheme="majorHAnsi"/>
          <w:color w:val="000000" w:themeColor="text1"/>
          <w:sz w:val="22"/>
          <w:szCs w:val="22"/>
          <w:lang w:val="en-GB"/>
        </w:rPr>
        <w:t>ortance of class discussions fo</w:t>
      </w:r>
      <w:r w:rsidRPr="00A9294F">
        <w:rPr>
          <w:rFonts w:asciiTheme="majorHAnsi" w:hAnsiTheme="majorHAnsi" w:cstheme="majorHAnsi"/>
          <w:color w:val="000000" w:themeColor="text1"/>
          <w:sz w:val="22"/>
          <w:szCs w:val="22"/>
          <w:lang w:val="en-GB"/>
        </w:rPr>
        <w:t xml:space="preserve">r these lessons. A brief </w:t>
      </w:r>
      <w:r w:rsidR="000608CC" w:rsidRPr="00A9294F">
        <w:rPr>
          <w:rFonts w:asciiTheme="majorHAnsi" w:hAnsiTheme="majorHAnsi" w:cstheme="majorHAnsi"/>
          <w:color w:val="000000" w:themeColor="text1"/>
          <w:sz w:val="22"/>
          <w:szCs w:val="22"/>
          <w:lang w:val="en-GB"/>
        </w:rPr>
        <w:t>explanation:</w:t>
      </w:r>
    </w:p>
    <w:p w14:paraId="01170ABE" w14:textId="0BBAC521" w:rsidR="00173567" w:rsidRPr="00A9294F" w:rsidRDefault="0074609D" w:rsidP="007D204D">
      <w:pPr>
        <w:pStyle w:val="Lijstalinea"/>
        <w:numPr>
          <w:ilvl w:val="0"/>
          <w:numId w:val="19"/>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First give the students individual time to think about and make a</w:t>
      </w:r>
      <w:r w:rsidR="00D428DB" w:rsidRPr="00A9294F">
        <w:rPr>
          <w:rFonts w:asciiTheme="majorHAnsi" w:hAnsiTheme="majorHAnsi" w:cstheme="majorHAnsi"/>
          <w:color w:val="000000" w:themeColor="text1"/>
          <w:sz w:val="22"/>
          <w:szCs w:val="22"/>
          <w:lang w:val="en-GB"/>
        </w:rPr>
        <w:t xml:space="preserve"> few notes of their arguments for</w:t>
      </w:r>
      <w:r w:rsidRPr="00A9294F">
        <w:rPr>
          <w:rFonts w:asciiTheme="majorHAnsi" w:hAnsiTheme="majorHAnsi" w:cstheme="majorHAnsi"/>
          <w:color w:val="000000" w:themeColor="text1"/>
          <w:sz w:val="22"/>
          <w:szCs w:val="22"/>
          <w:lang w:val="en-GB"/>
        </w:rPr>
        <w:t xml:space="preserve"> a statement or theme</w:t>
      </w:r>
      <w:r w:rsidR="008D30AF" w:rsidRPr="00A9294F">
        <w:rPr>
          <w:rFonts w:asciiTheme="majorHAnsi" w:hAnsiTheme="majorHAnsi" w:cstheme="majorHAnsi"/>
          <w:color w:val="000000" w:themeColor="text1"/>
          <w:sz w:val="22"/>
          <w:szCs w:val="22"/>
          <w:lang w:val="en-GB"/>
        </w:rPr>
        <w:t xml:space="preserve">. </w:t>
      </w:r>
    </w:p>
    <w:p w14:paraId="6860BE52" w14:textId="1D9773EE" w:rsidR="00173567" w:rsidRPr="00A9294F" w:rsidRDefault="0074609D" w:rsidP="007D204D">
      <w:pPr>
        <w:pStyle w:val="Lijstalinea"/>
        <w:numPr>
          <w:ilvl w:val="0"/>
          <w:numId w:val="19"/>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Then</w:t>
      </w:r>
      <w:r w:rsidR="00510A1A" w:rsidRPr="00A9294F">
        <w:rPr>
          <w:rFonts w:asciiTheme="majorHAnsi" w:hAnsiTheme="majorHAnsi" w:cstheme="majorHAnsi"/>
          <w:color w:val="000000" w:themeColor="text1"/>
          <w:sz w:val="22"/>
          <w:szCs w:val="22"/>
          <w:lang w:val="en-GB"/>
        </w:rPr>
        <w:t xml:space="preserve"> start the class discussion, le</w:t>
      </w:r>
      <w:r w:rsidRPr="00A9294F">
        <w:rPr>
          <w:rFonts w:asciiTheme="majorHAnsi" w:hAnsiTheme="majorHAnsi" w:cstheme="majorHAnsi"/>
          <w:color w:val="000000" w:themeColor="text1"/>
          <w:sz w:val="22"/>
          <w:szCs w:val="22"/>
          <w:lang w:val="en-GB"/>
        </w:rPr>
        <w:t>d by the teacher but in due course perhaps by a student</w:t>
      </w:r>
      <w:r w:rsidR="008D30AF" w:rsidRPr="00A9294F">
        <w:rPr>
          <w:rFonts w:asciiTheme="majorHAnsi" w:hAnsiTheme="majorHAnsi" w:cstheme="majorHAnsi"/>
          <w:color w:val="000000" w:themeColor="text1"/>
          <w:sz w:val="22"/>
          <w:szCs w:val="22"/>
          <w:lang w:val="en-GB"/>
        </w:rPr>
        <w:t xml:space="preserve">. </w:t>
      </w:r>
    </w:p>
    <w:p w14:paraId="510A1348" w14:textId="04AF089F" w:rsidR="00173567" w:rsidRPr="00A9294F" w:rsidRDefault="0074609D" w:rsidP="007D204D">
      <w:pPr>
        <w:pStyle w:val="Lijstalinea"/>
        <w:numPr>
          <w:ilvl w:val="0"/>
          <w:numId w:val="19"/>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Since experience teaches us that in a larger group, not every student participates actively in class discussions</w:t>
      </w:r>
      <w:r w:rsidR="00D428DB" w:rsidRPr="00A9294F">
        <w:rPr>
          <w:rFonts w:asciiTheme="majorHAnsi" w:hAnsiTheme="majorHAnsi" w:cstheme="majorHAnsi"/>
          <w:color w:val="000000" w:themeColor="text1"/>
          <w:sz w:val="22"/>
          <w:szCs w:val="22"/>
          <w:lang w:val="en-GB"/>
        </w:rPr>
        <w:t>, w</w:t>
      </w:r>
      <w:r w:rsidR="00376A5E" w:rsidRPr="00A9294F">
        <w:rPr>
          <w:rFonts w:asciiTheme="majorHAnsi" w:hAnsiTheme="majorHAnsi" w:cstheme="majorHAnsi"/>
          <w:color w:val="000000" w:themeColor="text1"/>
          <w:sz w:val="22"/>
          <w:szCs w:val="22"/>
          <w:lang w:val="en-GB"/>
        </w:rPr>
        <w:t>e suggest a group of students is chosen to give feedback on the process of the discussion/debate</w:t>
      </w:r>
      <w:r w:rsidR="00192241" w:rsidRPr="00A9294F">
        <w:rPr>
          <w:rFonts w:asciiTheme="majorHAnsi" w:hAnsiTheme="majorHAnsi" w:cstheme="majorHAnsi"/>
          <w:color w:val="000000" w:themeColor="text1"/>
          <w:sz w:val="22"/>
          <w:szCs w:val="22"/>
          <w:lang w:val="en-GB"/>
        </w:rPr>
        <w:t xml:space="preserve">. </w:t>
      </w:r>
      <w:r w:rsidR="00376A5E" w:rsidRPr="00A9294F">
        <w:rPr>
          <w:rFonts w:asciiTheme="majorHAnsi" w:hAnsiTheme="majorHAnsi" w:cstheme="majorHAnsi"/>
          <w:color w:val="000000" w:themeColor="text1"/>
          <w:sz w:val="22"/>
          <w:szCs w:val="22"/>
          <w:lang w:val="en-GB"/>
        </w:rPr>
        <w:t>The use of a feedback format to look back on the discussion, is</w:t>
      </w:r>
      <w:r w:rsidR="001C5805" w:rsidRPr="00A9294F">
        <w:rPr>
          <w:rFonts w:asciiTheme="majorHAnsi" w:hAnsiTheme="majorHAnsi" w:cstheme="majorHAnsi"/>
          <w:color w:val="000000" w:themeColor="text1"/>
          <w:sz w:val="22"/>
          <w:szCs w:val="22"/>
          <w:lang w:val="en-GB"/>
        </w:rPr>
        <w:t xml:space="preserve"> advisable.</w:t>
      </w:r>
      <w:r w:rsidR="00376A5E" w:rsidRPr="00A9294F">
        <w:rPr>
          <w:rFonts w:asciiTheme="majorHAnsi" w:hAnsiTheme="majorHAnsi" w:cstheme="majorHAnsi"/>
          <w:color w:val="000000" w:themeColor="text1"/>
          <w:sz w:val="22"/>
          <w:szCs w:val="22"/>
          <w:lang w:val="en-GB"/>
        </w:rPr>
        <w:t xml:space="preserve"> A suggestion for such a format can be found in</w:t>
      </w:r>
      <w:r w:rsidR="001C5805" w:rsidRPr="00A9294F">
        <w:rPr>
          <w:rFonts w:asciiTheme="majorHAnsi" w:hAnsiTheme="majorHAnsi" w:cstheme="majorHAnsi"/>
          <w:color w:val="000000" w:themeColor="text1"/>
          <w:sz w:val="22"/>
          <w:szCs w:val="22"/>
          <w:lang w:val="en-GB"/>
        </w:rPr>
        <w:t xml:space="preserve"> the appendix in</w:t>
      </w:r>
      <w:r w:rsidR="00376A5E" w:rsidRPr="00A9294F">
        <w:rPr>
          <w:rFonts w:asciiTheme="majorHAnsi" w:hAnsiTheme="majorHAnsi" w:cstheme="majorHAnsi"/>
          <w:color w:val="000000" w:themeColor="text1"/>
          <w:sz w:val="22"/>
          <w:szCs w:val="22"/>
          <w:lang w:val="en-GB"/>
        </w:rPr>
        <w:t xml:space="preserve"> this guide.</w:t>
      </w:r>
    </w:p>
    <w:p w14:paraId="28B3AE02" w14:textId="49EA6666" w:rsidR="008D30AF" w:rsidRPr="00A9294F" w:rsidRDefault="00376A5E" w:rsidP="007D204D">
      <w:pPr>
        <w:pStyle w:val="Lijstalinea"/>
        <w:numPr>
          <w:ilvl w:val="0"/>
          <w:numId w:val="19"/>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 class discuss</w:t>
      </w:r>
      <w:r w:rsidR="00510A1A" w:rsidRPr="00A9294F">
        <w:rPr>
          <w:rFonts w:asciiTheme="majorHAnsi" w:hAnsiTheme="majorHAnsi" w:cstheme="majorHAnsi"/>
          <w:color w:val="000000" w:themeColor="text1"/>
          <w:sz w:val="22"/>
          <w:szCs w:val="22"/>
          <w:lang w:val="en-GB"/>
        </w:rPr>
        <w:t>i</w:t>
      </w:r>
      <w:r w:rsidRPr="00A9294F">
        <w:rPr>
          <w:rFonts w:asciiTheme="majorHAnsi" w:hAnsiTheme="majorHAnsi" w:cstheme="majorHAnsi"/>
          <w:color w:val="000000" w:themeColor="text1"/>
          <w:sz w:val="22"/>
          <w:szCs w:val="22"/>
          <w:lang w:val="en-GB"/>
        </w:rPr>
        <w:t>on always includes a recap from the group who provide</w:t>
      </w:r>
      <w:r w:rsidR="001C5805" w:rsidRPr="00A9294F">
        <w:rPr>
          <w:rFonts w:asciiTheme="majorHAnsi" w:hAnsiTheme="majorHAnsi" w:cstheme="majorHAnsi"/>
          <w:color w:val="000000" w:themeColor="text1"/>
          <w:sz w:val="22"/>
          <w:szCs w:val="22"/>
          <w:lang w:val="en-GB"/>
        </w:rPr>
        <w:t>s</w:t>
      </w:r>
      <w:r w:rsidRPr="00A9294F">
        <w:rPr>
          <w:rFonts w:asciiTheme="majorHAnsi" w:hAnsiTheme="majorHAnsi" w:cstheme="majorHAnsi"/>
          <w:color w:val="000000" w:themeColor="text1"/>
          <w:sz w:val="22"/>
          <w:szCs w:val="22"/>
          <w:lang w:val="en-GB"/>
        </w:rPr>
        <w:t xml:space="preserve"> the feedback, after which the </w:t>
      </w:r>
      <w:r w:rsidR="00AE3005" w:rsidRPr="00A9294F">
        <w:rPr>
          <w:rFonts w:asciiTheme="majorHAnsi" w:hAnsiTheme="majorHAnsi" w:cstheme="majorHAnsi"/>
          <w:color w:val="000000" w:themeColor="text1"/>
          <w:sz w:val="22"/>
          <w:szCs w:val="22"/>
          <w:lang w:val="en-GB"/>
        </w:rPr>
        <w:t xml:space="preserve">other </w:t>
      </w:r>
      <w:r w:rsidRPr="00A9294F">
        <w:rPr>
          <w:rFonts w:asciiTheme="majorHAnsi" w:hAnsiTheme="majorHAnsi" w:cstheme="majorHAnsi"/>
          <w:color w:val="000000" w:themeColor="text1"/>
          <w:sz w:val="22"/>
          <w:szCs w:val="22"/>
          <w:lang w:val="en-GB"/>
        </w:rPr>
        <w:t xml:space="preserve">students and teacher respond to the feedback. </w:t>
      </w:r>
    </w:p>
    <w:p w14:paraId="314A0E4B" w14:textId="501FFE15" w:rsidR="00192241" w:rsidRPr="00A9294F" w:rsidRDefault="001C5805" w:rsidP="007D204D">
      <w:pPr>
        <w:pStyle w:val="Lijstalinea"/>
        <w:numPr>
          <w:ilvl w:val="0"/>
          <w:numId w:val="19"/>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In each</w:t>
      </w:r>
      <w:r w:rsidR="00AE3005" w:rsidRPr="00A9294F">
        <w:rPr>
          <w:rFonts w:asciiTheme="majorHAnsi" w:hAnsiTheme="majorHAnsi" w:cstheme="majorHAnsi"/>
          <w:color w:val="000000" w:themeColor="text1"/>
          <w:sz w:val="22"/>
          <w:szCs w:val="22"/>
          <w:lang w:val="en-GB"/>
        </w:rPr>
        <w:t xml:space="preserve"> of the themes, you will find suggestions for subjects for a class discussion.</w:t>
      </w:r>
    </w:p>
    <w:p w14:paraId="658F6038" w14:textId="77777777" w:rsidR="00A84294" w:rsidRPr="00A9294F" w:rsidRDefault="00A84294" w:rsidP="00335305">
      <w:pPr>
        <w:jc w:val="both"/>
        <w:rPr>
          <w:rFonts w:asciiTheme="majorHAnsi" w:hAnsiTheme="majorHAnsi" w:cstheme="majorHAnsi"/>
          <w:color w:val="000000" w:themeColor="text1"/>
          <w:sz w:val="22"/>
          <w:szCs w:val="22"/>
          <w:lang w:val="en-GB"/>
        </w:rPr>
      </w:pPr>
    </w:p>
    <w:p w14:paraId="5768EC25" w14:textId="5E5441A2" w:rsidR="00173567" w:rsidRPr="00A9294F" w:rsidRDefault="00AE3005" w:rsidP="001B1FC8">
      <w:pPr>
        <w:pStyle w:val="Lijstalinea"/>
        <w:ind w:left="340"/>
        <w:jc w:val="both"/>
        <w:rPr>
          <w:rFonts w:asciiTheme="majorHAnsi" w:hAnsiTheme="majorHAnsi" w:cstheme="majorHAnsi"/>
          <w:color w:val="000000" w:themeColor="text1"/>
          <w:sz w:val="22"/>
          <w:szCs w:val="22"/>
          <w:u w:val="single"/>
          <w:lang w:val="en-GB"/>
        </w:rPr>
      </w:pPr>
      <w:r w:rsidRPr="00A9294F">
        <w:rPr>
          <w:rFonts w:asciiTheme="majorHAnsi" w:hAnsiTheme="majorHAnsi" w:cstheme="majorHAnsi"/>
          <w:color w:val="000000" w:themeColor="text1"/>
          <w:sz w:val="22"/>
          <w:szCs w:val="22"/>
          <w:u w:val="single"/>
          <w:lang w:val="en-GB"/>
        </w:rPr>
        <w:t>The research assignments</w:t>
      </w:r>
      <w:r w:rsidR="00173567" w:rsidRPr="00A9294F">
        <w:rPr>
          <w:rFonts w:asciiTheme="majorHAnsi" w:hAnsiTheme="majorHAnsi" w:cstheme="majorHAnsi"/>
          <w:color w:val="000000" w:themeColor="text1"/>
          <w:sz w:val="22"/>
          <w:szCs w:val="22"/>
          <w:u w:val="single"/>
          <w:lang w:val="en-GB"/>
        </w:rPr>
        <w:t>:</w:t>
      </w:r>
    </w:p>
    <w:p w14:paraId="567023B1" w14:textId="5989A546" w:rsidR="00173567" w:rsidRPr="00A9294F" w:rsidRDefault="00AE3005" w:rsidP="007D204D">
      <w:pPr>
        <w:pStyle w:val="Lijstalinea"/>
        <w:numPr>
          <w:ilvl w:val="0"/>
          <w:numId w:val="54"/>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research assignments are done individually or in pairs unless otherwise indicated</w:t>
      </w:r>
      <w:r w:rsidR="00427097" w:rsidRPr="00A9294F">
        <w:rPr>
          <w:rFonts w:asciiTheme="majorHAnsi" w:hAnsiTheme="majorHAnsi" w:cstheme="majorHAnsi"/>
          <w:color w:val="000000" w:themeColor="text1"/>
          <w:sz w:val="22"/>
          <w:szCs w:val="22"/>
          <w:lang w:val="en-GB"/>
        </w:rPr>
        <w:t xml:space="preserve">. </w:t>
      </w:r>
    </w:p>
    <w:p w14:paraId="159990B8" w14:textId="591222E2" w:rsidR="00173567" w:rsidRPr="00A9294F" w:rsidRDefault="00AE3005" w:rsidP="007D204D">
      <w:pPr>
        <w:pStyle w:val="Lijstalinea"/>
        <w:numPr>
          <w:ilvl w:val="0"/>
          <w:numId w:val="20"/>
        </w:numPr>
        <w:jc w:val="both"/>
        <w:rPr>
          <w:rFonts w:asciiTheme="majorHAnsi" w:hAnsiTheme="majorHAnsi" w:cstheme="majorHAnsi"/>
          <w:color w:val="000000" w:themeColor="text1"/>
          <w:sz w:val="22"/>
          <w:szCs w:val="22"/>
          <w:lang w:val="en-GB"/>
        </w:rPr>
      </w:pPr>
      <w:r w:rsidRPr="00A9294F">
        <w:rPr>
          <w:rFonts w:asciiTheme="majorHAnsi" w:hAnsiTheme="majorHAnsi" w:cstheme="majorHAnsi"/>
          <w:i/>
          <w:color w:val="000000" w:themeColor="text1"/>
          <w:sz w:val="22"/>
          <w:szCs w:val="22"/>
          <w:lang w:val="en-GB"/>
        </w:rPr>
        <w:t xml:space="preserve">Suggestion: </w:t>
      </w:r>
      <w:r w:rsidRPr="00A9294F">
        <w:rPr>
          <w:rFonts w:asciiTheme="majorHAnsi" w:hAnsiTheme="majorHAnsi" w:cstheme="majorHAnsi"/>
          <w:color w:val="000000" w:themeColor="text1"/>
          <w:sz w:val="22"/>
          <w:szCs w:val="22"/>
          <w:lang w:val="en-GB"/>
        </w:rPr>
        <w:t>ask students to do the assignment individually and then talk about their findings in pairs or groups. Together they will achieve results which they will be able to underpin</w:t>
      </w:r>
      <w:r w:rsidR="00427097" w:rsidRPr="00A9294F">
        <w:rPr>
          <w:rFonts w:asciiTheme="majorHAnsi" w:hAnsiTheme="majorHAnsi" w:cstheme="majorHAnsi"/>
          <w:color w:val="000000" w:themeColor="text1"/>
          <w:sz w:val="22"/>
          <w:szCs w:val="22"/>
          <w:lang w:val="en-GB"/>
        </w:rPr>
        <w:t xml:space="preserve">. </w:t>
      </w:r>
    </w:p>
    <w:p w14:paraId="781CA7C9" w14:textId="684DC933" w:rsidR="006E607C" w:rsidRPr="00A9294F" w:rsidRDefault="001C5805" w:rsidP="007D204D">
      <w:pPr>
        <w:pStyle w:val="Lijstalinea"/>
        <w:numPr>
          <w:ilvl w:val="0"/>
          <w:numId w:val="20"/>
        </w:numPr>
        <w:jc w:val="both"/>
        <w:rPr>
          <w:rFonts w:asciiTheme="majorHAnsi" w:eastAsia="Helvetica"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w:t>
      </w:r>
      <w:r w:rsidR="00AE3005" w:rsidRPr="00A9294F">
        <w:rPr>
          <w:rFonts w:asciiTheme="majorHAnsi" w:hAnsiTheme="majorHAnsi" w:cstheme="majorHAnsi"/>
          <w:color w:val="000000" w:themeColor="text1"/>
          <w:sz w:val="22"/>
          <w:szCs w:val="22"/>
          <w:lang w:val="en-GB"/>
        </w:rPr>
        <w:t>his approach</w:t>
      </w:r>
      <w:r w:rsidR="00F71141" w:rsidRPr="00A9294F">
        <w:rPr>
          <w:rFonts w:asciiTheme="majorHAnsi" w:hAnsiTheme="majorHAnsi" w:cstheme="majorHAnsi"/>
          <w:color w:val="000000" w:themeColor="text1"/>
          <w:sz w:val="22"/>
          <w:szCs w:val="22"/>
          <w:lang w:val="en-GB"/>
        </w:rPr>
        <w:t xml:space="preserve"> is</w:t>
      </w:r>
      <w:r w:rsidR="00AE3005"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intended to make students think about their own arguments</w:t>
      </w:r>
      <w:r w:rsidR="00AE3005" w:rsidRPr="00A9294F">
        <w:rPr>
          <w:rFonts w:asciiTheme="majorHAnsi" w:hAnsiTheme="majorHAnsi" w:cstheme="majorHAnsi"/>
          <w:color w:val="000000" w:themeColor="text1"/>
          <w:sz w:val="22"/>
          <w:szCs w:val="22"/>
          <w:lang w:val="en-GB"/>
        </w:rPr>
        <w:t>. By then discussing this with each other</w:t>
      </w:r>
      <w:r w:rsidR="00F71141" w:rsidRPr="00A9294F">
        <w:rPr>
          <w:rFonts w:asciiTheme="majorHAnsi" w:hAnsiTheme="majorHAnsi" w:cstheme="majorHAnsi"/>
          <w:color w:val="000000" w:themeColor="text1"/>
          <w:sz w:val="22"/>
          <w:szCs w:val="22"/>
          <w:lang w:val="en-GB"/>
        </w:rPr>
        <w:t>, stud</w:t>
      </w:r>
      <w:r w:rsidR="00AE3005" w:rsidRPr="00A9294F">
        <w:rPr>
          <w:rFonts w:asciiTheme="majorHAnsi" w:hAnsiTheme="majorHAnsi" w:cstheme="majorHAnsi"/>
          <w:color w:val="000000" w:themeColor="text1"/>
          <w:sz w:val="22"/>
          <w:szCs w:val="22"/>
          <w:lang w:val="en-GB"/>
        </w:rPr>
        <w:t>e</w:t>
      </w:r>
      <w:r w:rsidR="00F71141" w:rsidRPr="00A9294F">
        <w:rPr>
          <w:rFonts w:asciiTheme="majorHAnsi" w:hAnsiTheme="majorHAnsi" w:cstheme="majorHAnsi"/>
          <w:color w:val="000000" w:themeColor="text1"/>
          <w:sz w:val="22"/>
          <w:szCs w:val="22"/>
          <w:lang w:val="en-GB"/>
        </w:rPr>
        <w:t>n</w:t>
      </w:r>
      <w:r w:rsidRPr="00A9294F">
        <w:rPr>
          <w:rFonts w:asciiTheme="majorHAnsi" w:hAnsiTheme="majorHAnsi" w:cstheme="majorHAnsi"/>
          <w:color w:val="000000" w:themeColor="text1"/>
          <w:sz w:val="22"/>
          <w:szCs w:val="22"/>
          <w:lang w:val="en-GB"/>
        </w:rPr>
        <w:t>ts learn how the others come</w:t>
      </w:r>
      <w:r w:rsidR="00AE3005" w:rsidRPr="00A9294F">
        <w:rPr>
          <w:rFonts w:asciiTheme="majorHAnsi" w:hAnsiTheme="majorHAnsi" w:cstheme="majorHAnsi"/>
          <w:color w:val="000000" w:themeColor="text1"/>
          <w:sz w:val="22"/>
          <w:szCs w:val="22"/>
          <w:lang w:val="en-GB"/>
        </w:rPr>
        <w:t xml:space="preserve"> to conclusions</w:t>
      </w:r>
      <w:r w:rsidR="00F71141" w:rsidRPr="00A9294F">
        <w:rPr>
          <w:rFonts w:asciiTheme="majorHAnsi" w:hAnsiTheme="majorHAnsi" w:cstheme="majorHAnsi"/>
          <w:color w:val="000000" w:themeColor="text1"/>
          <w:sz w:val="22"/>
          <w:szCs w:val="22"/>
          <w:lang w:val="en-GB"/>
        </w:rPr>
        <w:t xml:space="preserve"> and to what extend their own arguments are relevant and how they can come to a mutually agreed an</w:t>
      </w:r>
      <w:r w:rsidR="00AE1ADA" w:rsidRPr="00A9294F">
        <w:rPr>
          <w:rFonts w:asciiTheme="majorHAnsi" w:hAnsiTheme="majorHAnsi" w:cstheme="majorHAnsi"/>
          <w:color w:val="000000" w:themeColor="text1"/>
          <w:sz w:val="22"/>
          <w:szCs w:val="22"/>
          <w:lang w:val="en-GB"/>
        </w:rPr>
        <w:t>swer. The method is effective in improving</w:t>
      </w:r>
      <w:r w:rsidR="00F71141" w:rsidRPr="00A9294F">
        <w:rPr>
          <w:rFonts w:asciiTheme="majorHAnsi" w:hAnsiTheme="majorHAnsi" w:cstheme="majorHAnsi"/>
          <w:color w:val="000000" w:themeColor="text1"/>
          <w:sz w:val="22"/>
          <w:szCs w:val="22"/>
          <w:lang w:val="en-GB"/>
        </w:rPr>
        <w:t xml:space="preserve"> historical understanding</w:t>
      </w:r>
      <w:r w:rsidR="00427097" w:rsidRPr="00A9294F">
        <w:rPr>
          <w:rFonts w:asciiTheme="majorHAnsi" w:eastAsia="Helvetica" w:hAnsiTheme="majorHAnsi" w:cstheme="majorHAnsi"/>
          <w:color w:val="000000" w:themeColor="text1"/>
          <w:sz w:val="22"/>
          <w:szCs w:val="22"/>
          <w:lang w:val="en-GB"/>
        </w:rPr>
        <w:t>.</w:t>
      </w:r>
    </w:p>
    <w:p w14:paraId="04EF61FB" w14:textId="77777777" w:rsidR="00A87443" w:rsidRPr="00A9294F" w:rsidRDefault="00A87443" w:rsidP="00A87443">
      <w:pPr>
        <w:pStyle w:val="Lijstalinea"/>
        <w:ind w:left="680"/>
        <w:jc w:val="both"/>
        <w:rPr>
          <w:rFonts w:asciiTheme="majorHAnsi" w:eastAsia="Helvetica" w:hAnsiTheme="majorHAnsi" w:cstheme="majorHAnsi"/>
          <w:color w:val="000000" w:themeColor="text1"/>
          <w:sz w:val="22"/>
          <w:szCs w:val="22"/>
          <w:lang w:val="en-GB"/>
        </w:rPr>
      </w:pPr>
    </w:p>
    <w:p w14:paraId="5BE86C28" w14:textId="77777777" w:rsidR="00F71141" w:rsidRPr="00A9294F" w:rsidRDefault="00F71141" w:rsidP="00A87443">
      <w:pPr>
        <w:pStyle w:val="Lijstalinea"/>
        <w:ind w:left="680"/>
        <w:jc w:val="both"/>
        <w:rPr>
          <w:rFonts w:asciiTheme="majorHAnsi" w:eastAsia="Helvetica" w:hAnsiTheme="majorHAnsi" w:cstheme="majorHAnsi"/>
          <w:color w:val="000000" w:themeColor="text1"/>
          <w:sz w:val="22"/>
          <w:szCs w:val="22"/>
          <w:lang w:val="en-GB"/>
        </w:rPr>
      </w:pPr>
    </w:p>
    <w:p w14:paraId="7E8A16EA" w14:textId="77777777" w:rsidR="00F71141" w:rsidRPr="00A9294F" w:rsidRDefault="00F71141" w:rsidP="00A87443">
      <w:pPr>
        <w:pStyle w:val="Lijstalinea"/>
        <w:ind w:left="680"/>
        <w:jc w:val="both"/>
        <w:rPr>
          <w:rFonts w:asciiTheme="majorHAnsi" w:eastAsia="Helvetica" w:hAnsiTheme="majorHAnsi" w:cstheme="majorHAnsi"/>
          <w:color w:val="000000" w:themeColor="text1"/>
          <w:sz w:val="22"/>
          <w:szCs w:val="22"/>
          <w:lang w:val="en-GB"/>
        </w:rPr>
      </w:pPr>
    </w:p>
    <w:p w14:paraId="129E0DCA" w14:textId="77777777" w:rsidR="00F71141" w:rsidRPr="00A9294F" w:rsidRDefault="00F71141" w:rsidP="00A87443">
      <w:pPr>
        <w:pStyle w:val="Lijstalinea"/>
        <w:ind w:left="680"/>
        <w:jc w:val="both"/>
        <w:rPr>
          <w:rFonts w:asciiTheme="majorHAnsi" w:eastAsia="Helvetica" w:hAnsiTheme="majorHAnsi" w:cstheme="majorHAnsi"/>
          <w:color w:val="000000" w:themeColor="text1"/>
          <w:sz w:val="22"/>
          <w:szCs w:val="22"/>
          <w:lang w:val="en-GB"/>
        </w:rPr>
      </w:pPr>
    </w:p>
    <w:p w14:paraId="64181D27" w14:textId="3F64B862" w:rsidR="00945724" w:rsidRPr="00A9294F" w:rsidRDefault="00AE1ADA" w:rsidP="007D204D">
      <w:pPr>
        <w:pStyle w:val="Lijstalinea"/>
        <w:numPr>
          <w:ilvl w:val="0"/>
          <w:numId w:val="63"/>
        </w:num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The</w:t>
      </w:r>
      <w:r w:rsidR="00945724" w:rsidRPr="00A9294F">
        <w:rPr>
          <w:rFonts w:asciiTheme="majorHAnsi" w:hAnsiTheme="majorHAnsi" w:cstheme="majorHAnsi"/>
          <w:b/>
          <w:color w:val="000000" w:themeColor="text1"/>
          <w:sz w:val="22"/>
          <w:szCs w:val="22"/>
          <w:lang w:val="en-GB"/>
        </w:rPr>
        <w:t xml:space="preserve"> them</w:t>
      </w:r>
      <w:r w:rsidR="00F71141" w:rsidRPr="00A9294F">
        <w:rPr>
          <w:rFonts w:asciiTheme="majorHAnsi" w:hAnsiTheme="majorHAnsi" w:cstheme="majorHAnsi"/>
          <w:b/>
          <w:color w:val="000000" w:themeColor="text1"/>
          <w:sz w:val="22"/>
          <w:szCs w:val="22"/>
          <w:lang w:val="en-GB"/>
        </w:rPr>
        <w:t>e</w:t>
      </w:r>
      <w:r w:rsidR="00945724" w:rsidRPr="00A9294F">
        <w:rPr>
          <w:rFonts w:asciiTheme="majorHAnsi" w:hAnsiTheme="majorHAnsi" w:cstheme="majorHAnsi"/>
          <w:b/>
          <w:color w:val="000000" w:themeColor="text1"/>
          <w:sz w:val="22"/>
          <w:szCs w:val="22"/>
          <w:lang w:val="en-GB"/>
        </w:rPr>
        <w:t>s.</w:t>
      </w:r>
    </w:p>
    <w:p w14:paraId="76438E39" w14:textId="77777777" w:rsidR="00945724" w:rsidRPr="00A9294F" w:rsidRDefault="00945724" w:rsidP="00945724">
      <w:pPr>
        <w:ind w:firstLine="340"/>
        <w:jc w:val="both"/>
        <w:rPr>
          <w:rFonts w:asciiTheme="majorHAnsi" w:hAnsiTheme="majorHAnsi" w:cstheme="majorHAnsi"/>
          <w:i/>
          <w:color w:val="000000" w:themeColor="text1"/>
          <w:sz w:val="22"/>
          <w:szCs w:val="22"/>
          <w:lang w:val="en-GB"/>
        </w:rPr>
      </w:pPr>
    </w:p>
    <w:tbl>
      <w:tblPr>
        <w:tblStyle w:val="Tabelraster"/>
        <w:tblW w:w="0" w:type="auto"/>
        <w:tblLook w:val="04A0" w:firstRow="1" w:lastRow="0" w:firstColumn="1" w:lastColumn="0" w:noHBand="0" w:noVBand="1"/>
      </w:tblPr>
      <w:tblGrid>
        <w:gridCol w:w="8290"/>
      </w:tblGrid>
      <w:tr w:rsidR="00CA7132" w:rsidRPr="00A9294F" w14:paraId="0895CBE7" w14:textId="77777777" w:rsidTr="00CA7132">
        <w:tc>
          <w:tcPr>
            <w:tcW w:w="8440" w:type="dxa"/>
          </w:tcPr>
          <w:p w14:paraId="6F5AC71E" w14:textId="763588A4" w:rsidR="00CA7132" w:rsidRPr="00A9294F" w:rsidRDefault="00AE1ADA" w:rsidP="00335305">
            <w:pPr>
              <w:jc w:val="both"/>
              <w:outlineLvl w:val="0"/>
              <w:rPr>
                <w:rFonts w:asciiTheme="majorHAnsi" w:hAnsiTheme="majorHAnsi" w:cstheme="majorHAnsi"/>
                <w:b/>
                <w:i/>
                <w:color w:val="000000" w:themeColor="text1"/>
                <w:sz w:val="22"/>
                <w:szCs w:val="22"/>
                <w:lang w:val="en-GB"/>
              </w:rPr>
            </w:pPr>
            <w:r w:rsidRPr="00A9294F">
              <w:rPr>
                <w:rFonts w:asciiTheme="majorHAnsi" w:hAnsiTheme="majorHAnsi" w:cstheme="majorHAnsi"/>
                <w:b/>
                <w:i/>
                <w:color w:val="000000" w:themeColor="text1"/>
                <w:sz w:val="22"/>
                <w:szCs w:val="22"/>
                <w:lang w:val="en-GB"/>
              </w:rPr>
              <w:t>THEME</w:t>
            </w:r>
            <w:r w:rsidR="00CA7132" w:rsidRPr="00A9294F">
              <w:rPr>
                <w:rFonts w:asciiTheme="majorHAnsi" w:hAnsiTheme="majorHAnsi" w:cstheme="majorHAnsi"/>
                <w:b/>
                <w:i/>
                <w:color w:val="000000" w:themeColor="text1"/>
                <w:sz w:val="22"/>
                <w:szCs w:val="22"/>
                <w:lang w:val="en-GB"/>
              </w:rPr>
              <w:t xml:space="preserve"> 0</w:t>
            </w:r>
          </w:p>
        </w:tc>
      </w:tr>
    </w:tbl>
    <w:p w14:paraId="1B5874D3" w14:textId="77777777" w:rsidR="000D7F8F" w:rsidRPr="00A9294F" w:rsidRDefault="000D7F8F" w:rsidP="000D7F8F">
      <w:pPr>
        <w:rPr>
          <w:rFonts w:asciiTheme="majorHAnsi" w:hAnsiTheme="majorHAnsi" w:cstheme="majorHAnsi"/>
          <w:color w:val="000000" w:themeColor="text1"/>
          <w:sz w:val="22"/>
          <w:szCs w:val="22"/>
          <w:lang w:val="en-GB"/>
        </w:rPr>
      </w:pPr>
    </w:p>
    <w:p w14:paraId="142003CA" w14:textId="7F4D77C5" w:rsidR="00AB317F" w:rsidRPr="00A9294F" w:rsidRDefault="00F71141" w:rsidP="000D7F8F">
      <w:pPr>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Activities</w:t>
      </w:r>
      <w:r w:rsidR="00AB317F" w:rsidRPr="00A9294F">
        <w:rPr>
          <w:rFonts w:asciiTheme="majorHAnsi" w:hAnsiTheme="majorHAnsi" w:cstheme="majorHAnsi"/>
          <w:b/>
          <w:color w:val="000000" w:themeColor="text1"/>
          <w:sz w:val="22"/>
          <w:szCs w:val="22"/>
          <w:lang w:val="en-GB"/>
        </w:rPr>
        <w:t>:</w:t>
      </w:r>
    </w:p>
    <w:p w14:paraId="448C8670" w14:textId="21DCF462" w:rsidR="00AB317F" w:rsidRPr="00A9294F" w:rsidRDefault="00F71141" w:rsidP="00AB317F">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students are introduced to the lessons</w:t>
      </w:r>
      <w:r w:rsidR="00AB317F"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 xml:space="preserve">The students first make their choices in four dilemmas put to them in a form. Then they are introduced to Roosje Glaser, her nephew Paul Glaser and to information about WWII, relevant for these lessons. </w:t>
      </w:r>
    </w:p>
    <w:p w14:paraId="5E0E4330" w14:textId="77777777" w:rsidR="00AB317F" w:rsidRPr="00A9294F" w:rsidRDefault="00AB317F" w:rsidP="000D7F8F">
      <w:pPr>
        <w:rPr>
          <w:rFonts w:asciiTheme="majorHAnsi" w:hAnsiTheme="majorHAnsi" w:cstheme="majorHAnsi"/>
          <w:color w:val="000000" w:themeColor="text1"/>
          <w:sz w:val="22"/>
          <w:szCs w:val="22"/>
          <w:lang w:val="en-GB"/>
        </w:rPr>
      </w:pPr>
    </w:p>
    <w:p w14:paraId="7D4E91B6" w14:textId="5946532E" w:rsidR="00AB317F" w:rsidRPr="00A9294F" w:rsidRDefault="007A351A" w:rsidP="000D7F8F">
      <w:pPr>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Content</w:t>
      </w:r>
      <w:r w:rsidR="00AB317F" w:rsidRPr="00A9294F">
        <w:rPr>
          <w:rFonts w:asciiTheme="majorHAnsi" w:hAnsiTheme="majorHAnsi" w:cstheme="majorHAnsi"/>
          <w:b/>
          <w:color w:val="000000" w:themeColor="text1"/>
          <w:sz w:val="22"/>
          <w:szCs w:val="22"/>
          <w:lang w:val="en-GB"/>
        </w:rPr>
        <w:t>:</w:t>
      </w:r>
    </w:p>
    <w:p w14:paraId="2B868604" w14:textId="4AEE42D0" w:rsidR="000D7F8F" w:rsidRPr="00A9294F" w:rsidRDefault="00455A19" w:rsidP="007D204D">
      <w:pPr>
        <w:pStyle w:val="Lijstalinea"/>
        <w:numPr>
          <w:ilvl w:val="0"/>
          <w:numId w:val="48"/>
        </w:num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Duration: 1 or</w:t>
      </w:r>
      <w:r w:rsidR="007A351A" w:rsidRPr="00A9294F">
        <w:rPr>
          <w:rFonts w:asciiTheme="majorHAnsi" w:hAnsiTheme="majorHAnsi" w:cstheme="majorHAnsi"/>
          <w:color w:val="000000" w:themeColor="text1"/>
          <w:sz w:val="22"/>
          <w:szCs w:val="22"/>
          <w:lang w:val="en-GB"/>
        </w:rPr>
        <w:t xml:space="preserve"> 2 lessons (</w:t>
      </w:r>
      <w:r w:rsidR="001C5805" w:rsidRPr="00A9294F">
        <w:rPr>
          <w:rFonts w:asciiTheme="majorHAnsi" w:hAnsiTheme="majorHAnsi" w:cstheme="majorHAnsi"/>
          <w:color w:val="000000" w:themeColor="text1"/>
          <w:sz w:val="22"/>
          <w:szCs w:val="22"/>
          <w:lang w:val="en-GB"/>
        </w:rPr>
        <w:t xml:space="preserve">based on </w:t>
      </w:r>
      <w:r w:rsidR="007A351A" w:rsidRPr="00A9294F">
        <w:rPr>
          <w:rFonts w:asciiTheme="majorHAnsi" w:hAnsiTheme="majorHAnsi" w:cstheme="majorHAnsi"/>
          <w:color w:val="000000" w:themeColor="text1"/>
          <w:sz w:val="22"/>
          <w:szCs w:val="22"/>
          <w:lang w:val="en-GB"/>
        </w:rPr>
        <w:t>50 min</w:t>
      </w:r>
      <w:r w:rsidR="001C5805" w:rsidRPr="00A9294F">
        <w:rPr>
          <w:rFonts w:asciiTheme="majorHAnsi" w:hAnsiTheme="majorHAnsi" w:cstheme="majorHAnsi"/>
          <w:color w:val="000000" w:themeColor="text1"/>
          <w:sz w:val="22"/>
          <w:szCs w:val="22"/>
          <w:lang w:val="en-GB"/>
        </w:rPr>
        <w:t>utes</w:t>
      </w:r>
      <w:r w:rsidR="007A351A" w:rsidRPr="00A9294F">
        <w:rPr>
          <w:rFonts w:asciiTheme="majorHAnsi" w:hAnsiTheme="majorHAnsi" w:cstheme="majorHAnsi"/>
          <w:color w:val="000000" w:themeColor="text1"/>
          <w:sz w:val="22"/>
          <w:szCs w:val="22"/>
          <w:lang w:val="en-GB"/>
        </w:rPr>
        <w:t xml:space="preserve"> per lesson)</w:t>
      </w:r>
    </w:p>
    <w:p w14:paraId="62D0063E" w14:textId="1BE7A504" w:rsidR="000D7F8F" w:rsidRPr="00A9294F" w:rsidRDefault="007A351A" w:rsidP="007D204D">
      <w:pPr>
        <w:pStyle w:val="Lijstalinea"/>
        <w:numPr>
          <w:ilvl w:val="0"/>
          <w:numId w:val="48"/>
        </w:num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teacher introduces the lessons. The intro</w:t>
      </w:r>
      <w:r w:rsidR="00455A19" w:rsidRPr="00A9294F">
        <w:rPr>
          <w:rFonts w:asciiTheme="majorHAnsi" w:hAnsiTheme="majorHAnsi" w:cstheme="majorHAnsi"/>
          <w:color w:val="000000" w:themeColor="text1"/>
          <w:sz w:val="22"/>
          <w:szCs w:val="22"/>
          <w:lang w:val="en-GB"/>
        </w:rPr>
        <w:t xml:space="preserve">duction includes the discussion of </w:t>
      </w:r>
      <w:r w:rsidRPr="00A9294F">
        <w:rPr>
          <w:rFonts w:asciiTheme="majorHAnsi" w:hAnsiTheme="majorHAnsi" w:cstheme="majorHAnsi"/>
          <w:color w:val="000000" w:themeColor="text1"/>
          <w:sz w:val="22"/>
          <w:szCs w:val="22"/>
          <w:lang w:val="en-GB"/>
        </w:rPr>
        <w:t>the content of the lessons and the use of the website</w:t>
      </w:r>
      <w:r w:rsidR="00602EAE" w:rsidRPr="00A9294F">
        <w:rPr>
          <w:rFonts w:asciiTheme="majorHAnsi" w:hAnsiTheme="majorHAnsi" w:cstheme="majorHAnsi"/>
          <w:color w:val="000000" w:themeColor="text1"/>
          <w:sz w:val="22"/>
          <w:szCs w:val="22"/>
          <w:lang w:val="en-GB"/>
        </w:rPr>
        <w:t>.</w:t>
      </w:r>
      <w:r w:rsidR="000D7F8F" w:rsidRPr="00A9294F">
        <w:rPr>
          <w:rFonts w:asciiTheme="majorHAnsi" w:hAnsiTheme="majorHAnsi" w:cstheme="majorHAnsi"/>
          <w:color w:val="000000" w:themeColor="text1"/>
          <w:sz w:val="22"/>
          <w:szCs w:val="22"/>
          <w:lang w:val="en-GB"/>
        </w:rPr>
        <w:t xml:space="preserve"> </w:t>
      </w:r>
    </w:p>
    <w:p w14:paraId="1205272A" w14:textId="566B5997" w:rsidR="007A351A" w:rsidRPr="00A9294F" w:rsidRDefault="007A351A" w:rsidP="007D204D">
      <w:pPr>
        <w:pStyle w:val="Lijstalinea"/>
        <w:numPr>
          <w:ilvl w:val="0"/>
          <w:numId w:val="48"/>
        </w:num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Aim</w:t>
      </w:r>
      <w:r w:rsidR="000D7F8F" w:rsidRPr="00A9294F">
        <w:rPr>
          <w:rFonts w:asciiTheme="majorHAnsi" w:hAnsiTheme="majorHAnsi" w:cstheme="majorHAnsi"/>
          <w:color w:val="000000" w:themeColor="text1"/>
          <w:sz w:val="22"/>
          <w:szCs w:val="22"/>
          <w:lang w:val="en-GB"/>
        </w:rPr>
        <w:t xml:space="preserve"> </w:t>
      </w:r>
      <w:r w:rsidR="00602EAE" w:rsidRPr="00A9294F">
        <w:rPr>
          <w:rFonts w:asciiTheme="majorHAnsi" w:hAnsiTheme="majorHAnsi" w:cstheme="majorHAnsi"/>
          <w:color w:val="000000" w:themeColor="text1"/>
          <w:sz w:val="22"/>
          <w:szCs w:val="22"/>
          <w:lang w:val="en-GB"/>
        </w:rPr>
        <w:t xml:space="preserve">1) </w:t>
      </w:r>
      <w:r w:rsidRPr="00A9294F">
        <w:rPr>
          <w:rFonts w:asciiTheme="majorHAnsi" w:hAnsiTheme="majorHAnsi" w:cstheme="majorHAnsi"/>
          <w:color w:val="000000" w:themeColor="text1"/>
          <w:sz w:val="22"/>
          <w:szCs w:val="22"/>
          <w:lang w:val="en-GB"/>
        </w:rPr>
        <w:t xml:space="preserve">to clarify the central question in the lessons: </w:t>
      </w:r>
      <w:r w:rsidR="000D7F8F" w:rsidRPr="00A9294F">
        <w:rPr>
          <w:rFonts w:asciiTheme="majorHAnsi" w:hAnsiTheme="majorHAnsi" w:cstheme="majorHAnsi"/>
          <w:color w:val="000000" w:themeColor="text1"/>
          <w:sz w:val="22"/>
          <w:szCs w:val="22"/>
          <w:lang w:val="en-GB"/>
        </w:rPr>
        <w:t>‘</w:t>
      </w:r>
      <w:r w:rsidRPr="00A9294F">
        <w:rPr>
          <w:rFonts w:asciiTheme="majorHAnsi" w:hAnsiTheme="majorHAnsi" w:cstheme="majorHAnsi"/>
          <w:color w:val="000000" w:themeColor="text1"/>
          <w:sz w:val="22"/>
          <w:szCs w:val="22"/>
          <w:lang w:val="en-GB"/>
        </w:rPr>
        <w:t>why do people behave the way they do</w:t>
      </w:r>
      <w:r w:rsidR="000D7F8F"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 xml:space="preserve">This central question is always related to Roosje’s story and the Shoah. It also poses the question whether Roosje and the Shoah </w:t>
      </w:r>
      <w:r w:rsidR="009113A0" w:rsidRPr="00A9294F">
        <w:rPr>
          <w:rFonts w:asciiTheme="majorHAnsi" w:hAnsiTheme="majorHAnsi" w:cstheme="majorHAnsi"/>
          <w:color w:val="000000" w:themeColor="text1"/>
          <w:sz w:val="22"/>
          <w:szCs w:val="22"/>
          <w:lang w:val="en-GB"/>
        </w:rPr>
        <w:t xml:space="preserve">are </w:t>
      </w:r>
      <w:r w:rsidRPr="00A9294F">
        <w:rPr>
          <w:rFonts w:asciiTheme="majorHAnsi" w:hAnsiTheme="majorHAnsi" w:cstheme="majorHAnsi"/>
          <w:color w:val="000000" w:themeColor="text1"/>
          <w:sz w:val="22"/>
          <w:szCs w:val="22"/>
          <w:lang w:val="en-GB"/>
        </w:rPr>
        <w:t xml:space="preserve">still </w:t>
      </w:r>
      <w:r w:rsidR="009113A0" w:rsidRPr="00A9294F">
        <w:rPr>
          <w:rFonts w:asciiTheme="majorHAnsi" w:hAnsiTheme="majorHAnsi" w:cstheme="majorHAnsi"/>
          <w:color w:val="000000" w:themeColor="text1"/>
          <w:sz w:val="22"/>
          <w:szCs w:val="22"/>
          <w:lang w:val="en-GB"/>
        </w:rPr>
        <w:t>telling us something</w:t>
      </w:r>
      <w:r w:rsidRPr="00A9294F">
        <w:rPr>
          <w:rFonts w:asciiTheme="majorHAnsi" w:hAnsiTheme="majorHAnsi" w:cstheme="majorHAnsi"/>
          <w:color w:val="000000" w:themeColor="text1"/>
          <w:sz w:val="22"/>
          <w:szCs w:val="22"/>
          <w:lang w:val="en-GB"/>
        </w:rPr>
        <w:t xml:space="preserve"> today. </w:t>
      </w:r>
    </w:p>
    <w:p w14:paraId="618C5A9A" w14:textId="2CBB89CD" w:rsidR="000D7F8F" w:rsidRPr="00A9294F" w:rsidRDefault="007A351A" w:rsidP="007A351A">
      <w:pPr>
        <w:pStyle w:val="Lijstalinea"/>
        <w:ind w:left="34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Aim</w:t>
      </w:r>
      <w:r w:rsidR="00602EAE" w:rsidRPr="00A9294F">
        <w:rPr>
          <w:rFonts w:asciiTheme="majorHAnsi" w:hAnsiTheme="majorHAnsi" w:cstheme="majorHAnsi"/>
          <w:color w:val="000000" w:themeColor="text1"/>
          <w:sz w:val="22"/>
          <w:szCs w:val="22"/>
          <w:lang w:val="en-GB"/>
        </w:rPr>
        <w:t xml:space="preserve"> 2) is </w:t>
      </w:r>
      <w:r w:rsidRPr="00A9294F">
        <w:rPr>
          <w:rFonts w:asciiTheme="majorHAnsi" w:hAnsiTheme="majorHAnsi" w:cstheme="majorHAnsi"/>
          <w:color w:val="000000" w:themeColor="text1"/>
          <w:sz w:val="22"/>
          <w:szCs w:val="22"/>
          <w:lang w:val="en-GB"/>
        </w:rPr>
        <w:t>a technical introduction to enable students to work in the digital environment</w:t>
      </w:r>
      <w:r w:rsidR="00602EAE" w:rsidRPr="00A9294F">
        <w:rPr>
          <w:rFonts w:asciiTheme="majorHAnsi" w:hAnsiTheme="majorHAnsi" w:cstheme="majorHAnsi"/>
          <w:color w:val="000000" w:themeColor="text1"/>
          <w:sz w:val="22"/>
          <w:szCs w:val="22"/>
          <w:lang w:val="en-GB"/>
        </w:rPr>
        <w:t>.</w:t>
      </w:r>
    </w:p>
    <w:p w14:paraId="607CBD3B" w14:textId="77777777" w:rsidR="000D7F8F" w:rsidRPr="00A9294F" w:rsidRDefault="000D7F8F" w:rsidP="000D7F8F">
      <w:pPr>
        <w:pStyle w:val="Lijstalinea"/>
        <w:ind w:left="34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 </w:t>
      </w:r>
    </w:p>
    <w:p w14:paraId="2C7460DE" w14:textId="71CA15C6" w:rsidR="000D7F8F" w:rsidRPr="00A9294F" w:rsidRDefault="007A351A" w:rsidP="000D7F8F">
      <w:p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following points are discussed in this introductory lesson</w:t>
      </w:r>
      <w:r w:rsidR="000D7F8F" w:rsidRPr="00A9294F">
        <w:rPr>
          <w:rFonts w:asciiTheme="majorHAnsi" w:hAnsiTheme="majorHAnsi" w:cstheme="majorHAnsi"/>
          <w:color w:val="000000" w:themeColor="text1"/>
          <w:sz w:val="22"/>
          <w:szCs w:val="22"/>
          <w:lang w:val="en-GB"/>
        </w:rPr>
        <w:t>:</w:t>
      </w:r>
    </w:p>
    <w:p w14:paraId="07B4F5BA" w14:textId="1F0F866B" w:rsidR="000D7F8F" w:rsidRPr="00A9294F" w:rsidRDefault="007A351A" w:rsidP="007D204D">
      <w:pPr>
        <w:pStyle w:val="Lijstalinea"/>
        <w:numPr>
          <w:ilvl w:val="0"/>
          <w:numId w:val="49"/>
        </w:num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Students determine a point of view with the help of four dilemmas</w:t>
      </w:r>
      <w:r w:rsidR="00A9292C" w:rsidRPr="00A9294F">
        <w:rPr>
          <w:rFonts w:asciiTheme="majorHAnsi" w:hAnsiTheme="majorHAnsi" w:cstheme="majorHAnsi"/>
          <w:color w:val="000000" w:themeColor="text1"/>
          <w:sz w:val="22"/>
          <w:szCs w:val="22"/>
          <w:lang w:val="en-GB"/>
        </w:rPr>
        <w:t>. Each dilemma is derived from the four themes in the lessons</w:t>
      </w:r>
      <w:r w:rsidR="000D7F8F" w:rsidRPr="00A9294F">
        <w:rPr>
          <w:rFonts w:asciiTheme="majorHAnsi" w:hAnsiTheme="majorHAnsi" w:cstheme="majorHAnsi"/>
          <w:color w:val="000000" w:themeColor="text1"/>
          <w:sz w:val="22"/>
          <w:szCs w:val="22"/>
          <w:lang w:val="en-GB"/>
        </w:rPr>
        <w:t>.</w:t>
      </w:r>
    </w:p>
    <w:p w14:paraId="44438237" w14:textId="1471C662" w:rsidR="000D7F8F" w:rsidRPr="00A9294F" w:rsidRDefault="00A9292C" w:rsidP="007D204D">
      <w:pPr>
        <w:pStyle w:val="Lijstalinea"/>
        <w:numPr>
          <w:ilvl w:val="0"/>
          <w:numId w:val="49"/>
        </w:num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An introduction to Roosje and Paul Glaser</w:t>
      </w:r>
    </w:p>
    <w:p w14:paraId="6CE740CF" w14:textId="707C04C8" w:rsidR="000D7F8F" w:rsidRPr="00A9294F" w:rsidRDefault="00A9292C" w:rsidP="007D204D">
      <w:pPr>
        <w:pStyle w:val="Lijstalinea"/>
        <w:numPr>
          <w:ilvl w:val="0"/>
          <w:numId w:val="49"/>
        </w:num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A check on the students’ </w:t>
      </w:r>
      <w:r w:rsidR="000A7CD5" w:rsidRPr="00A9294F">
        <w:rPr>
          <w:rFonts w:asciiTheme="majorHAnsi" w:hAnsiTheme="majorHAnsi" w:cstheme="majorHAnsi"/>
          <w:color w:val="000000" w:themeColor="text1"/>
          <w:sz w:val="22"/>
          <w:szCs w:val="22"/>
          <w:lang w:val="en-GB"/>
        </w:rPr>
        <w:t>prior knowledge</w:t>
      </w:r>
      <w:r w:rsidRPr="00A9294F">
        <w:rPr>
          <w:rFonts w:asciiTheme="majorHAnsi" w:hAnsiTheme="majorHAnsi" w:cstheme="majorHAnsi"/>
          <w:color w:val="000000" w:themeColor="text1"/>
          <w:sz w:val="22"/>
          <w:szCs w:val="22"/>
          <w:lang w:val="en-GB"/>
        </w:rPr>
        <w:t xml:space="preserve"> of </w:t>
      </w:r>
      <w:r w:rsidR="00521C84" w:rsidRPr="00A9294F">
        <w:rPr>
          <w:rFonts w:asciiTheme="majorHAnsi" w:hAnsiTheme="majorHAnsi" w:cstheme="majorHAnsi"/>
          <w:color w:val="000000" w:themeColor="text1"/>
          <w:sz w:val="22"/>
          <w:szCs w:val="22"/>
          <w:lang w:val="en-GB"/>
        </w:rPr>
        <w:t>WW</w:t>
      </w:r>
      <w:r w:rsidR="000D7F8F" w:rsidRPr="00A9294F">
        <w:rPr>
          <w:rFonts w:asciiTheme="majorHAnsi" w:hAnsiTheme="majorHAnsi" w:cstheme="majorHAnsi"/>
          <w:color w:val="000000" w:themeColor="text1"/>
          <w:sz w:val="22"/>
          <w:szCs w:val="22"/>
          <w:lang w:val="en-GB"/>
        </w:rPr>
        <w:t xml:space="preserve"> II</w:t>
      </w:r>
    </w:p>
    <w:p w14:paraId="7EAE3450" w14:textId="71D3A7B9" w:rsidR="000D7F8F" w:rsidRPr="00A9294F" w:rsidRDefault="00A9292C" w:rsidP="007D204D">
      <w:pPr>
        <w:pStyle w:val="Lijstalinea"/>
        <w:numPr>
          <w:ilvl w:val="0"/>
          <w:numId w:val="49"/>
        </w:num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An introduction </w:t>
      </w:r>
      <w:r w:rsidR="00A2201B" w:rsidRPr="00A9294F">
        <w:rPr>
          <w:rFonts w:asciiTheme="majorHAnsi" w:hAnsiTheme="majorHAnsi" w:cstheme="majorHAnsi"/>
          <w:color w:val="000000" w:themeColor="text1"/>
          <w:sz w:val="22"/>
          <w:szCs w:val="22"/>
          <w:lang w:val="en-GB"/>
        </w:rPr>
        <w:t xml:space="preserve">to </w:t>
      </w:r>
      <w:r w:rsidRPr="00A9294F">
        <w:rPr>
          <w:rFonts w:asciiTheme="majorHAnsi" w:hAnsiTheme="majorHAnsi" w:cstheme="majorHAnsi"/>
          <w:color w:val="000000" w:themeColor="text1"/>
          <w:sz w:val="22"/>
          <w:szCs w:val="22"/>
          <w:lang w:val="en-GB"/>
        </w:rPr>
        <w:t>the approaches to the work, the themes etc.</w:t>
      </w:r>
    </w:p>
    <w:p w14:paraId="7C19EFA6" w14:textId="77777777" w:rsidR="000D7F8F" w:rsidRPr="00A9294F" w:rsidRDefault="000D7F8F" w:rsidP="000D7F8F">
      <w:pPr>
        <w:rPr>
          <w:rFonts w:asciiTheme="majorHAnsi" w:hAnsiTheme="majorHAnsi" w:cstheme="majorHAnsi"/>
          <w:color w:val="000000" w:themeColor="text1"/>
          <w:sz w:val="22"/>
          <w:szCs w:val="22"/>
          <w:lang w:val="en-GB"/>
        </w:rPr>
      </w:pPr>
    </w:p>
    <w:p w14:paraId="0A0BA69F" w14:textId="56472A55" w:rsidR="000D7F8F" w:rsidRPr="00A9294F" w:rsidRDefault="00A9292C" w:rsidP="000D7F8F">
      <w:p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Thes</w:t>
      </w:r>
      <w:r w:rsidR="00510A1A" w:rsidRPr="00A9294F">
        <w:rPr>
          <w:rFonts w:asciiTheme="majorHAnsi" w:hAnsiTheme="majorHAnsi" w:cstheme="majorHAnsi"/>
          <w:color w:val="000000" w:themeColor="text1"/>
          <w:sz w:val="22"/>
          <w:szCs w:val="22"/>
          <w:lang w:val="en-GB"/>
        </w:rPr>
        <w:t>e</w:t>
      </w:r>
      <w:r w:rsidRPr="00A9294F">
        <w:rPr>
          <w:rFonts w:asciiTheme="majorHAnsi" w:hAnsiTheme="majorHAnsi" w:cstheme="majorHAnsi"/>
          <w:color w:val="000000" w:themeColor="text1"/>
          <w:sz w:val="22"/>
          <w:szCs w:val="22"/>
          <w:lang w:val="en-GB"/>
        </w:rPr>
        <w:t xml:space="preserve"> four points in more detail:</w:t>
      </w:r>
    </w:p>
    <w:p w14:paraId="7C03EA37" w14:textId="77777777" w:rsidR="000D7F8F" w:rsidRPr="00A9294F" w:rsidRDefault="000D7F8F" w:rsidP="000D7F8F">
      <w:pPr>
        <w:rPr>
          <w:rFonts w:asciiTheme="majorHAnsi" w:hAnsiTheme="majorHAnsi" w:cstheme="majorHAnsi"/>
          <w:color w:val="000000" w:themeColor="text1"/>
          <w:sz w:val="22"/>
          <w:szCs w:val="22"/>
          <w:lang w:val="en-GB"/>
        </w:rPr>
      </w:pPr>
    </w:p>
    <w:p w14:paraId="3D3D329F" w14:textId="69C65763" w:rsidR="000D7F8F" w:rsidRPr="00A9294F" w:rsidRDefault="00A9292C" w:rsidP="007D204D">
      <w:pPr>
        <w:pStyle w:val="Lijstalinea"/>
        <w:numPr>
          <w:ilvl w:val="0"/>
          <w:numId w:val="50"/>
        </w:numPr>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DETERMINIING A POINT OF VIEW</w:t>
      </w:r>
    </w:p>
    <w:p w14:paraId="6FCBD44D" w14:textId="61FCF512" w:rsidR="000D7F8F" w:rsidRPr="00A9294F" w:rsidRDefault="00521C84" w:rsidP="000D7F8F">
      <w:p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students are making their initial choices i.e. choices</w:t>
      </w:r>
      <w:r w:rsidR="008D333D" w:rsidRPr="00A9294F">
        <w:rPr>
          <w:rFonts w:asciiTheme="majorHAnsi" w:hAnsiTheme="majorHAnsi" w:cstheme="majorHAnsi"/>
          <w:color w:val="000000" w:themeColor="text1"/>
          <w:sz w:val="22"/>
          <w:szCs w:val="22"/>
          <w:lang w:val="en-GB"/>
        </w:rPr>
        <w:t xml:space="preserve"> they make</w:t>
      </w:r>
      <w:r w:rsidRPr="00A9294F">
        <w:rPr>
          <w:rFonts w:asciiTheme="majorHAnsi" w:hAnsiTheme="majorHAnsi" w:cstheme="majorHAnsi"/>
          <w:color w:val="000000" w:themeColor="text1"/>
          <w:sz w:val="22"/>
          <w:szCs w:val="22"/>
          <w:lang w:val="en-GB"/>
        </w:rPr>
        <w:t xml:space="preserve"> with their own life experience as context. In the course of the lessons, </w:t>
      </w:r>
      <w:r w:rsidR="00CE0E45" w:rsidRPr="00A9294F">
        <w:rPr>
          <w:rFonts w:asciiTheme="majorHAnsi" w:hAnsiTheme="majorHAnsi" w:cstheme="majorHAnsi"/>
          <w:color w:val="000000" w:themeColor="text1"/>
          <w:sz w:val="22"/>
          <w:szCs w:val="22"/>
          <w:lang w:val="en-GB"/>
        </w:rPr>
        <w:t xml:space="preserve">after working on the research assignments, </w:t>
      </w:r>
      <w:r w:rsidRPr="00A9294F">
        <w:rPr>
          <w:rFonts w:asciiTheme="majorHAnsi" w:hAnsiTheme="majorHAnsi" w:cstheme="majorHAnsi"/>
          <w:color w:val="000000" w:themeColor="text1"/>
          <w:sz w:val="22"/>
          <w:szCs w:val="22"/>
          <w:lang w:val="en-GB"/>
        </w:rPr>
        <w:t>they will be confronted with these initial choices,.  The dilemmas of today have a c</w:t>
      </w:r>
      <w:r w:rsidR="00A2201B" w:rsidRPr="00A9294F">
        <w:rPr>
          <w:rFonts w:asciiTheme="majorHAnsi" w:hAnsiTheme="majorHAnsi" w:cstheme="majorHAnsi"/>
          <w:color w:val="000000" w:themeColor="text1"/>
          <w:sz w:val="22"/>
          <w:szCs w:val="22"/>
          <w:lang w:val="en-GB"/>
        </w:rPr>
        <w:t>onnection with the dilemmas in</w:t>
      </w:r>
      <w:r w:rsidR="00116364"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WW</w:t>
      </w:r>
      <w:r w:rsidR="00116364" w:rsidRPr="00A9294F">
        <w:rPr>
          <w:rFonts w:asciiTheme="majorHAnsi" w:hAnsiTheme="majorHAnsi" w:cstheme="majorHAnsi"/>
          <w:color w:val="000000" w:themeColor="text1"/>
          <w:sz w:val="22"/>
          <w:szCs w:val="22"/>
          <w:lang w:val="en-GB"/>
        </w:rPr>
        <w:t xml:space="preserve"> II</w:t>
      </w:r>
      <w:r w:rsidR="000D7F8F"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 xml:space="preserve">This is the assignment for this introductory lessons. </w:t>
      </w:r>
    </w:p>
    <w:p w14:paraId="329C1927" w14:textId="71600C5E" w:rsidR="00510A1A" w:rsidRPr="00A9294F" w:rsidRDefault="00510A1A" w:rsidP="00510A1A">
      <w:pPr>
        <w:jc w:val="both"/>
        <w:rPr>
          <w:rFonts w:asciiTheme="minorHAnsi" w:hAnsiTheme="minorHAnsi" w:cstheme="minorHAnsi"/>
          <w:color w:val="000000" w:themeColor="text1"/>
          <w:sz w:val="22"/>
          <w:szCs w:val="22"/>
          <w:u w:val="single"/>
          <w:lang w:val="en-GB"/>
        </w:rPr>
      </w:pPr>
    </w:p>
    <w:p w14:paraId="297DBFD1" w14:textId="551EF779" w:rsidR="00510A1A" w:rsidRPr="00A9294F" w:rsidRDefault="00CE0E45" w:rsidP="00510A1A">
      <w:pPr>
        <w:jc w:val="both"/>
        <w:rPr>
          <w:rFonts w:asciiTheme="minorHAnsi" w:hAnsiTheme="minorHAnsi" w:cstheme="minorHAnsi"/>
          <w:i/>
          <w:color w:val="000000" w:themeColor="text1"/>
          <w:sz w:val="20"/>
          <w:szCs w:val="20"/>
          <w:lang w:val="en-GB"/>
        </w:rPr>
      </w:pPr>
      <w:r w:rsidRPr="00A9294F">
        <w:rPr>
          <w:rFonts w:asciiTheme="minorHAnsi" w:hAnsiTheme="minorHAnsi" w:cstheme="minorHAnsi"/>
          <w:i/>
          <w:color w:val="000000" w:themeColor="text1"/>
          <w:sz w:val="20"/>
          <w:szCs w:val="20"/>
          <w:lang w:val="en-GB"/>
        </w:rPr>
        <w:t>During their lives</w:t>
      </w:r>
      <w:r w:rsidR="00A2201B" w:rsidRPr="00A9294F">
        <w:rPr>
          <w:rFonts w:asciiTheme="minorHAnsi" w:hAnsiTheme="minorHAnsi" w:cstheme="minorHAnsi"/>
          <w:i/>
          <w:color w:val="000000" w:themeColor="text1"/>
          <w:sz w:val="20"/>
          <w:szCs w:val="20"/>
          <w:lang w:val="en-GB"/>
        </w:rPr>
        <w:t>,</w:t>
      </w:r>
      <w:r w:rsidR="00510A1A" w:rsidRPr="00A9294F">
        <w:rPr>
          <w:rFonts w:asciiTheme="minorHAnsi" w:hAnsiTheme="minorHAnsi" w:cstheme="minorHAnsi"/>
          <w:i/>
          <w:color w:val="000000" w:themeColor="text1"/>
          <w:sz w:val="20"/>
          <w:szCs w:val="20"/>
          <w:lang w:val="en-GB"/>
        </w:rPr>
        <w:t xml:space="preserve"> people have to make choices continuously. Choices such as friendships, arguments with teachers or parents, at the sports club etc. Sometimes the choice is obvious and simple, often they are difficult.</w:t>
      </w:r>
    </w:p>
    <w:p w14:paraId="799C864E" w14:textId="0BE044B0" w:rsidR="000D7F8F" w:rsidRPr="00A9294F" w:rsidRDefault="00510A1A" w:rsidP="00CE0E45">
      <w:pPr>
        <w:jc w:val="both"/>
        <w:rPr>
          <w:rFonts w:asciiTheme="minorHAnsi" w:hAnsiTheme="minorHAnsi" w:cstheme="minorHAnsi"/>
          <w:i/>
          <w:color w:val="000000" w:themeColor="text1"/>
          <w:sz w:val="20"/>
          <w:szCs w:val="20"/>
          <w:lang w:val="en-GB"/>
        </w:rPr>
      </w:pPr>
      <w:r w:rsidRPr="00A9294F">
        <w:rPr>
          <w:rFonts w:asciiTheme="minorHAnsi" w:hAnsiTheme="minorHAnsi" w:cstheme="minorHAnsi"/>
          <w:i/>
          <w:color w:val="000000" w:themeColor="text1"/>
          <w:sz w:val="20"/>
          <w:szCs w:val="20"/>
          <w:lang w:val="en-GB"/>
        </w:rPr>
        <w:t>You will be asked to express your thoughts, choices, opinions and feelings quite regularly.</w:t>
      </w:r>
      <w:r w:rsidR="00CE0E45" w:rsidRPr="00A9294F">
        <w:rPr>
          <w:rFonts w:asciiTheme="minorHAnsi" w:hAnsiTheme="minorHAnsi" w:cstheme="minorHAnsi"/>
          <w:i/>
          <w:color w:val="000000" w:themeColor="text1"/>
          <w:sz w:val="20"/>
          <w:szCs w:val="20"/>
          <w:lang w:val="en-GB"/>
        </w:rPr>
        <w:t xml:space="preserve"> </w:t>
      </w:r>
      <w:r w:rsidR="00A2201B" w:rsidRPr="00A9294F">
        <w:rPr>
          <w:rFonts w:asciiTheme="minorHAnsi" w:hAnsiTheme="minorHAnsi" w:cstheme="minorHAnsi"/>
          <w:i/>
          <w:color w:val="000000" w:themeColor="text1"/>
          <w:sz w:val="20"/>
          <w:szCs w:val="20"/>
          <w:lang w:val="en-GB"/>
        </w:rPr>
        <w:t xml:space="preserve">This is where we </w:t>
      </w:r>
      <w:r w:rsidRPr="00A9294F">
        <w:rPr>
          <w:rFonts w:asciiTheme="minorHAnsi" w:hAnsiTheme="minorHAnsi" w:cstheme="minorHAnsi"/>
          <w:i/>
          <w:color w:val="000000" w:themeColor="text1"/>
          <w:sz w:val="20"/>
          <w:szCs w:val="20"/>
          <w:lang w:val="en-GB"/>
        </w:rPr>
        <w:t xml:space="preserve">start. </w:t>
      </w:r>
    </w:p>
    <w:p w14:paraId="52A8F8D7" w14:textId="77777777" w:rsidR="000D7F8F" w:rsidRPr="00A9294F" w:rsidRDefault="000D7F8F" w:rsidP="000D7F8F">
      <w:pPr>
        <w:rPr>
          <w:rFonts w:asciiTheme="majorHAnsi" w:hAnsiTheme="majorHAnsi" w:cstheme="majorHAnsi"/>
          <w:i/>
          <w:color w:val="000000" w:themeColor="text1"/>
          <w:sz w:val="20"/>
          <w:szCs w:val="20"/>
          <w:lang w:val="en-GB"/>
        </w:rPr>
      </w:pPr>
    </w:p>
    <w:p w14:paraId="375F30FD" w14:textId="1BD65951" w:rsidR="000D7F8F" w:rsidRPr="00A9294F" w:rsidRDefault="00AE39C1" w:rsidP="000D7F8F">
      <w:pPr>
        <w:rPr>
          <w:rFonts w:asciiTheme="majorHAnsi" w:hAnsiTheme="majorHAnsi" w:cstheme="majorHAnsi"/>
          <w:b/>
          <w:i/>
          <w:color w:val="000000" w:themeColor="text1"/>
          <w:sz w:val="20"/>
          <w:szCs w:val="20"/>
          <w:lang w:val="en-GB"/>
        </w:rPr>
      </w:pPr>
      <w:r w:rsidRPr="00A9294F">
        <w:rPr>
          <w:rFonts w:asciiTheme="majorHAnsi" w:hAnsiTheme="majorHAnsi" w:cstheme="majorHAnsi"/>
          <w:b/>
          <w:i/>
          <w:color w:val="000000" w:themeColor="text1"/>
          <w:sz w:val="20"/>
          <w:szCs w:val="20"/>
          <w:lang w:val="en-GB"/>
        </w:rPr>
        <w:t>Dilemma</w:t>
      </w:r>
      <w:r w:rsidR="000D7F8F" w:rsidRPr="00A9294F">
        <w:rPr>
          <w:rFonts w:asciiTheme="majorHAnsi" w:hAnsiTheme="majorHAnsi" w:cstheme="majorHAnsi"/>
          <w:b/>
          <w:i/>
          <w:color w:val="000000" w:themeColor="text1"/>
          <w:sz w:val="20"/>
          <w:szCs w:val="20"/>
          <w:lang w:val="en-GB"/>
        </w:rPr>
        <w:t xml:space="preserve">s </w:t>
      </w:r>
    </w:p>
    <w:tbl>
      <w:tblPr>
        <w:tblStyle w:val="Tabelraster"/>
        <w:tblW w:w="0" w:type="auto"/>
        <w:tblLook w:val="04A0" w:firstRow="1" w:lastRow="0" w:firstColumn="1" w:lastColumn="0" w:noHBand="0" w:noVBand="1"/>
      </w:tblPr>
      <w:tblGrid>
        <w:gridCol w:w="2556"/>
        <w:gridCol w:w="487"/>
        <w:gridCol w:w="550"/>
        <w:gridCol w:w="675"/>
        <w:gridCol w:w="1077"/>
        <w:gridCol w:w="2945"/>
      </w:tblGrid>
      <w:tr w:rsidR="009A16A3" w:rsidRPr="00A9294F" w14:paraId="1F9E6F82" w14:textId="77777777" w:rsidTr="00765E54">
        <w:trPr>
          <w:trHeight w:val="1484"/>
        </w:trPr>
        <w:tc>
          <w:tcPr>
            <w:tcW w:w="8290" w:type="dxa"/>
            <w:gridSpan w:val="6"/>
          </w:tcPr>
          <w:p w14:paraId="635BC7CA" w14:textId="49442A0B" w:rsidR="009A16A3" w:rsidRPr="00A9294F" w:rsidRDefault="009A16A3" w:rsidP="004349F4">
            <w:pPr>
              <w:jc w:val="both"/>
              <w:rPr>
                <w:rFonts w:ascii="Calibri" w:hAnsi="Calibri" w:cstheme="minorHAnsi"/>
                <w:b/>
                <w:sz w:val="20"/>
                <w:szCs w:val="20"/>
                <w:lang w:val="en-GB"/>
              </w:rPr>
            </w:pPr>
            <w:r w:rsidRPr="00A9294F">
              <w:rPr>
                <w:rFonts w:ascii="Calibri" w:hAnsi="Calibri" w:cstheme="minorHAnsi"/>
                <w:b/>
                <w:sz w:val="20"/>
                <w:szCs w:val="20"/>
                <w:lang w:val="en-GB"/>
              </w:rPr>
              <w:t>Assignment:</w:t>
            </w:r>
            <w:r w:rsidR="00AE39C1" w:rsidRPr="00A9294F">
              <w:rPr>
                <w:rFonts w:ascii="Calibri" w:hAnsi="Calibri" w:cstheme="minorHAnsi"/>
                <w:b/>
                <w:sz w:val="20"/>
                <w:szCs w:val="20"/>
                <w:lang w:val="en-GB"/>
              </w:rPr>
              <w:t xml:space="preserve"> </w:t>
            </w:r>
            <w:r w:rsidRPr="00A9294F">
              <w:rPr>
                <w:rFonts w:ascii="Calibri" w:hAnsi="Calibri" w:cstheme="minorHAnsi"/>
                <w:b/>
                <w:i/>
                <w:color w:val="000000" w:themeColor="text1"/>
                <w:sz w:val="20"/>
                <w:szCs w:val="20"/>
                <w:lang w:val="en-GB"/>
              </w:rPr>
              <w:t xml:space="preserve">Dilemmas </w:t>
            </w:r>
          </w:p>
          <w:p w14:paraId="530C72D6" w14:textId="5947413B" w:rsidR="009A16A3" w:rsidRPr="00A9294F" w:rsidRDefault="009A16A3" w:rsidP="004349F4">
            <w:pPr>
              <w:jc w:val="both"/>
              <w:rPr>
                <w:rFonts w:ascii="Calibri" w:hAnsi="Calibri" w:cstheme="minorHAnsi"/>
                <w:i/>
                <w:color w:val="000000" w:themeColor="text1"/>
                <w:sz w:val="20"/>
                <w:szCs w:val="20"/>
                <w:lang w:val="en-GB"/>
              </w:rPr>
            </w:pPr>
            <w:r w:rsidRPr="00A9294F">
              <w:rPr>
                <w:rFonts w:ascii="Calibri" w:hAnsi="Calibri" w:cstheme="minorHAnsi"/>
                <w:i/>
                <w:color w:val="000000" w:themeColor="text1"/>
                <w:sz w:val="20"/>
                <w:szCs w:val="20"/>
                <w:lang w:val="en-GB"/>
              </w:rPr>
              <w:t>Below you will find four questions/dilemmas. Cross the choice you want to make today. As you can see, dilemma 1 has a different text for boys and girls. Dilemmas 2-4 are intended for all students. At the end of each dilemma you will find the relevant question. Explain your choice</w:t>
            </w:r>
            <w:r w:rsidR="000823FA" w:rsidRPr="00A9294F">
              <w:rPr>
                <w:rFonts w:ascii="Calibri" w:hAnsi="Calibri" w:cstheme="minorHAnsi"/>
                <w:i/>
                <w:color w:val="000000" w:themeColor="text1"/>
                <w:sz w:val="20"/>
                <w:szCs w:val="20"/>
                <w:lang w:val="en-GB"/>
              </w:rPr>
              <w:t>s</w:t>
            </w:r>
            <w:r w:rsidRPr="00A9294F">
              <w:rPr>
                <w:rFonts w:ascii="Calibri" w:hAnsi="Calibri" w:cstheme="minorHAnsi"/>
                <w:i/>
                <w:color w:val="000000" w:themeColor="text1"/>
                <w:sz w:val="20"/>
                <w:szCs w:val="20"/>
                <w:lang w:val="en-GB"/>
              </w:rPr>
              <w:t xml:space="preserve"> in full sentences. Keep your work on the dilemmas carefully. We will return to them at the end of each theme.</w:t>
            </w:r>
          </w:p>
        </w:tc>
      </w:tr>
      <w:tr w:rsidR="00765E54" w:rsidRPr="00A9294F" w14:paraId="0D71CB08" w14:textId="77777777" w:rsidTr="00765E54">
        <w:trPr>
          <w:trHeight w:val="491"/>
        </w:trPr>
        <w:tc>
          <w:tcPr>
            <w:tcW w:w="2556" w:type="dxa"/>
          </w:tcPr>
          <w:p w14:paraId="14ED079B" w14:textId="77777777" w:rsidR="00602EAE" w:rsidRPr="00A9294F" w:rsidRDefault="00602EAE" w:rsidP="000D7F8F">
            <w:pPr>
              <w:rPr>
                <w:rFonts w:ascii="Calibri" w:hAnsi="Calibri" w:cstheme="majorHAnsi"/>
                <w:i/>
                <w:color w:val="000000" w:themeColor="text1"/>
                <w:sz w:val="20"/>
                <w:szCs w:val="20"/>
                <w:lang w:val="en-GB"/>
              </w:rPr>
            </w:pPr>
            <w:r w:rsidRPr="00A9294F">
              <w:rPr>
                <w:rFonts w:ascii="Calibri" w:hAnsi="Calibri" w:cstheme="majorHAnsi"/>
                <w:i/>
                <w:color w:val="000000" w:themeColor="text1"/>
                <w:sz w:val="20"/>
                <w:szCs w:val="20"/>
                <w:lang w:val="en-GB"/>
              </w:rPr>
              <w:t xml:space="preserve">Dilemma </w:t>
            </w:r>
          </w:p>
        </w:tc>
        <w:tc>
          <w:tcPr>
            <w:tcW w:w="487" w:type="dxa"/>
          </w:tcPr>
          <w:p w14:paraId="64499063" w14:textId="442E534C" w:rsidR="00602EAE" w:rsidRPr="00A9294F" w:rsidRDefault="00AE39C1" w:rsidP="000D7F8F">
            <w:pPr>
              <w:rPr>
                <w:rFonts w:asciiTheme="majorHAnsi" w:hAnsiTheme="majorHAnsi" w:cstheme="majorHAnsi"/>
                <w:i/>
                <w:color w:val="000000" w:themeColor="text1"/>
                <w:sz w:val="20"/>
                <w:szCs w:val="20"/>
                <w:lang w:val="en-GB"/>
              </w:rPr>
            </w:pPr>
            <w:r w:rsidRPr="00A9294F">
              <w:rPr>
                <w:rFonts w:asciiTheme="majorHAnsi" w:hAnsiTheme="majorHAnsi" w:cstheme="majorHAnsi"/>
                <w:i/>
                <w:color w:val="000000" w:themeColor="text1"/>
                <w:sz w:val="20"/>
                <w:szCs w:val="20"/>
                <w:lang w:val="en-GB"/>
              </w:rPr>
              <w:t>Yes</w:t>
            </w:r>
          </w:p>
        </w:tc>
        <w:tc>
          <w:tcPr>
            <w:tcW w:w="550" w:type="dxa"/>
          </w:tcPr>
          <w:p w14:paraId="7534FFF3" w14:textId="32BD772D" w:rsidR="00602EAE" w:rsidRPr="00A9294F" w:rsidRDefault="00AE39C1" w:rsidP="000D7F8F">
            <w:pPr>
              <w:rPr>
                <w:rFonts w:asciiTheme="majorHAnsi" w:hAnsiTheme="majorHAnsi" w:cstheme="majorHAnsi"/>
                <w:i/>
                <w:color w:val="000000" w:themeColor="text1"/>
                <w:sz w:val="20"/>
                <w:szCs w:val="20"/>
                <w:lang w:val="en-GB"/>
              </w:rPr>
            </w:pPr>
            <w:r w:rsidRPr="00A9294F">
              <w:rPr>
                <w:rFonts w:asciiTheme="majorHAnsi" w:hAnsiTheme="majorHAnsi" w:cstheme="majorHAnsi"/>
                <w:i/>
                <w:color w:val="000000" w:themeColor="text1"/>
                <w:sz w:val="20"/>
                <w:szCs w:val="20"/>
                <w:lang w:val="en-GB"/>
              </w:rPr>
              <w:t>No</w:t>
            </w:r>
            <w:r w:rsidR="00602EAE" w:rsidRPr="00A9294F">
              <w:rPr>
                <w:rFonts w:asciiTheme="majorHAnsi" w:hAnsiTheme="majorHAnsi" w:cstheme="majorHAnsi"/>
                <w:i/>
                <w:color w:val="000000" w:themeColor="text1"/>
                <w:sz w:val="20"/>
                <w:szCs w:val="20"/>
                <w:lang w:val="en-GB"/>
              </w:rPr>
              <w:t xml:space="preserve"> </w:t>
            </w:r>
          </w:p>
        </w:tc>
        <w:tc>
          <w:tcPr>
            <w:tcW w:w="675" w:type="dxa"/>
          </w:tcPr>
          <w:p w14:paraId="0D4C1341" w14:textId="0F293DFA" w:rsidR="00602EAE" w:rsidRPr="00A9294F" w:rsidRDefault="00AE39C1" w:rsidP="000D7F8F">
            <w:pPr>
              <w:rPr>
                <w:rFonts w:asciiTheme="majorHAnsi" w:hAnsiTheme="majorHAnsi" w:cstheme="majorHAnsi"/>
                <w:i/>
                <w:color w:val="000000" w:themeColor="text1"/>
                <w:sz w:val="20"/>
                <w:szCs w:val="20"/>
                <w:lang w:val="en-GB"/>
              </w:rPr>
            </w:pPr>
            <w:r w:rsidRPr="00A9294F">
              <w:rPr>
                <w:rFonts w:asciiTheme="majorHAnsi" w:hAnsiTheme="majorHAnsi" w:cstheme="majorHAnsi"/>
                <w:i/>
                <w:color w:val="000000" w:themeColor="text1"/>
                <w:sz w:val="20"/>
                <w:szCs w:val="20"/>
                <w:lang w:val="en-GB"/>
              </w:rPr>
              <w:t>I don’t know</w:t>
            </w:r>
          </w:p>
        </w:tc>
        <w:tc>
          <w:tcPr>
            <w:tcW w:w="1077" w:type="dxa"/>
          </w:tcPr>
          <w:p w14:paraId="7695CC0F" w14:textId="7BEB1896" w:rsidR="00602EAE" w:rsidRPr="00A9294F" w:rsidRDefault="00AE39C1" w:rsidP="000D7F8F">
            <w:pPr>
              <w:rPr>
                <w:rFonts w:asciiTheme="majorHAnsi" w:hAnsiTheme="majorHAnsi" w:cstheme="majorHAnsi"/>
                <w:i/>
                <w:color w:val="000000" w:themeColor="text1"/>
                <w:sz w:val="20"/>
                <w:szCs w:val="20"/>
                <w:lang w:val="en-GB"/>
              </w:rPr>
            </w:pPr>
            <w:r w:rsidRPr="00A9294F">
              <w:rPr>
                <w:rFonts w:asciiTheme="majorHAnsi" w:hAnsiTheme="majorHAnsi" w:cstheme="majorHAnsi"/>
                <w:i/>
                <w:color w:val="000000" w:themeColor="text1"/>
                <w:sz w:val="20"/>
                <w:szCs w:val="20"/>
                <w:lang w:val="en-GB"/>
              </w:rPr>
              <w:t>Explain your answer</w:t>
            </w:r>
            <w:r w:rsidR="00602EAE" w:rsidRPr="00A9294F">
              <w:rPr>
                <w:rFonts w:asciiTheme="majorHAnsi" w:hAnsiTheme="majorHAnsi" w:cstheme="majorHAnsi"/>
                <w:i/>
                <w:color w:val="000000" w:themeColor="text1"/>
                <w:sz w:val="20"/>
                <w:szCs w:val="20"/>
                <w:lang w:val="en-GB"/>
              </w:rPr>
              <w:t xml:space="preserve"> </w:t>
            </w:r>
          </w:p>
        </w:tc>
        <w:tc>
          <w:tcPr>
            <w:tcW w:w="2945" w:type="dxa"/>
          </w:tcPr>
          <w:p w14:paraId="3A8B4F66" w14:textId="4936F9D4" w:rsidR="00602EAE" w:rsidRPr="00A9294F" w:rsidRDefault="00AE39C1" w:rsidP="000D7F8F">
            <w:pPr>
              <w:rPr>
                <w:rFonts w:asciiTheme="majorHAnsi" w:hAnsiTheme="majorHAnsi" w:cstheme="majorHAnsi"/>
                <w:i/>
                <w:color w:val="000000" w:themeColor="text1"/>
                <w:sz w:val="20"/>
                <w:szCs w:val="20"/>
                <w:lang w:val="en-GB"/>
              </w:rPr>
            </w:pPr>
            <w:r w:rsidRPr="00A9294F">
              <w:rPr>
                <w:rFonts w:asciiTheme="majorHAnsi" w:hAnsiTheme="majorHAnsi" w:cstheme="majorHAnsi"/>
                <w:i/>
                <w:color w:val="000000" w:themeColor="text1"/>
                <w:sz w:val="20"/>
                <w:szCs w:val="20"/>
                <w:lang w:val="en-GB"/>
              </w:rPr>
              <w:t>Situation at the time of WW</w:t>
            </w:r>
            <w:r w:rsidR="00602EAE" w:rsidRPr="00A9294F">
              <w:rPr>
                <w:rFonts w:asciiTheme="majorHAnsi" w:hAnsiTheme="majorHAnsi" w:cstheme="majorHAnsi"/>
                <w:i/>
                <w:color w:val="000000" w:themeColor="text1"/>
                <w:sz w:val="20"/>
                <w:szCs w:val="20"/>
                <w:lang w:val="en-GB"/>
              </w:rPr>
              <w:t xml:space="preserve"> II </w:t>
            </w:r>
            <w:r w:rsidRPr="00A9294F">
              <w:rPr>
                <w:rFonts w:asciiTheme="majorHAnsi" w:hAnsiTheme="majorHAnsi" w:cstheme="majorHAnsi"/>
                <w:i/>
                <w:color w:val="000000" w:themeColor="text1"/>
                <w:sz w:val="20"/>
                <w:szCs w:val="20"/>
                <w:lang w:val="en-GB"/>
              </w:rPr>
              <w:t xml:space="preserve"> The stude</w:t>
            </w:r>
            <w:r w:rsidR="00602EAE" w:rsidRPr="00A9294F">
              <w:rPr>
                <w:rFonts w:asciiTheme="majorHAnsi" w:hAnsiTheme="majorHAnsi" w:cstheme="majorHAnsi"/>
                <w:i/>
                <w:color w:val="000000" w:themeColor="text1"/>
                <w:sz w:val="20"/>
                <w:szCs w:val="20"/>
                <w:lang w:val="en-GB"/>
              </w:rPr>
              <w:t>n</w:t>
            </w:r>
            <w:r w:rsidRPr="00A9294F">
              <w:rPr>
                <w:rFonts w:asciiTheme="majorHAnsi" w:hAnsiTheme="majorHAnsi" w:cstheme="majorHAnsi"/>
                <w:i/>
                <w:color w:val="000000" w:themeColor="text1"/>
                <w:sz w:val="20"/>
                <w:szCs w:val="20"/>
                <w:lang w:val="en-GB"/>
              </w:rPr>
              <w:t>ts do not see this column in their form</w:t>
            </w:r>
            <w:r w:rsidR="00602EAE" w:rsidRPr="00A9294F">
              <w:rPr>
                <w:rFonts w:asciiTheme="majorHAnsi" w:hAnsiTheme="majorHAnsi" w:cstheme="majorHAnsi"/>
                <w:i/>
                <w:color w:val="000000" w:themeColor="text1"/>
                <w:sz w:val="20"/>
                <w:szCs w:val="20"/>
                <w:lang w:val="en-GB"/>
              </w:rPr>
              <w:t>)</w:t>
            </w:r>
          </w:p>
        </w:tc>
      </w:tr>
      <w:tr w:rsidR="00765E54" w:rsidRPr="00A9294F" w14:paraId="5EF32536" w14:textId="77777777" w:rsidTr="00765E54">
        <w:trPr>
          <w:trHeight w:val="340"/>
        </w:trPr>
        <w:tc>
          <w:tcPr>
            <w:tcW w:w="2556" w:type="dxa"/>
          </w:tcPr>
          <w:p w14:paraId="6186B69D" w14:textId="755F2D00" w:rsidR="00602EAE" w:rsidRPr="00A9294F" w:rsidRDefault="00AE39C1" w:rsidP="000D7F8F">
            <w:pPr>
              <w:rPr>
                <w:rFonts w:asciiTheme="majorHAnsi" w:hAnsiTheme="majorHAnsi" w:cstheme="majorHAnsi"/>
                <w:b/>
                <w:color w:val="000000" w:themeColor="text1"/>
                <w:sz w:val="20"/>
                <w:szCs w:val="20"/>
                <w:lang w:val="en-GB"/>
              </w:rPr>
            </w:pPr>
            <w:r w:rsidRPr="00A9294F">
              <w:rPr>
                <w:rFonts w:asciiTheme="majorHAnsi" w:hAnsiTheme="majorHAnsi" w:cstheme="majorHAnsi"/>
                <w:b/>
                <w:color w:val="000000" w:themeColor="text1"/>
                <w:sz w:val="20"/>
                <w:szCs w:val="20"/>
                <w:lang w:val="en-GB"/>
              </w:rPr>
              <w:t>For the girls</w:t>
            </w:r>
          </w:p>
        </w:tc>
        <w:tc>
          <w:tcPr>
            <w:tcW w:w="487" w:type="dxa"/>
          </w:tcPr>
          <w:p w14:paraId="08189488" w14:textId="77777777" w:rsidR="00602EAE" w:rsidRPr="00A9294F" w:rsidRDefault="00602EAE" w:rsidP="000D7F8F">
            <w:pPr>
              <w:rPr>
                <w:rFonts w:asciiTheme="majorHAnsi" w:hAnsiTheme="majorHAnsi" w:cstheme="majorHAnsi"/>
                <w:i/>
                <w:color w:val="000000" w:themeColor="text1"/>
                <w:lang w:val="en-GB"/>
              </w:rPr>
            </w:pPr>
          </w:p>
        </w:tc>
        <w:tc>
          <w:tcPr>
            <w:tcW w:w="550" w:type="dxa"/>
          </w:tcPr>
          <w:p w14:paraId="3206E3AC" w14:textId="77777777" w:rsidR="00602EAE" w:rsidRPr="00A9294F" w:rsidRDefault="00602EAE" w:rsidP="000D7F8F">
            <w:pPr>
              <w:rPr>
                <w:rFonts w:asciiTheme="majorHAnsi" w:hAnsiTheme="majorHAnsi" w:cstheme="majorHAnsi"/>
                <w:i/>
                <w:color w:val="000000" w:themeColor="text1"/>
                <w:lang w:val="en-GB"/>
              </w:rPr>
            </w:pPr>
          </w:p>
        </w:tc>
        <w:tc>
          <w:tcPr>
            <w:tcW w:w="675" w:type="dxa"/>
          </w:tcPr>
          <w:p w14:paraId="4D591526" w14:textId="77777777" w:rsidR="00602EAE" w:rsidRPr="00A9294F" w:rsidRDefault="00602EAE" w:rsidP="000D7F8F">
            <w:pPr>
              <w:rPr>
                <w:rFonts w:asciiTheme="majorHAnsi" w:hAnsiTheme="majorHAnsi" w:cstheme="majorHAnsi"/>
                <w:i/>
                <w:color w:val="000000" w:themeColor="text1"/>
                <w:lang w:val="en-GB"/>
              </w:rPr>
            </w:pPr>
          </w:p>
        </w:tc>
        <w:tc>
          <w:tcPr>
            <w:tcW w:w="1077" w:type="dxa"/>
          </w:tcPr>
          <w:p w14:paraId="19265425" w14:textId="77777777" w:rsidR="00602EAE" w:rsidRPr="00A9294F" w:rsidRDefault="00602EAE" w:rsidP="000D7F8F">
            <w:pPr>
              <w:rPr>
                <w:rFonts w:asciiTheme="majorHAnsi" w:hAnsiTheme="majorHAnsi" w:cstheme="majorHAnsi"/>
                <w:i/>
                <w:color w:val="000000" w:themeColor="text1"/>
                <w:lang w:val="en-GB"/>
              </w:rPr>
            </w:pPr>
          </w:p>
        </w:tc>
        <w:tc>
          <w:tcPr>
            <w:tcW w:w="2945" w:type="dxa"/>
          </w:tcPr>
          <w:p w14:paraId="6D8D4092" w14:textId="6BC2543B" w:rsidR="00602EAE" w:rsidRPr="00A9294F" w:rsidRDefault="00602EAE" w:rsidP="000D7F8F">
            <w:pPr>
              <w:rPr>
                <w:rFonts w:asciiTheme="majorHAnsi" w:hAnsiTheme="majorHAnsi" w:cstheme="majorHAnsi"/>
                <w:i/>
                <w:color w:val="000000" w:themeColor="text1"/>
                <w:lang w:val="en-GB"/>
              </w:rPr>
            </w:pPr>
          </w:p>
        </w:tc>
      </w:tr>
      <w:tr w:rsidR="00765E54" w:rsidRPr="00A9294F" w14:paraId="49FC0BF6" w14:textId="77777777" w:rsidTr="00765E54">
        <w:trPr>
          <w:trHeight w:val="1399"/>
        </w:trPr>
        <w:tc>
          <w:tcPr>
            <w:tcW w:w="2556" w:type="dxa"/>
          </w:tcPr>
          <w:p w14:paraId="2A973E4D" w14:textId="1F50A37C" w:rsidR="000823FA" w:rsidRPr="00A9294F" w:rsidRDefault="00602EAE" w:rsidP="000823FA">
            <w:pPr>
              <w:jc w:val="both"/>
              <w:rPr>
                <w:rFonts w:asciiTheme="majorHAnsi" w:hAnsiTheme="majorHAnsi" w:cstheme="majorHAnsi"/>
                <w:color w:val="000000" w:themeColor="text1"/>
                <w:sz w:val="18"/>
                <w:szCs w:val="18"/>
                <w:lang w:val="en-GB"/>
              </w:rPr>
            </w:pPr>
            <w:r w:rsidRPr="00A9294F">
              <w:rPr>
                <w:rFonts w:asciiTheme="majorHAnsi" w:hAnsiTheme="majorHAnsi" w:cstheme="majorHAnsi"/>
                <w:color w:val="000000" w:themeColor="text1"/>
                <w:sz w:val="18"/>
                <w:szCs w:val="18"/>
                <w:lang w:val="en-GB"/>
              </w:rPr>
              <w:lastRenderedPageBreak/>
              <w:t>1.</w:t>
            </w:r>
            <w:r w:rsidR="00AE39C1" w:rsidRPr="00A9294F">
              <w:rPr>
                <w:rFonts w:asciiTheme="majorHAnsi" w:hAnsiTheme="majorHAnsi" w:cstheme="minorHAnsi"/>
                <w:color w:val="000000" w:themeColor="text1"/>
                <w:sz w:val="18"/>
                <w:szCs w:val="18"/>
                <w:lang w:val="en-GB"/>
              </w:rPr>
              <w:t>Your teacher says that all girls who do not do well in math</w:t>
            </w:r>
            <w:r w:rsidR="000823FA" w:rsidRPr="00A9294F">
              <w:rPr>
                <w:rFonts w:asciiTheme="majorHAnsi" w:hAnsiTheme="majorHAnsi" w:cstheme="minorHAnsi"/>
                <w:color w:val="000000" w:themeColor="text1"/>
                <w:sz w:val="18"/>
                <w:szCs w:val="18"/>
                <w:lang w:val="en-GB"/>
              </w:rPr>
              <w:t>s</w:t>
            </w:r>
            <w:r w:rsidR="00AE39C1" w:rsidRPr="00A9294F">
              <w:rPr>
                <w:rFonts w:asciiTheme="majorHAnsi" w:hAnsiTheme="majorHAnsi" w:cstheme="minorHAnsi"/>
                <w:color w:val="000000" w:themeColor="text1"/>
                <w:sz w:val="18"/>
                <w:szCs w:val="18"/>
                <w:lang w:val="en-GB"/>
              </w:rPr>
              <w:t xml:space="preserve"> have to go to extra, compulsory math classes, two afternoons a week between</w:t>
            </w:r>
            <w:r w:rsidR="000823FA" w:rsidRPr="00A9294F">
              <w:rPr>
                <w:rFonts w:asciiTheme="majorHAnsi" w:hAnsiTheme="majorHAnsi" w:cstheme="minorHAnsi"/>
                <w:color w:val="000000" w:themeColor="text1"/>
                <w:sz w:val="18"/>
                <w:szCs w:val="18"/>
                <w:lang w:val="en-GB"/>
              </w:rPr>
              <w:t xml:space="preserve"> </w:t>
            </w:r>
            <w:r w:rsidR="00AE39C1" w:rsidRPr="00A9294F">
              <w:rPr>
                <w:rFonts w:asciiTheme="majorHAnsi" w:hAnsiTheme="majorHAnsi" w:cstheme="minorHAnsi"/>
                <w:color w:val="000000" w:themeColor="text1"/>
                <w:sz w:val="18"/>
                <w:szCs w:val="18"/>
                <w:lang w:val="en-GB"/>
              </w:rPr>
              <w:t>14.30 and 17.00. For six weeks! The girls who do not participate will no</w:t>
            </w:r>
            <w:r w:rsidR="000823FA" w:rsidRPr="00A9294F">
              <w:rPr>
                <w:rFonts w:asciiTheme="majorHAnsi" w:hAnsiTheme="majorHAnsi" w:cstheme="minorHAnsi"/>
                <w:color w:val="000000" w:themeColor="text1"/>
                <w:sz w:val="18"/>
                <w:szCs w:val="18"/>
                <w:lang w:val="en-GB"/>
              </w:rPr>
              <w:t xml:space="preserve">t be promoted to the next year. School management </w:t>
            </w:r>
            <w:r w:rsidR="00AE39C1" w:rsidRPr="00A9294F">
              <w:rPr>
                <w:rFonts w:asciiTheme="majorHAnsi" w:hAnsiTheme="majorHAnsi" w:cstheme="minorHAnsi"/>
                <w:color w:val="000000" w:themeColor="text1"/>
                <w:sz w:val="18"/>
                <w:szCs w:val="18"/>
                <w:lang w:val="en-GB"/>
              </w:rPr>
              <w:t xml:space="preserve">has decided this. </w:t>
            </w:r>
          </w:p>
          <w:p w14:paraId="4296F755" w14:textId="073DDDE7" w:rsidR="00AE39C1" w:rsidRPr="00A9294F" w:rsidRDefault="00AE39C1" w:rsidP="000823FA">
            <w:pPr>
              <w:jc w:val="both"/>
              <w:rPr>
                <w:rFonts w:asciiTheme="majorHAnsi" w:hAnsiTheme="majorHAnsi" w:cstheme="minorHAnsi"/>
                <w:color w:val="000000" w:themeColor="text1"/>
                <w:sz w:val="18"/>
                <w:szCs w:val="18"/>
                <w:lang w:val="en-GB"/>
              </w:rPr>
            </w:pPr>
            <w:r w:rsidRPr="00A9294F">
              <w:rPr>
                <w:rFonts w:asciiTheme="majorHAnsi" w:hAnsiTheme="majorHAnsi" w:cstheme="minorHAnsi"/>
                <w:color w:val="000000" w:themeColor="text1"/>
                <w:sz w:val="18"/>
                <w:szCs w:val="18"/>
                <w:lang w:val="en-GB"/>
              </w:rPr>
              <w:t>You are one of these girls. What are you going to do? Are you going to the classes or not? In other words:</w:t>
            </w:r>
          </w:p>
          <w:p w14:paraId="1FCBEC8F" w14:textId="349B51A5" w:rsidR="00602EAE" w:rsidRPr="00A9294F" w:rsidRDefault="00AE39C1" w:rsidP="000823FA">
            <w:pPr>
              <w:jc w:val="both"/>
              <w:rPr>
                <w:rFonts w:asciiTheme="majorHAnsi" w:hAnsiTheme="majorHAnsi" w:cstheme="majorHAnsi"/>
                <w:b/>
                <w:i/>
                <w:color w:val="000000" w:themeColor="text1"/>
                <w:lang w:val="en-GB"/>
              </w:rPr>
            </w:pPr>
            <w:r w:rsidRPr="00A9294F">
              <w:rPr>
                <w:rFonts w:asciiTheme="majorHAnsi" w:hAnsiTheme="majorHAnsi" w:cstheme="minorHAnsi"/>
                <w:b/>
                <w:i/>
                <w:color w:val="000000" w:themeColor="text1"/>
                <w:sz w:val="18"/>
                <w:szCs w:val="18"/>
                <w:lang w:val="en-GB"/>
              </w:rPr>
              <w:t>Are you going to fight the rules you disagree with even when this causes huge problems for you?</w:t>
            </w:r>
          </w:p>
        </w:tc>
        <w:tc>
          <w:tcPr>
            <w:tcW w:w="487" w:type="dxa"/>
          </w:tcPr>
          <w:p w14:paraId="6D3EFADF" w14:textId="77777777" w:rsidR="00602EAE" w:rsidRPr="00A9294F" w:rsidRDefault="00602EAE" w:rsidP="000D7F8F">
            <w:pPr>
              <w:rPr>
                <w:rFonts w:asciiTheme="majorHAnsi" w:hAnsiTheme="majorHAnsi" w:cstheme="majorHAnsi"/>
                <w:i/>
                <w:color w:val="000000" w:themeColor="text1"/>
                <w:lang w:val="en-GB"/>
              </w:rPr>
            </w:pPr>
          </w:p>
        </w:tc>
        <w:tc>
          <w:tcPr>
            <w:tcW w:w="550" w:type="dxa"/>
          </w:tcPr>
          <w:p w14:paraId="242B1D72" w14:textId="77777777" w:rsidR="00602EAE" w:rsidRPr="00A9294F" w:rsidRDefault="00602EAE" w:rsidP="000D7F8F">
            <w:pPr>
              <w:rPr>
                <w:rFonts w:asciiTheme="majorHAnsi" w:hAnsiTheme="majorHAnsi" w:cstheme="majorHAnsi"/>
                <w:i/>
                <w:color w:val="000000" w:themeColor="text1"/>
                <w:lang w:val="en-GB"/>
              </w:rPr>
            </w:pPr>
          </w:p>
        </w:tc>
        <w:tc>
          <w:tcPr>
            <w:tcW w:w="675" w:type="dxa"/>
          </w:tcPr>
          <w:p w14:paraId="25156F90" w14:textId="77777777" w:rsidR="00602EAE" w:rsidRPr="00A9294F" w:rsidRDefault="00602EAE" w:rsidP="000D7F8F">
            <w:pPr>
              <w:rPr>
                <w:rFonts w:asciiTheme="majorHAnsi" w:hAnsiTheme="majorHAnsi" w:cstheme="majorHAnsi"/>
                <w:i/>
                <w:color w:val="000000" w:themeColor="text1"/>
                <w:lang w:val="en-GB"/>
              </w:rPr>
            </w:pPr>
          </w:p>
        </w:tc>
        <w:tc>
          <w:tcPr>
            <w:tcW w:w="1077" w:type="dxa"/>
          </w:tcPr>
          <w:p w14:paraId="60B859A8" w14:textId="77777777" w:rsidR="00602EAE" w:rsidRPr="00A9294F" w:rsidRDefault="00602EAE" w:rsidP="000D7F8F">
            <w:pPr>
              <w:rPr>
                <w:rFonts w:asciiTheme="majorHAnsi" w:hAnsiTheme="majorHAnsi" w:cstheme="majorHAnsi"/>
                <w:i/>
                <w:color w:val="000000" w:themeColor="text1"/>
                <w:sz w:val="18"/>
                <w:szCs w:val="18"/>
                <w:lang w:val="en-GB"/>
              </w:rPr>
            </w:pPr>
          </w:p>
        </w:tc>
        <w:tc>
          <w:tcPr>
            <w:tcW w:w="2945" w:type="dxa"/>
            <w:tcBorders>
              <w:right w:val="single" w:sz="4" w:space="0" w:color="auto"/>
            </w:tcBorders>
          </w:tcPr>
          <w:p w14:paraId="4265B649" w14:textId="3D7D596A" w:rsidR="00602EAE" w:rsidRPr="00A9294F" w:rsidRDefault="004349F4" w:rsidP="000D7F8F">
            <w:pPr>
              <w:rPr>
                <w:rFonts w:asciiTheme="majorHAnsi" w:hAnsiTheme="majorHAnsi" w:cstheme="majorHAnsi"/>
                <w:color w:val="000000" w:themeColor="text1"/>
                <w:sz w:val="18"/>
                <w:szCs w:val="18"/>
                <w:lang w:val="en-GB"/>
              </w:rPr>
            </w:pPr>
            <w:r w:rsidRPr="00A9294F">
              <w:rPr>
                <w:rFonts w:asciiTheme="majorHAnsi" w:hAnsiTheme="majorHAnsi" w:cstheme="majorHAnsi"/>
                <w:i/>
                <w:color w:val="000000" w:themeColor="text1"/>
                <w:sz w:val="18"/>
                <w:szCs w:val="18"/>
                <w:lang w:val="en-GB"/>
              </w:rPr>
              <w:t xml:space="preserve">Situation Roosje is in: </w:t>
            </w:r>
            <w:r w:rsidRPr="00A9294F">
              <w:rPr>
                <w:rFonts w:asciiTheme="majorHAnsi" w:hAnsiTheme="majorHAnsi" w:cstheme="majorHAnsi"/>
                <w:color w:val="000000" w:themeColor="text1"/>
                <w:sz w:val="18"/>
                <w:szCs w:val="18"/>
                <w:lang w:val="en-GB"/>
              </w:rPr>
              <w:t>introduction of the Star of David and other measures against the Jewish population</w:t>
            </w:r>
            <w:r w:rsidRPr="00A9294F">
              <w:rPr>
                <w:rFonts w:asciiTheme="majorHAnsi" w:hAnsiTheme="majorHAnsi" w:cstheme="majorHAnsi"/>
                <w:i/>
                <w:color w:val="000000" w:themeColor="text1"/>
                <w:sz w:val="18"/>
                <w:szCs w:val="18"/>
                <w:lang w:val="en-GB"/>
              </w:rPr>
              <w:t xml:space="preserve">. </w:t>
            </w:r>
          </w:p>
          <w:p w14:paraId="530EF997" w14:textId="2BA3238A" w:rsidR="00602EAE" w:rsidRPr="00A9294F" w:rsidRDefault="004349F4" w:rsidP="000D7F8F">
            <w:pPr>
              <w:rPr>
                <w:rFonts w:asciiTheme="majorHAnsi" w:hAnsiTheme="majorHAnsi" w:cstheme="majorHAnsi"/>
                <w:color w:val="000000" w:themeColor="text1"/>
                <w:sz w:val="18"/>
                <w:szCs w:val="18"/>
                <w:lang w:val="en-GB"/>
              </w:rPr>
            </w:pPr>
            <w:r w:rsidRPr="00A9294F">
              <w:rPr>
                <w:rFonts w:asciiTheme="majorHAnsi" w:hAnsiTheme="majorHAnsi" w:cstheme="majorHAnsi"/>
                <w:color w:val="000000" w:themeColor="text1"/>
                <w:sz w:val="18"/>
                <w:szCs w:val="18"/>
                <w:lang w:val="en-GB"/>
              </w:rPr>
              <w:t xml:space="preserve">She refuses to wear the Star of David and continues to teach dance. She chooses to sit in street cafes with a ‘prohibited for Jews’ sign, preferably when there are German officers present. </w:t>
            </w:r>
          </w:p>
          <w:p w14:paraId="008A055A" w14:textId="77777777" w:rsidR="00602EAE" w:rsidRPr="00A9294F" w:rsidRDefault="00602EAE" w:rsidP="000D7F8F">
            <w:pPr>
              <w:rPr>
                <w:rFonts w:asciiTheme="majorHAnsi" w:hAnsiTheme="majorHAnsi" w:cstheme="majorHAnsi"/>
                <w:i/>
                <w:color w:val="000000" w:themeColor="text1"/>
                <w:lang w:val="en-GB"/>
              </w:rPr>
            </w:pPr>
          </w:p>
        </w:tc>
      </w:tr>
      <w:tr w:rsidR="00765E54" w:rsidRPr="00A9294F" w14:paraId="040BB33F" w14:textId="77777777" w:rsidTr="00765E54">
        <w:trPr>
          <w:trHeight w:val="312"/>
        </w:trPr>
        <w:tc>
          <w:tcPr>
            <w:tcW w:w="2556" w:type="dxa"/>
          </w:tcPr>
          <w:p w14:paraId="6563B408" w14:textId="5A1784C7" w:rsidR="00602EAE" w:rsidRPr="00A9294F" w:rsidRDefault="00AE39C1" w:rsidP="000D7F8F">
            <w:pPr>
              <w:rPr>
                <w:rFonts w:asciiTheme="majorHAnsi" w:hAnsiTheme="majorHAnsi" w:cstheme="majorHAnsi"/>
                <w:b/>
                <w:color w:val="000000" w:themeColor="text1"/>
                <w:sz w:val="20"/>
                <w:szCs w:val="20"/>
                <w:lang w:val="en-GB"/>
              </w:rPr>
            </w:pPr>
            <w:r w:rsidRPr="00A9294F">
              <w:rPr>
                <w:rFonts w:asciiTheme="majorHAnsi" w:hAnsiTheme="majorHAnsi" w:cstheme="majorHAnsi"/>
                <w:b/>
                <w:color w:val="000000" w:themeColor="text1"/>
                <w:sz w:val="20"/>
                <w:szCs w:val="20"/>
                <w:lang w:val="en-GB"/>
              </w:rPr>
              <w:t>For the boys</w:t>
            </w:r>
          </w:p>
        </w:tc>
        <w:tc>
          <w:tcPr>
            <w:tcW w:w="487" w:type="dxa"/>
          </w:tcPr>
          <w:p w14:paraId="3CFE9024" w14:textId="77777777" w:rsidR="00602EAE" w:rsidRPr="00A9294F" w:rsidRDefault="00602EAE" w:rsidP="000D7F8F">
            <w:pPr>
              <w:rPr>
                <w:rFonts w:asciiTheme="majorHAnsi" w:hAnsiTheme="majorHAnsi" w:cstheme="majorHAnsi"/>
                <w:i/>
                <w:color w:val="000000" w:themeColor="text1"/>
                <w:lang w:val="en-GB"/>
              </w:rPr>
            </w:pPr>
          </w:p>
        </w:tc>
        <w:tc>
          <w:tcPr>
            <w:tcW w:w="550" w:type="dxa"/>
          </w:tcPr>
          <w:p w14:paraId="0CEC8AE0" w14:textId="77777777" w:rsidR="00602EAE" w:rsidRPr="00A9294F" w:rsidRDefault="00602EAE" w:rsidP="000D7F8F">
            <w:pPr>
              <w:rPr>
                <w:rFonts w:asciiTheme="majorHAnsi" w:hAnsiTheme="majorHAnsi" w:cstheme="majorHAnsi"/>
                <w:i/>
                <w:color w:val="000000" w:themeColor="text1"/>
                <w:lang w:val="en-GB"/>
              </w:rPr>
            </w:pPr>
          </w:p>
        </w:tc>
        <w:tc>
          <w:tcPr>
            <w:tcW w:w="675" w:type="dxa"/>
          </w:tcPr>
          <w:p w14:paraId="69986606" w14:textId="77777777" w:rsidR="00602EAE" w:rsidRPr="00A9294F" w:rsidRDefault="00602EAE" w:rsidP="000D7F8F">
            <w:pPr>
              <w:rPr>
                <w:rFonts w:asciiTheme="majorHAnsi" w:hAnsiTheme="majorHAnsi" w:cstheme="majorHAnsi"/>
                <w:i/>
                <w:color w:val="000000" w:themeColor="text1"/>
                <w:lang w:val="en-GB"/>
              </w:rPr>
            </w:pPr>
          </w:p>
        </w:tc>
        <w:tc>
          <w:tcPr>
            <w:tcW w:w="1077" w:type="dxa"/>
          </w:tcPr>
          <w:p w14:paraId="11E1A2D2" w14:textId="77777777" w:rsidR="00602EAE" w:rsidRPr="00A9294F" w:rsidRDefault="00602EAE" w:rsidP="000D7F8F">
            <w:pPr>
              <w:rPr>
                <w:rFonts w:asciiTheme="majorHAnsi" w:hAnsiTheme="majorHAnsi" w:cstheme="majorHAnsi"/>
                <w:i/>
                <w:color w:val="000000" w:themeColor="text1"/>
                <w:sz w:val="18"/>
                <w:szCs w:val="18"/>
                <w:lang w:val="en-GB"/>
              </w:rPr>
            </w:pPr>
          </w:p>
        </w:tc>
        <w:tc>
          <w:tcPr>
            <w:tcW w:w="2945" w:type="dxa"/>
            <w:tcBorders>
              <w:right w:val="single" w:sz="4" w:space="0" w:color="auto"/>
            </w:tcBorders>
          </w:tcPr>
          <w:p w14:paraId="168EEC4B" w14:textId="1B54738D" w:rsidR="00602EAE" w:rsidRPr="00A9294F" w:rsidRDefault="00602EAE" w:rsidP="000D7F8F">
            <w:pPr>
              <w:rPr>
                <w:rFonts w:asciiTheme="majorHAnsi" w:hAnsiTheme="majorHAnsi" w:cstheme="majorHAnsi"/>
                <w:i/>
                <w:color w:val="000000" w:themeColor="text1"/>
                <w:sz w:val="18"/>
                <w:szCs w:val="18"/>
                <w:lang w:val="en-GB"/>
              </w:rPr>
            </w:pPr>
          </w:p>
        </w:tc>
      </w:tr>
      <w:tr w:rsidR="00765E54" w:rsidRPr="00A9294F" w14:paraId="39ABFD40" w14:textId="77777777" w:rsidTr="00765E54">
        <w:trPr>
          <w:trHeight w:val="1399"/>
        </w:trPr>
        <w:tc>
          <w:tcPr>
            <w:tcW w:w="2556" w:type="dxa"/>
          </w:tcPr>
          <w:p w14:paraId="5DDE8CEA" w14:textId="47ABA7C9" w:rsidR="00AE39C1" w:rsidRPr="00A9294F" w:rsidRDefault="00602EAE" w:rsidP="00AE39C1">
            <w:pPr>
              <w:jc w:val="both"/>
              <w:rPr>
                <w:rFonts w:asciiTheme="majorHAnsi" w:hAnsiTheme="majorHAnsi" w:cstheme="majorHAnsi"/>
                <w:color w:val="000000" w:themeColor="text1"/>
                <w:sz w:val="18"/>
                <w:szCs w:val="18"/>
                <w:lang w:val="en-GB"/>
              </w:rPr>
            </w:pPr>
            <w:r w:rsidRPr="00A9294F">
              <w:rPr>
                <w:rFonts w:asciiTheme="majorHAnsi" w:hAnsiTheme="majorHAnsi" w:cstheme="majorHAnsi"/>
                <w:color w:val="000000" w:themeColor="text1"/>
                <w:sz w:val="18"/>
                <w:szCs w:val="18"/>
                <w:lang w:val="en-GB"/>
              </w:rPr>
              <w:t>1.</w:t>
            </w:r>
            <w:r w:rsidR="00AE39C1" w:rsidRPr="00A9294F">
              <w:rPr>
                <w:rFonts w:asciiTheme="majorHAnsi" w:hAnsiTheme="majorHAnsi" w:cstheme="minorHAnsi"/>
                <w:color w:val="000000" w:themeColor="text1"/>
                <w:sz w:val="18"/>
                <w:szCs w:val="18"/>
                <w:lang w:val="en-GB"/>
              </w:rPr>
              <w:t>Your teacher says that all boys who do not do well in English have to go to extra, compulsory English classes, two afternoons a week between</w:t>
            </w:r>
            <w:r w:rsidR="00765E54" w:rsidRPr="00A9294F">
              <w:rPr>
                <w:rFonts w:asciiTheme="majorHAnsi" w:hAnsiTheme="majorHAnsi" w:cstheme="minorHAnsi"/>
                <w:color w:val="000000" w:themeColor="text1"/>
                <w:sz w:val="18"/>
                <w:szCs w:val="18"/>
                <w:lang w:val="en-GB"/>
              </w:rPr>
              <w:t xml:space="preserve"> </w:t>
            </w:r>
            <w:r w:rsidR="00AE39C1" w:rsidRPr="00A9294F">
              <w:rPr>
                <w:rFonts w:asciiTheme="majorHAnsi" w:hAnsiTheme="majorHAnsi" w:cstheme="minorHAnsi"/>
                <w:color w:val="000000" w:themeColor="text1"/>
                <w:sz w:val="18"/>
                <w:szCs w:val="18"/>
                <w:lang w:val="en-GB"/>
              </w:rPr>
              <w:t xml:space="preserve">14.30 and 17.00. For six weeks! The boys who do not participate will not be promoted to the next year. School management has decided this. You are one of these boys. What are you going to do? Are you going to the classes or not? In other words:  </w:t>
            </w:r>
          </w:p>
          <w:p w14:paraId="30C264DB" w14:textId="3DD0D888" w:rsidR="00602EAE" w:rsidRPr="00A9294F" w:rsidRDefault="00AE39C1" w:rsidP="00AE39C1">
            <w:pPr>
              <w:rPr>
                <w:rFonts w:asciiTheme="majorHAnsi" w:hAnsiTheme="majorHAnsi" w:cstheme="majorHAnsi"/>
                <w:b/>
                <w:color w:val="000000" w:themeColor="text1"/>
                <w:sz w:val="18"/>
                <w:szCs w:val="18"/>
                <w:lang w:val="en-GB"/>
              </w:rPr>
            </w:pPr>
            <w:r w:rsidRPr="00A9294F">
              <w:rPr>
                <w:rFonts w:asciiTheme="majorHAnsi" w:hAnsiTheme="majorHAnsi" w:cstheme="minorHAnsi"/>
                <w:b/>
                <w:i/>
                <w:color w:val="000000" w:themeColor="text1"/>
                <w:sz w:val="18"/>
                <w:szCs w:val="18"/>
                <w:lang w:val="en-GB"/>
              </w:rPr>
              <w:t>Are you going to fight the rules you disagree with even when this causes huge problems for you?</w:t>
            </w:r>
          </w:p>
        </w:tc>
        <w:tc>
          <w:tcPr>
            <w:tcW w:w="487" w:type="dxa"/>
          </w:tcPr>
          <w:p w14:paraId="2CA3F1D6" w14:textId="77777777" w:rsidR="00602EAE" w:rsidRPr="00A9294F" w:rsidRDefault="00602EAE" w:rsidP="000D7F8F">
            <w:pPr>
              <w:rPr>
                <w:rFonts w:asciiTheme="majorHAnsi" w:hAnsiTheme="majorHAnsi" w:cstheme="majorHAnsi"/>
                <w:i/>
                <w:color w:val="000000" w:themeColor="text1"/>
                <w:lang w:val="en-GB"/>
              </w:rPr>
            </w:pPr>
          </w:p>
        </w:tc>
        <w:tc>
          <w:tcPr>
            <w:tcW w:w="550" w:type="dxa"/>
          </w:tcPr>
          <w:p w14:paraId="28817523" w14:textId="77777777" w:rsidR="00602EAE" w:rsidRPr="00A9294F" w:rsidRDefault="00602EAE" w:rsidP="000D7F8F">
            <w:pPr>
              <w:rPr>
                <w:rFonts w:asciiTheme="majorHAnsi" w:hAnsiTheme="majorHAnsi" w:cstheme="majorHAnsi"/>
                <w:i/>
                <w:color w:val="000000" w:themeColor="text1"/>
                <w:lang w:val="en-GB"/>
              </w:rPr>
            </w:pPr>
          </w:p>
        </w:tc>
        <w:tc>
          <w:tcPr>
            <w:tcW w:w="675" w:type="dxa"/>
          </w:tcPr>
          <w:p w14:paraId="097783C1" w14:textId="77777777" w:rsidR="00602EAE" w:rsidRPr="00A9294F" w:rsidRDefault="00602EAE" w:rsidP="000D7F8F">
            <w:pPr>
              <w:rPr>
                <w:rFonts w:asciiTheme="majorHAnsi" w:hAnsiTheme="majorHAnsi" w:cstheme="majorHAnsi"/>
                <w:i/>
                <w:color w:val="000000" w:themeColor="text1"/>
                <w:lang w:val="en-GB"/>
              </w:rPr>
            </w:pPr>
          </w:p>
        </w:tc>
        <w:tc>
          <w:tcPr>
            <w:tcW w:w="1077" w:type="dxa"/>
          </w:tcPr>
          <w:p w14:paraId="05993F09" w14:textId="77777777" w:rsidR="00602EAE" w:rsidRPr="00A9294F" w:rsidRDefault="00602EAE" w:rsidP="000D7F8F">
            <w:pPr>
              <w:rPr>
                <w:rFonts w:asciiTheme="majorHAnsi" w:hAnsiTheme="majorHAnsi" w:cstheme="majorHAnsi"/>
                <w:i/>
                <w:color w:val="000000" w:themeColor="text1"/>
                <w:sz w:val="18"/>
                <w:szCs w:val="18"/>
                <w:lang w:val="en-GB"/>
              </w:rPr>
            </w:pPr>
          </w:p>
        </w:tc>
        <w:tc>
          <w:tcPr>
            <w:tcW w:w="2945" w:type="dxa"/>
            <w:tcBorders>
              <w:right w:val="single" w:sz="4" w:space="0" w:color="auto"/>
            </w:tcBorders>
          </w:tcPr>
          <w:p w14:paraId="1F143DB1" w14:textId="77777777" w:rsidR="004349F4" w:rsidRPr="00A9294F" w:rsidRDefault="004349F4" w:rsidP="004349F4">
            <w:pPr>
              <w:rPr>
                <w:rFonts w:asciiTheme="majorHAnsi" w:hAnsiTheme="majorHAnsi" w:cstheme="majorHAnsi"/>
                <w:color w:val="000000" w:themeColor="text1"/>
                <w:sz w:val="18"/>
                <w:szCs w:val="18"/>
                <w:lang w:val="en-GB"/>
              </w:rPr>
            </w:pPr>
            <w:r w:rsidRPr="00A9294F">
              <w:rPr>
                <w:rFonts w:asciiTheme="majorHAnsi" w:hAnsiTheme="majorHAnsi" w:cstheme="majorHAnsi"/>
                <w:i/>
                <w:color w:val="000000" w:themeColor="text1"/>
                <w:sz w:val="18"/>
                <w:szCs w:val="18"/>
                <w:lang w:val="en-GB"/>
              </w:rPr>
              <w:t>Situation</w:t>
            </w:r>
            <w:r w:rsidR="00602EAE" w:rsidRPr="00A9294F">
              <w:rPr>
                <w:rFonts w:asciiTheme="majorHAnsi" w:hAnsiTheme="majorHAnsi" w:cstheme="majorHAnsi"/>
                <w:i/>
                <w:color w:val="000000" w:themeColor="text1"/>
                <w:sz w:val="18"/>
                <w:szCs w:val="18"/>
                <w:lang w:val="en-GB"/>
              </w:rPr>
              <w:t xml:space="preserve"> Roosje</w:t>
            </w:r>
            <w:r w:rsidR="00602EAE" w:rsidRPr="00A9294F">
              <w:rPr>
                <w:rFonts w:asciiTheme="majorHAnsi" w:hAnsiTheme="majorHAnsi" w:cstheme="majorHAnsi"/>
                <w:color w:val="000000" w:themeColor="text1"/>
                <w:sz w:val="18"/>
                <w:szCs w:val="18"/>
                <w:lang w:val="en-GB"/>
              </w:rPr>
              <w:t xml:space="preserve">: </w:t>
            </w:r>
            <w:r w:rsidRPr="00A9294F">
              <w:rPr>
                <w:rFonts w:asciiTheme="majorHAnsi" w:hAnsiTheme="majorHAnsi" w:cstheme="majorHAnsi"/>
                <w:color w:val="000000" w:themeColor="text1"/>
                <w:sz w:val="18"/>
                <w:szCs w:val="18"/>
                <w:lang w:val="en-GB"/>
              </w:rPr>
              <w:t>introduction of the Star of David and other measures against the Jewish population</w:t>
            </w:r>
            <w:r w:rsidRPr="00A9294F">
              <w:rPr>
                <w:rFonts w:asciiTheme="majorHAnsi" w:hAnsiTheme="majorHAnsi" w:cstheme="majorHAnsi"/>
                <w:i/>
                <w:color w:val="000000" w:themeColor="text1"/>
                <w:sz w:val="18"/>
                <w:szCs w:val="18"/>
                <w:lang w:val="en-GB"/>
              </w:rPr>
              <w:t xml:space="preserve">. </w:t>
            </w:r>
          </w:p>
          <w:p w14:paraId="668F7B33" w14:textId="77777777" w:rsidR="004349F4" w:rsidRPr="00A9294F" w:rsidRDefault="004349F4" w:rsidP="004349F4">
            <w:pPr>
              <w:rPr>
                <w:rFonts w:asciiTheme="majorHAnsi" w:hAnsiTheme="majorHAnsi" w:cstheme="majorHAnsi"/>
                <w:color w:val="000000" w:themeColor="text1"/>
                <w:sz w:val="18"/>
                <w:szCs w:val="18"/>
                <w:lang w:val="en-GB"/>
              </w:rPr>
            </w:pPr>
            <w:r w:rsidRPr="00A9294F">
              <w:rPr>
                <w:rFonts w:asciiTheme="majorHAnsi" w:hAnsiTheme="majorHAnsi" w:cstheme="majorHAnsi"/>
                <w:color w:val="000000" w:themeColor="text1"/>
                <w:sz w:val="18"/>
                <w:szCs w:val="18"/>
                <w:lang w:val="en-GB"/>
              </w:rPr>
              <w:t xml:space="preserve">She refuses to wear the Star of David and continues to teach dance. She chooses to sit in street cafes with a ‘prohibited for Jews’ sign, preferably when there are German officers present. </w:t>
            </w:r>
          </w:p>
          <w:p w14:paraId="6DC5005E" w14:textId="761858D1" w:rsidR="00602EAE" w:rsidRPr="00A9294F" w:rsidRDefault="00602EAE" w:rsidP="000D7F8F">
            <w:pPr>
              <w:rPr>
                <w:rFonts w:asciiTheme="majorHAnsi" w:hAnsiTheme="majorHAnsi" w:cstheme="majorHAnsi"/>
                <w:i/>
                <w:color w:val="000000" w:themeColor="text1"/>
                <w:sz w:val="18"/>
                <w:szCs w:val="18"/>
                <w:lang w:val="en-GB"/>
              </w:rPr>
            </w:pPr>
          </w:p>
        </w:tc>
      </w:tr>
      <w:tr w:rsidR="00765E54" w:rsidRPr="00A9294F" w14:paraId="6464E34A" w14:textId="77777777" w:rsidTr="00765E54">
        <w:trPr>
          <w:trHeight w:val="326"/>
        </w:trPr>
        <w:tc>
          <w:tcPr>
            <w:tcW w:w="2556" w:type="dxa"/>
          </w:tcPr>
          <w:p w14:paraId="161F57B2" w14:textId="53AE7FF1" w:rsidR="00602EAE" w:rsidRPr="00A9294F" w:rsidRDefault="00AE39C1" w:rsidP="000D7F8F">
            <w:pPr>
              <w:rPr>
                <w:rFonts w:asciiTheme="majorHAnsi" w:hAnsiTheme="majorHAnsi" w:cstheme="majorHAnsi"/>
                <w:b/>
                <w:color w:val="000000" w:themeColor="text1"/>
                <w:sz w:val="20"/>
                <w:szCs w:val="20"/>
                <w:lang w:val="en-GB"/>
              </w:rPr>
            </w:pPr>
            <w:r w:rsidRPr="00A9294F">
              <w:rPr>
                <w:rFonts w:asciiTheme="majorHAnsi" w:hAnsiTheme="majorHAnsi" w:cstheme="majorHAnsi"/>
                <w:b/>
                <w:color w:val="000000" w:themeColor="text1"/>
                <w:sz w:val="20"/>
                <w:szCs w:val="20"/>
                <w:lang w:val="en-GB"/>
              </w:rPr>
              <w:t>For all students</w:t>
            </w:r>
          </w:p>
        </w:tc>
        <w:tc>
          <w:tcPr>
            <w:tcW w:w="487" w:type="dxa"/>
          </w:tcPr>
          <w:p w14:paraId="4B73FA2A" w14:textId="77777777" w:rsidR="00602EAE" w:rsidRPr="00A9294F" w:rsidRDefault="00602EAE" w:rsidP="000D7F8F">
            <w:pPr>
              <w:rPr>
                <w:rFonts w:asciiTheme="majorHAnsi" w:hAnsiTheme="majorHAnsi" w:cstheme="majorHAnsi"/>
                <w:i/>
                <w:color w:val="000000" w:themeColor="text1"/>
                <w:lang w:val="en-GB"/>
              </w:rPr>
            </w:pPr>
          </w:p>
        </w:tc>
        <w:tc>
          <w:tcPr>
            <w:tcW w:w="550" w:type="dxa"/>
          </w:tcPr>
          <w:p w14:paraId="3B51076F" w14:textId="77777777" w:rsidR="00602EAE" w:rsidRPr="00A9294F" w:rsidRDefault="00602EAE" w:rsidP="000D7F8F">
            <w:pPr>
              <w:rPr>
                <w:rFonts w:asciiTheme="majorHAnsi" w:hAnsiTheme="majorHAnsi" w:cstheme="majorHAnsi"/>
                <w:i/>
                <w:color w:val="000000" w:themeColor="text1"/>
                <w:lang w:val="en-GB"/>
              </w:rPr>
            </w:pPr>
          </w:p>
        </w:tc>
        <w:tc>
          <w:tcPr>
            <w:tcW w:w="675" w:type="dxa"/>
          </w:tcPr>
          <w:p w14:paraId="2E96EF90" w14:textId="77777777" w:rsidR="00602EAE" w:rsidRPr="00A9294F" w:rsidRDefault="00602EAE" w:rsidP="000D7F8F">
            <w:pPr>
              <w:rPr>
                <w:rFonts w:asciiTheme="majorHAnsi" w:hAnsiTheme="majorHAnsi" w:cstheme="majorHAnsi"/>
                <w:i/>
                <w:color w:val="000000" w:themeColor="text1"/>
                <w:lang w:val="en-GB"/>
              </w:rPr>
            </w:pPr>
          </w:p>
        </w:tc>
        <w:tc>
          <w:tcPr>
            <w:tcW w:w="1077" w:type="dxa"/>
          </w:tcPr>
          <w:p w14:paraId="0CB95CE5" w14:textId="77777777" w:rsidR="00602EAE" w:rsidRPr="00A9294F" w:rsidRDefault="00602EAE" w:rsidP="000D7F8F">
            <w:pPr>
              <w:rPr>
                <w:rFonts w:asciiTheme="majorHAnsi" w:hAnsiTheme="majorHAnsi" w:cstheme="majorHAnsi"/>
                <w:i/>
                <w:color w:val="000000" w:themeColor="text1"/>
                <w:sz w:val="18"/>
                <w:szCs w:val="18"/>
                <w:lang w:val="en-GB"/>
              </w:rPr>
            </w:pPr>
          </w:p>
        </w:tc>
        <w:tc>
          <w:tcPr>
            <w:tcW w:w="2945" w:type="dxa"/>
            <w:tcBorders>
              <w:right w:val="single" w:sz="4" w:space="0" w:color="auto"/>
            </w:tcBorders>
          </w:tcPr>
          <w:p w14:paraId="6F7130AA" w14:textId="6313E15B" w:rsidR="00602EAE" w:rsidRPr="00A9294F" w:rsidRDefault="00602EAE" w:rsidP="000D7F8F">
            <w:pPr>
              <w:rPr>
                <w:rFonts w:asciiTheme="majorHAnsi" w:hAnsiTheme="majorHAnsi" w:cstheme="majorHAnsi"/>
                <w:i/>
                <w:color w:val="000000" w:themeColor="text1"/>
                <w:sz w:val="18"/>
                <w:szCs w:val="18"/>
                <w:lang w:val="en-GB"/>
              </w:rPr>
            </w:pPr>
          </w:p>
        </w:tc>
      </w:tr>
      <w:tr w:rsidR="00765E54" w:rsidRPr="00A9294F" w14:paraId="23B05714" w14:textId="77777777" w:rsidTr="00765E54">
        <w:trPr>
          <w:trHeight w:val="1172"/>
        </w:trPr>
        <w:tc>
          <w:tcPr>
            <w:tcW w:w="2556" w:type="dxa"/>
          </w:tcPr>
          <w:p w14:paraId="33030647" w14:textId="0C80E3B1" w:rsidR="00123458" w:rsidRPr="00A9294F" w:rsidRDefault="00602EAE" w:rsidP="00123458">
            <w:pPr>
              <w:jc w:val="both"/>
              <w:rPr>
                <w:rFonts w:asciiTheme="majorHAnsi" w:hAnsiTheme="majorHAnsi" w:cstheme="majorHAnsi"/>
                <w:color w:val="000000" w:themeColor="text1"/>
                <w:sz w:val="18"/>
                <w:szCs w:val="18"/>
                <w:lang w:val="en-GB"/>
              </w:rPr>
            </w:pPr>
            <w:r w:rsidRPr="00A9294F">
              <w:rPr>
                <w:rFonts w:asciiTheme="majorHAnsi" w:hAnsiTheme="majorHAnsi" w:cstheme="majorHAnsi"/>
                <w:color w:val="000000" w:themeColor="text1"/>
                <w:sz w:val="18"/>
                <w:szCs w:val="18"/>
                <w:lang w:val="en-GB"/>
              </w:rPr>
              <w:t>2.</w:t>
            </w:r>
            <w:r w:rsidR="00123458" w:rsidRPr="00A9294F">
              <w:rPr>
                <w:rFonts w:asciiTheme="majorHAnsi" w:hAnsiTheme="majorHAnsi" w:cstheme="minorHAnsi"/>
                <w:color w:val="000000" w:themeColor="text1"/>
                <w:sz w:val="18"/>
                <w:szCs w:val="18"/>
                <w:lang w:val="en-GB"/>
              </w:rPr>
              <w:t>You are studying for a history test. You are not very good at this subject. You need a sufficient grade for this test otherwise you have to re-sit the year. If that happens you will have to leave school and your parents will be very upset. How are you going to solve this? You could go to Peter for some help. He is top of the class for history. However, Peter is not really a friend. You always fight with him and he once beat up your younger brother. Are you going to ask for his help with your history problem</w:t>
            </w:r>
            <w:r w:rsidR="00441685" w:rsidRPr="00A9294F">
              <w:rPr>
                <w:rFonts w:asciiTheme="majorHAnsi" w:hAnsiTheme="majorHAnsi" w:cstheme="minorHAnsi"/>
                <w:color w:val="000000" w:themeColor="text1"/>
                <w:sz w:val="18"/>
                <w:szCs w:val="18"/>
                <w:lang w:val="en-GB"/>
              </w:rPr>
              <w:t>?</w:t>
            </w:r>
            <w:r w:rsidR="00123458" w:rsidRPr="00A9294F">
              <w:rPr>
                <w:rFonts w:asciiTheme="majorHAnsi" w:hAnsiTheme="majorHAnsi" w:cstheme="minorHAnsi"/>
                <w:color w:val="000000" w:themeColor="text1"/>
                <w:sz w:val="18"/>
                <w:szCs w:val="18"/>
                <w:lang w:val="en-GB"/>
              </w:rPr>
              <w:t xml:space="preserve"> In other words</w:t>
            </w:r>
            <w:r w:rsidR="00123458" w:rsidRPr="00A9294F">
              <w:rPr>
                <w:rFonts w:asciiTheme="majorHAnsi" w:hAnsiTheme="majorHAnsi" w:cstheme="minorHAnsi"/>
                <w:i/>
                <w:color w:val="000000" w:themeColor="text1"/>
                <w:sz w:val="18"/>
                <w:szCs w:val="18"/>
                <w:lang w:val="en-GB"/>
              </w:rPr>
              <w:t xml:space="preserve">: </w:t>
            </w:r>
          </w:p>
          <w:p w14:paraId="37B4EF24" w14:textId="16148FD6" w:rsidR="00602EAE" w:rsidRPr="00A9294F" w:rsidRDefault="00123458" w:rsidP="00123458">
            <w:pPr>
              <w:rPr>
                <w:rFonts w:asciiTheme="majorHAnsi" w:hAnsiTheme="majorHAnsi" w:cstheme="majorHAnsi"/>
                <w:b/>
                <w:i/>
                <w:color w:val="000000" w:themeColor="text1"/>
                <w:lang w:val="en-GB"/>
              </w:rPr>
            </w:pPr>
            <w:r w:rsidRPr="00A9294F">
              <w:rPr>
                <w:rFonts w:asciiTheme="majorHAnsi" w:hAnsiTheme="majorHAnsi" w:cstheme="minorHAnsi"/>
                <w:b/>
                <w:i/>
                <w:color w:val="000000" w:themeColor="text1"/>
                <w:sz w:val="18"/>
                <w:szCs w:val="18"/>
                <w:lang w:val="en-GB"/>
              </w:rPr>
              <w:t>Are you going to ask your worst enemy for help?</w:t>
            </w:r>
          </w:p>
        </w:tc>
        <w:tc>
          <w:tcPr>
            <w:tcW w:w="487" w:type="dxa"/>
          </w:tcPr>
          <w:p w14:paraId="33470B1A" w14:textId="77777777" w:rsidR="00602EAE" w:rsidRPr="00A9294F" w:rsidRDefault="00602EAE" w:rsidP="000D7F8F">
            <w:pPr>
              <w:rPr>
                <w:rFonts w:asciiTheme="majorHAnsi" w:hAnsiTheme="majorHAnsi" w:cstheme="majorHAnsi"/>
                <w:i/>
                <w:color w:val="000000" w:themeColor="text1"/>
                <w:lang w:val="en-GB"/>
              </w:rPr>
            </w:pPr>
          </w:p>
        </w:tc>
        <w:tc>
          <w:tcPr>
            <w:tcW w:w="550" w:type="dxa"/>
          </w:tcPr>
          <w:p w14:paraId="4781A1D0" w14:textId="77777777" w:rsidR="00602EAE" w:rsidRPr="00A9294F" w:rsidRDefault="00602EAE" w:rsidP="000D7F8F">
            <w:pPr>
              <w:rPr>
                <w:rFonts w:asciiTheme="majorHAnsi" w:hAnsiTheme="majorHAnsi" w:cstheme="majorHAnsi"/>
                <w:i/>
                <w:color w:val="000000" w:themeColor="text1"/>
                <w:lang w:val="en-GB"/>
              </w:rPr>
            </w:pPr>
          </w:p>
        </w:tc>
        <w:tc>
          <w:tcPr>
            <w:tcW w:w="675" w:type="dxa"/>
          </w:tcPr>
          <w:p w14:paraId="53297956" w14:textId="77777777" w:rsidR="00602EAE" w:rsidRPr="00A9294F" w:rsidRDefault="00602EAE" w:rsidP="000D7F8F">
            <w:pPr>
              <w:rPr>
                <w:rFonts w:asciiTheme="majorHAnsi" w:hAnsiTheme="majorHAnsi" w:cstheme="majorHAnsi"/>
                <w:i/>
                <w:color w:val="000000" w:themeColor="text1"/>
                <w:lang w:val="en-GB"/>
              </w:rPr>
            </w:pPr>
          </w:p>
        </w:tc>
        <w:tc>
          <w:tcPr>
            <w:tcW w:w="1077" w:type="dxa"/>
          </w:tcPr>
          <w:p w14:paraId="6E0EFB66" w14:textId="77777777" w:rsidR="00602EAE" w:rsidRPr="00A9294F" w:rsidRDefault="00602EAE" w:rsidP="000D7F8F">
            <w:pPr>
              <w:rPr>
                <w:rFonts w:asciiTheme="majorHAnsi" w:hAnsiTheme="majorHAnsi" w:cstheme="majorHAnsi"/>
                <w:i/>
                <w:color w:val="000000" w:themeColor="text1"/>
                <w:sz w:val="18"/>
                <w:szCs w:val="18"/>
                <w:lang w:val="en-GB"/>
              </w:rPr>
            </w:pPr>
          </w:p>
        </w:tc>
        <w:tc>
          <w:tcPr>
            <w:tcW w:w="2945" w:type="dxa"/>
          </w:tcPr>
          <w:p w14:paraId="7920AABC" w14:textId="009EC281" w:rsidR="00602EAE" w:rsidRPr="00A9294F" w:rsidRDefault="00602EAE" w:rsidP="000D7F8F">
            <w:pPr>
              <w:rPr>
                <w:rFonts w:asciiTheme="majorHAnsi" w:hAnsiTheme="majorHAnsi" w:cstheme="majorHAnsi"/>
                <w:color w:val="000000" w:themeColor="text1"/>
                <w:sz w:val="18"/>
                <w:szCs w:val="18"/>
                <w:lang w:val="en-GB"/>
              </w:rPr>
            </w:pPr>
            <w:r w:rsidRPr="00A9294F">
              <w:rPr>
                <w:rFonts w:asciiTheme="majorHAnsi" w:hAnsiTheme="majorHAnsi" w:cstheme="majorHAnsi"/>
                <w:i/>
                <w:color w:val="000000" w:themeColor="text1"/>
                <w:sz w:val="18"/>
                <w:szCs w:val="18"/>
                <w:lang w:val="en-GB"/>
              </w:rPr>
              <w:t>Situat</w:t>
            </w:r>
            <w:r w:rsidR="004349F4" w:rsidRPr="00A9294F">
              <w:rPr>
                <w:rFonts w:asciiTheme="majorHAnsi" w:hAnsiTheme="majorHAnsi" w:cstheme="majorHAnsi"/>
                <w:i/>
                <w:color w:val="000000" w:themeColor="text1"/>
                <w:sz w:val="18"/>
                <w:szCs w:val="18"/>
                <w:lang w:val="en-GB"/>
              </w:rPr>
              <w:t>ion</w:t>
            </w:r>
            <w:r w:rsidRPr="00A9294F">
              <w:rPr>
                <w:rFonts w:asciiTheme="majorHAnsi" w:hAnsiTheme="majorHAnsi" w:cstheme="majorHAnsi"/>
                <w:i/>
                <w:color w:val="000000" w:themeColor="text1"/>
                <w:sz w:val="18"/>
                <w:szCs w:val="18"/>
                <w:lang w:val="en-GB"/>
              </w:rPr>
              <w:t xml:space="preserve"> Roosje: </w:t>
            </w:r>
            <w:r w:rsidR="004349F4" w:rsidRPr="00A9294F">
              <w:rPr>
                <w:rFonts w:asciiTheme="majorHAnsi" w:hAnsiTheme="majorHAnsi" w:cstheme="majorHAnsi"/>
                <w:color w:val="000000" w:themeColor="text1"/>
                <w:sz w:val="18"/>
                <w:szCs w:val="18"/>
                <w:lang w:val="en-GB"/>
              </w:rPr>
              <w:t>She gets involved with an SS-officer in Westerbork. He gives her a job as his secretary and introduces her as such to Gemeker. This is how she protects herself from being sent on a transport. When this officer is transferred, her protection disappears and eventually she is put on a transport to Auschwitz.</w:t>
            </w:r>
            <w:r w:rsidRPr="00A9294F">
              <w:rPr>
                <w:rFonts w:asciiTheme="majorHAnsi" w:hAnsiTheme="majorHAnsi" w:cstheme="majorHAnsi"/>
                <w:color w:val="000000" w:themeColor="text1"/>
                <w:sz w:val="18"/>
                <w:szCs w:val="18"/>
                <w:lang w:val="en-GB"/>
              </w:rPr>
              <w:t xml:space="preserve"> </w:t>
            </w:r>
          </w:p>
          <w:p w14:paraId="7542EDF9" w14:textId="77777777" w:rsidR="00602EAE" w:rsidRPr="00A9294F" w:rsidRDefault="00602EAE" w:rsidP="000D7F8F">
            <w:pPr>
              <w:rPr>
                <w:rFonts w:asciiTheme="majorHAnsi" w:hAnsiTheme="majorHAnsi" w:cstheme="majorHAnsi"/>
                <w:i/>
                <w:color w:val="000000" w:themeColor="text1"/>
                <w:lang w:val="en-GB"/>
              </w:rPr>
            </w:pPr>
          </w:p>
        </w:tc>
      </w:tr>
      <w:tr w:rsidR="00765E54" w:rsidRPr="00A9294F" w14:paraId="1AFFC65A" w14:textId="77777777" w:rsidTr="00765E54">
        <w:trPr>
          <w:trHeight w:val="384"/>
        </w:trPr>
        <w:tc>
          <w:tcPr>
            <w:tcW w:w="2556" w:type="dxa"/>
          </w:tcPr>
          <w:p w14:paraId="3F096A37" w14:textId="569873A2" w:rsidR="00602EAE" w:rsidRPr="00A9294F" w:rsidRDefault="00123458" w:rsidP="000D7F8F">
            <w:pPr>
              <w:rPr>
                <w:rFonts w:asciiTheme="majorHAnsi" w:hAnsiTheme="majorHAnsi" w:cstheme="majorHAnsi"/>
                <w:b/>
                <w:color w:val="000000" w:themeColor="text1"/>
                <w:sz w:val="20"/>
                <w:szCs w:val="20"/>
                <w:lang w:val="en-GB"/>
              </w:rPr>
            </w:pPr>
            <w:r w:rsidRPr="00A9294F">
              <w:rPr>
                <w:rFonts w:asciiTheme="majorHAnsi" w:hAnsiTheme="majorHAnsi" w:cstheme="majorHAnsi"/>
                <w:b/>
                <w:color w:val="000000" w:themeColor="text1"/>
                <w:sz w:val="20"/>
                <w:szCs w:val="20"/>
                <w:lang w:val="en-GB"/>
              </w:rPr>
              <w:t>For all students</w:t>
            </w:r>
          </w:p>
        </w:tc>
        <w:tc>
          <w:tcPr>
            <w:tcW w:w="487" w:type="dxa"/>
          </w:tcPr>
          <w:p w14:paraId="673C928D" w14:textId="77777777" w:rsidR="00602EAE" w:rsidRPr="00A9294F" w:rsidRDefault="00602EAE" w:rsidP="000D7F8F">
            <w:pPr>
              <w:rPr>
                <w:rFonts w:asciiTheme="majorHAnsi" w:hAnsiTheme="majorHAnsi" w:cstheme="majorHAnsi"/>
                <w:i/>
                <w:color w:val="000000" w:themeColor="text1"/>
                <w:lang w:val="en-GB"/>
              </w:rPr>
            </w:pPr>
          </w:p>
        </w:tc>
        <w:tc>
          <w:tcPr>
            <w:tcW w:w="550" w:type="dxa"/>
          </w:tcPr>
          <w:p w14:paraId="19CF0B82" w14:textId="77777777" w:rsidR="00602EAE" w:rsidRPr="00A9294F" w:rsidRDefault="00602EAE" w:rsidP="000D7F8F">
            <w:pPr>
              <w:rPr>
                <w:rFonts w:asciiTheme="majorHAnsi" w:hAnsiTheme="majorHAnsi" w:cstheme="majorHAnsi"/>
                <w:i/>
                <w:color w:val="000000" w:themeColor="text1"/>
                <w:lang w:val="en-GB"/>
              </w:rPr>
            </w:pPr>
          </w:p>
        </w:tc>
        <w:tc>
          <w:tcPr>
            <w:tcW w:w="675" w:type="dxa"/>
          </w:tcPr>
          <w:p w14:paraId="36F93D5D" w14:textId="77777777" w:rsidR="00602EAE" w:rsidRPr="00A9294F" w:rsidRDefault="00602EAE" w:rsidP="000D7F8F">
            <w:pPr>
              <w:rPr>
                <w:rFonts w:asciiTheme="majorHAnsi" w:hAnsiTheme="majorHAnsi" w:cstheme="majorHAnsi"/>
                <w:i/>
                <w:color w:val="000000" w:themeColor="text1"/>
                <w:lang w:val="en-GB"/>
              </w:rPr>
            </w:pPr>
          </w:p>
        </w:tc>
        <w:tc>
          <w:tcPr>
            <w:tcW w:w="1077" w:type="dxa"/>
          </w:tcPr>
          <w:p w14:paraId="6100FEDE" w14:textId="77777777" w:rsidR="00602EAE" w:rsidRPr="00A9294F" w:rsidRDefault="00602EAE" w:rsidP="000D7F8F">
            <w:pPr>
              <w:rPr>
                <w:rFonts w:asciiTheme="majorHAnsi" w:hAnsiTheme="majorHAnsi" w:cstheme="majorHAnsi"/>
                <w:i/>
                <w:color w:val="000000" w:themeColor="text1"/>
                <w:sz w:val="18"/>
                <w:szCs w:val="18"/>
                <w:lang w:val="en-GB"/>
              </w:rPr>
            </w:pPr>
          </w:p>
        </w:tc>
        <w:tc>
          <w:tcPr>
            <w:tcW w:w="2945" w:type="dxa"/>
          </w:tcPr>
          <w:p w14:paraId="12B3E909" w14:textId="4FCF5BC9" w:rsidR="00602EAE" w:rsidRPr="00A9294F" w:rsidRDefault="00602EAE" w:rsidP="000D7F8F">
            <w:pPr>
              <w:rPr>
                <w:rFonts w:asciiTheme="majorHAnsi" w:hAnsiTheme="majorHAnsi" w:cstheme="majorHAnsi"/>
                <w:i/>
                <w:color w:val="000000" w:themeColor="text1"/>
                <w:sz w:val="18"/>
                <w:szCs w:val="18"/>
                <w:lang w:val="en-GB"/>
              </w:rPr>
            </w:pPr>
          </w:p>
        </w:tc>
      </w:tr>
      <w:tr w:rsidR="00765E54" w:rsidRPr="00A9294F" w14:paraId="2D132DAD" w14:textId="77777777" w:rsidTr="00765E54">
        <w:trPr>
          <w:trHeight w:val="1399"/>
        </w:trPr>
        <w:tc>
          <w:tcPr>
            <w:tcW w:w="2556" w:type="dxa"/>
          </w:tcPr>
          <w:p w14:paraId="05E1A53A" w14:textId="739CA13D" w:rsidR="00123458" w:rsidRPr="00A9294F" w:rsidRDefault="00602EAE" w:rsidP="00123458">
            <w:pPr>
              <w:jc w:val="both"/>
              <w:rPr>
                <w:rFonts w:asciiTheme="majorHAnsi" w:hAnsiTheme="majorHAnsi" w:cstheme="majorHAnsi"/>
                <w:color w:val="000000" w:themeColor="text1"/>
                <w:sz w:val="18"/>
                <w:szCs w:val="18"/>
                <w:lang w:val="en-GB"/>
              </w:rPr>
            </w:pPr>
            <w:r w:rsidRPr="00A9294F">
              <w:rPr>
                <w:rFonts w:asciiTheme="majorHAnsi" w:hAnsiTheme="majorHAnsi" w:cstheme="majorHAnsi"/>
                <w:color w:val="000000" w:themeColor="text1"/>
                <w:sz w:val="18"/>
                <w:szCs w:val="18"/>
                <w:lang w:val="en-GB"/>
              </w:rPr>
              <w:lastRenderedPageBreak/>
              <w:t>3.</w:t>
            </w:r>
            <w:r w:rsidR="00123458" w:rsidRPr="00A9294F">
              <w:rPr>
                <w:rFonts w:asciiTheme="majorHAnsi" w:hAnsiTheme="majorHAnsi" w:cstheme="minorHAnsi"/>
                <w:color w:val="000000" w:themeColor="text1"/>
                <w:sz w:val="18"/>
                <w:szCs w:val="18"/>
                <w:lang w:val="en-GB"/>
              </w:rPr>
              <w:t xml:space="preserve">You </w:t>
            </w:r>
            <w:r w:rsidR="00441685" w:rsidRPr="00A9294F">
              <w:rPr>
                <w:rFonts w:asciiTheme="majorHAnsi" w:hAnsiTheme="majorHAnsi" w:cstheme="minorHAnsi"/>
                <w:color w:val="000000" w:themeColor="text1"/>
                <w:sz w:val="18"/>
                <w:szCs w:val="18"/>
                <w:lang w:val="en-GB"/>
              </w:rPr>
              <w:t xml:space="preserve">have </w:t>
            </w:r>
            <w:r w:rsidR="00123458" w:rsidRPr="00A9294F">
              <w:rPr>
                <w:rFonts w:asciiTheme="majorHAnsi" w:hAnsiTheme="majorHAnsi" w:cstheme="minorHAnsi"/>
                <w:color w:val="000000" w:themeColor="text1"/>
                <w:sz w:val="18"/>
                <w:szCs w:val="18"/>
                <w:lang w:val="en-GB"/>
              </w:rPr>
              <w:t>become friends with a boy of whom you know that he is an addict and who makes a lot of money by dealing hard drugs. You like him because he is kind to you. You value his friendship but at the same time you realize that this friendship can be dangerous to you. You could become an addict or get into trouble with the police or all kinds of other drug problems.</w:t>
            </w:r>
          </w:p>
          <w:p w14:paraId="1F701418" w14:textId="5AE28F27" w:rsidR="00602EAE" w:rsidRPr="00A9294F" w:rsidRDefault="00123458" w:rsidP="00123458">
            <w:pPr>
              <w:jc w:val="both"/>
              <w:rPr>
                <w:rFonts w:asciiTheme="majorHAnsi" w:hAnsiTheme="majorHAnsi" w:cstheme="majorHAnsi"/>
                <w:b/>
                <w:i/>
                <w:color w:val="000000" w:themeColor="text1"/>
                <w:lang w:val="en-GB"/>
              </w:rPr>
            </w:pPr>
            <w:r w:rsidRPr="00A9294F">
              <w:rPr>
                <w:rFonts w:asciiTheme="majorHAnsi" w:hAnsiTheme="majorHAnsi" w:cstheme="minorHAnsi"/>
                <w:b/>
                <w:i/>
                <w:color w:val="000000" w:themeColor="text1"/>
                <w:sz w:val="18"/>
                <w:szCs w:val="18"/>
                <w:lang w:val="en-GB"/>
              </w:rPr>
              <w:t>Could you be friends with someone who almost certainly will cause you huge problems</w:t>
            </w:r>
            <w:r w:rsidR="00441685" w:rsidRPr="00A9294F">
              <w:rPr>
                <w:rFonts w:asciiTheme="majorHAnsi" w:hAnsiTheme="majorHAnsi" w:cstheme="minorHAnsi"/>
                <w:b/>
                <w:i/>
                <w:color w:val="000000" w:themeColor="text1"/>
                <w:sz w:val="18"/>
                <w:szCs w:val="18"/>
                <w:lang w:val="en-GB"/>
              </w:rPr>
              <w:t>?</w:t>
            </w:r>
          </w:p>
        </w:tc>
        <w:tc>
          <w:tcPr>
            <w:tcW w:w="487" w:type="dxa"/>
          </w:tcPr>
          <w:p w14:paraId="29BF9F1B" w14:textId="77777777" w:rsidR="00602EAE" w:rsidRPr="00A9294F" w:rsidRDefault="00602EAE" w:rsidP="000D7F8F">
            <w:pPr>
              <w:rPr>
                <w:rFonts w:asciiTheme="majorHAnsi" w:hAnsiTheme="majorHAnsi" w:cstheme="majorHAnsi"/>
                <w:i/>
                <w:color w:val="000000" w:themeColor="text1"/>
                <w:lang w:val="en-GB"/>
              </w:rPr>
            </w:pPr>
          </w:p>
        </w:tc>
        <w:tc>
          <w:tcPr>
            <w:tcW w:w="550" w:type="dxa"/>
          </w:tcPr>
          <w:p w14:paraId="3747A61A" w14:textId="77777777" w:rsidR="00602EAE" w:rsidRPr="00A9294F" w:rsidRDefault="00602EAE" w:rsidP="000D7F8F">
            <w:pPr>
              <w:rPr>
                <w:rFonts w:asciiTheme="majorHAnsi" w:hAnsiTheme="majorHAnsi" w:cstheme="majorHAnsi"/>
                <w:i/>
                <w:color w:val="000000" w:themeColor="text1"/>
                <w:lang w:val="en-GB"/>
              </w:rPr>
            </w:pPr>
          </w:p>
        </w:tc>
        <w:tc>
          <w:tcPr>
            <w:tcW w:w="675" w:type="dxa"/>
          </w:tcPr>
          <w:p w14:paraId="52BBFE5F" w14:textId="77777777" w:rsidR="00602EAE" w:rsidRPr="00A9294F" w:rsidRDefault="00602EAE" w:rsidP="000D7F8F">
            <w:pPr>
              <w:rPr>
                <w:rFonts w:asciiTheme="majorHAnsi" w:hAnsiTheme="majorHAnsi" w:cstheme="majorHAnsi"/>
                <w:i/>
                <w:color w:val="000000" w:themeColor="text1"/>
                <w:lang w:val="en-GB"/>
              </w:rPr>
            </w:pPr>
          </w:p>
        </w:tc>
        <w:tc>
          <w:tcPr>
            <w:tcW w:w="1077" w:type="dxa"/>
          </w:tcPr>
          <w:p w14:paraId="3A9381BB" w14:textId="77777777" w:rsidR="00602EAE" w:rsidRPr="00A9294F" w:rsidRDefault="00602EAE" w:rsidP="000D7F8F">
            <w:pPr>
              <w:rPr>
                <w:rFonts w:asciiTheme="majorHAnsi" w:hAnsiTheme="majorHAnsi" w:cstheme="majorHAnsi"/>
                <w:i/>
                <w:color w:val="000000" w:themeColor="text1"/>
                <w:sz w:val="18"/>
                <w:szCs w:val="18"/>
                <w:lang w:val="en-GB"/>
              </w:rPr>
            </w:pPr>
          </w:p>
        </w:tc>
        <w:tc>
          <w:tcPr>
            <w:tcW w:w="2945" w:type="dxa"/>
          </w:tcPr>
          <w:p w14:paraId="111A74EE" w14:textId="30987657" w:rsidR="00602EAE" w:rsidRPr="00A9294F" w:rsidRDefault="004349F4" w:rsidP="000D7F8F">
            <w:pPr>
              <w:rPr>
                <w:rFonts w:asciiTheme="majorHAnsi" w:hAnsiTheme="majorHAnsi" w:cstheme="majorHAnsi"/>
                <w:color w:val="000000" w:themeColor="text1"/>
                <w:sz w:val="18"/>
                <w:szCs w:val="18"/>
                <w:lang w:val="en-GB"/>
              </w:rPr>
            </w:pPr>
            <w:r w:rsidRPr="00A9294F">
              <w:rPr>
                <w:rFonts w:asciiTheme="majorHAnsi" w:hAnsiTheme="majorHAnsi" w:cstheme="majorHAnsi"/>
                <w:i/>
                <w:color w:val="000000" w:themeColor="text1"/>
                <w:sz w:val="18"/>
                <w:szCs w:val="18"/>
                <w:lang w:val="en-GB"/>
              </w:rPr>
              <w:t>Situation</w:t>
            </w:r>
            <w:r w:rsidR="00602EAE" w:rsidRPr="00A9294F">
              <w:rPr>
                <w:rFonts w:asciiTheme="majorHAnsi" w:hAnsiTheme="majorHAnsi" w:cstheme="majorHAnsi"/>
                <w:i/>
                <w:color w:val="000000" w:themeColor="text1"/>
                <w:sz w:val="18"/>
                <w:szCs w:val="18"/>
                <w:lang w:val="en-GB"/>
              </w:rPr>
              <w:t xml:space="preserve"> Roosje: </w:t>
            </w:r>
            <w:r w:rsidRPr="00A9294F">
              <w:rPr>
                <w:rFonts w:asciiTheme="majorHAnsi" w:hAnsiTheme="majorHAnsi" w:cstheme="majorHAnsi"/>
                <w:color w:val="000000" w:themeColor="text1"/>
                <w:sz w:val="18"/>
                <w:szCs w:val="18"/>
                <w:lang w:val="en-GB"/>
              </w:rPr>
              <w:t>Roosje gets involved with an SS-officer</w:t>
            </w:r>
            <w:r w:rsidRPr="00A9294F">
              <w:rPr>
                <w:rFonts w:asciiTheme="majorHAnsi" w:hAnsiTheme="majorHAnsi" w:cstheme="majorHAnsi"/>
                <w:i/>
                <w:color w:val="000000" w:themeColor="text1"/>
                <w:sz w:val="18"/>
                <w:szCs w:val="18"/>
                <w:lang w:val="en-GB"/>
              </w:rPr>
              <w:t xml:space="preserve"> </w:t>
            </w:r>
            <w:r w:rsidR="00681FA3" w:rsidRPr="00A9294F">
              <w:rPr>
                <w:rFonts w:asciiTheme="majorHAnsi" w:hAnsiTheme="majorHAnsi" w:cstheme="majorHAnsi"/>
                <w:color w:val="000000" w:themeColor="text1"/>
                <w:sz w:val="18"/>
                <w:szCs w:val="18"/>
                <w:lang w:val="en-GB"/>
              </w:rPr>
              <w:t>i</w:t>
            </w:r>
            <w:r w:rsidR="00602EAE" w:rsidRPr="00A9294F">
              <w:rPr>
                <w:rFonts w:asciiTheme="majorHAnsi" w:hAnsiTheme="majorHAnsi" w:cstheme="majorHAnsi"/>
                <w:color w:val="000000" w:themeColor="text1"/>
                <w:sz w:val="18"/>
                <w:szCs w:val="18"/>
                <w:lang w:val="en-GB"/>
              </w:rPr>
              <w:t>n Auschwitz</w:t>
            </w:r>
            <w:r w:rsidRPr="00A9294F">
              <w:rPr>
                <w:rFonts w:asciiTheme="majorHAnsi" w:hAnsiTheme="majorHAnsi" w:cstheme="majorHAnsi"/>
                <w:color w:val="000000" w:themeColor="text1"/>
                <w:sz w:val="18"/>
                <w:szCs w:val="18"/>
                <w:lang w:val="en-GB"/>
              </w:rPr>
              <w:t xml:space="preserve">. </w:t>
            </w:r>
            <w:r w:rsidR="00681FA3" w:rsidRPr="00A9294F">
              <w:rPr>
                <w:rFonts w:asciiTheme="majorHAnsi" w:hAnsiTheme="majorHAnsi" w:cstheme="majorHAnsi"/>
                <w:color w:val="000000" w:themeColor="text1"/>
                <w:sz w:val="18"/>
                <w:szCs w:val="18"/>
                <w:lang w:val="en-GB"/>
              </w:rPr>
              <w:t>She sleeps with him and dances for other SS-officers. She is aware that these same o</w:t>
            </w:r>
            <w:r w:rsidR="007C318C" w:rsidRPr="00A9294F">
              <w:rPr>
                <w:rFonts w:asciiTheme="majorHAnsi" w:hAnsiTheme="majorHAnsi" w:cstheme="majorHAnsi"/>
                <w:color w:val="000000" w:themeColor="text1"/>
                <w:sz w:val="18"/>
                <w:szCs w:val="18"/>
                <w:lang w:val="en-GB"/>
              </w:rPr>
              <w:t>fficers want to murder all Jews in Auschwitz,</w:t>
            </w:r>
            <w:r w:rsidR="00681FA3" w:rsidRPr="00A9294F">
              <w:rPr>
                <w:rFonts w:asciiTheme="majorHAnsi" w:hAnsiTheme="majorHAnsi" w:cstheme="majorHAnsi"/>
                <w:color w:val="000000" w:themeColor="text1"/>
                <w:sz w:val="18"/>
                <w:szCs w:val="18"/>
                <w:lang w:val="en-GB"/>
              </w:rPr>
              <w:t xml:space="preserve"> including </w:t>
            </w:r>
            <w:r w:rsidR="007C318C" w:rsidRPr="00A9294F">
              <w:rPr>
                <w:rFonts w:asciiTheme="majorHAnsi" w:hAnsiTheme="majorHAnsi" w:cstheme="majorHAnsi"/>
                <w:color w:val="000000" w:themeColor="text1"/>
                <w:sz w:val="18"/>
                <w:szCs w:val="18"/>
                <w:lang w:val="en-GB"/>
              </w:rPr>
              <w:t>her</w:t>
            </w:r>
            <w:r w:rsidR="00681FA3" w:rsidRPr="00A9294F">
              <w:rPr>
                <w:rFonts w:asciiTheme="majorHAnsi" w:hAnsiTheme="majorHAnsi" w:cstheme="majorHAnsi"/>
                <w:color w:val="000000" w:themeColor="text1"/>
                <w:sz w:val="18"/>
                <w:szCs w:val="18"/>
                <w:lang w:val="en-GB"/>
              </w:rPr>
              <w:t>.</w:t>
            </w:r>
          </w:p>
          <w:p w14:paraId="3F048FF3" w14:textId="77777777" w:rsidR="00602EAE" w:rsidRPr="00A9294F" w:rsidRDefault="00602EAE" w:rsidP="000D7F8F">
            <w:pPr>
              <w:rPr>
                <w:rFonts w:asciiTheme="majorHAnsi" w:hAnsiTheme="majorHAnsi" w:cstheme="majorHAnsi"/>
                <w:i/>
                <w:color w:val="000000" w:themeColor="text1"/>
                <w:lang w:val="en-GB"/>
              </w:rPr>
            </w:pPr>
          </w:p>
        </w:tc>
      </w:tr>
      <w:tr w:rsidR="00765E54" w:rsidRPr="00A9294F" w14:paraId="4EA2F3F8" w14:textId="77777777" w:rsidTr="00765E54">
        <w:trPr>
          <w:trHeight w:val="1387"/>
        </w:trPr>
        <w:tc>
          <w:tcPr>
            <w:tcW w:w="2556" w:type="dxa"/>
          </w:tcPr>
          <w:p w14:paraId="30916CD6" w14:textId="409ABDE2" w:rsidR="00123458" w:rsidRPr="00A9294F" w:rsidRDefault="00602EAE" w:rsidP="00123458">
            <w:pPr>
              <w:jc w:val="both"/>
              <w:rPr>
                <w:rFonts w:asciiTheme="majorHAnsi" w:hAnsiTheme="majorHAnsi" w:cstheme="majorHAnsi"/>
                <w:color w:val="000000" w:themeColor="text1"/>
                <w:sz w:val="18"/>
                <w:szCs w:val="18"/>
                <w:lang w:val="en-GB"/>
              </w:rPr>
            </w:pPr>
            <w:r w:rsidRPr="00A9294F">
              <w:rPr>
                <w:rFonts w:asciiTheme="majorHAnsi" w:hAnsiTheme="majorHAnsi" w:cstheme="majorHAnsi"/>
                <w:color w:val="000000" w:themeColor="text1"/>
                <w:sz w:val="18"/>
                <w:szCs w:val="18"/>
                <w:lang w:val="en-GB"/>
              </w:rPr>
              <w:t>4.</w:t>
            </w:r>
            <w:r w:rsidR="00123458" w:rsidRPr="00A9294F">
              <w:rPr>
                <w:rFonts w:asciiTheme="majorHAnsi" w:hAnsiTheme="majorHAnsi" w:cstheme="minorHAnsi"/>
                <w:color w:val="000000" w:themeColor="text1"/>
                <w:sz w:val="18"/>
                <w:szCs w:val="18"/>
                <w:lang w:val="en-GB"/>
              </w:rPr>
              <w:t>One of your classmates is a fugitive from Syria. His results are not good enough to continue into the next school year. Nevertheless, the decision is taken to make an exception and promote the student due to the special circumstances. How do you feel about this?</w:t>
            </w:r>
          </w:p>
          <w:p w14:paraId="70C745A3" w14:textId="00D021D7" w:rsidR="00602EAE" w:rsidRPr="00A9294F" w:rsidRDefault="00123458" w:rsidP="00123458">
            <w:pPr>
              <w:jc w:val="both"/>
              <w:rPr>
                <w:rFonts w:asciiTheme="majorHAnsi" w:hAnsiTheme="majorHAnsi" w:cstheme="majorHAnsi"/>
                <w:i/>
                <w:color w:val="000000" w:themeColor="text1"/>
                <w:lang w:val="en-GB"/>
              </w:rPr>
            </w:pPr>
            <w:r w:rsidRPr="00A9294F">
              <w:rPr>
                <w:rFonts w:asciiTheme="majorHAnsi" w:hAnsiTheme="majorHAnsi" w:cstheme="minorHAnsi"/>
                <w:b/>
                <w:i/>
                <w:color w:val="000000" w:themeColor="text1"/>
                <w:sz w:val="18"/>
                <w:szCs w:val="18"/>
                <w:lang w:val="en-GB"/>
              </w:rPr>
              <w:t xml:space="preserve">Do you think some people should be given more </w:t>
            </w:r>
            <w:r w:rsidR="00441685" w:rsidRPr="00A9294F">
              <w:rPr>
                <w:rFonts w:asciiTheme="majorHAnsi" w:hAnsiTheme="majorHAnsi" w:cstheme="minorHAnsi"/>
                <w:b/>
                <w:i/>
                <w:color w:val="000000" w:themeColor="text1"/>
                <w:sz w:val="18"/>
                <w:szCs w:val="18"/>
                <w:lang w:val="en-GB"/>
              </w:rPr>
              <w:t xml:space="preserve">opportunities </w:t>
            </w:r>
            <w:r w:rsidRPr="00A9294F">
              <w:rPr>
                <w:rFonts w:asciiTheme="majorHAnsi" w:hAnsiTheme="majorHAnsi" w:cstheme="minorHAnsi"/>
                <w:b/>
                <w:i/>
                <w:color w:val="000000" w:themeColor="text1"/>
                <w:sz w:val="18"/>
                <w:szCs w:val="18"/>
                <w:lang w:val="en-GB"/>
              </w:rPr>
              <w:t xml:space="preserve"> than others?</w:t>
            </w:r>
          </w:p>
        </w:tc>
        <w:tc>
          <w:tcPr>
            <w:tcW w:w="487" w:type="dxa"/>
          </w:tcPr>
          <w:p w14:paraId="27C75FB3" w14:textId="77777777" w:rsidR="00602EAE" w:rsidRPr="00A9294F" w:rsidRDefault="00602EAE" w:rsidP="000D7F8F">
            <w:pPr>
              <w:rPr>
                <w:rFonts w:asciiTheme="majorHAnsi" w:hAnsiTheme="majorHAnsi" w:cstheme="majorHAnsi"/>
                <w:i/>
                <w:color w:val="000000" w:themeColor="text1"/>
                <w:lang w:val="en-GB"/>
              </w:rPr>
            </w:pPr>
          </w:p>
        </w:tc>
        <w:tc>
          <w:tcPr>
            <w:tcW w:w="550" w:type="dxa"/>
          </w:tcPr>
          <w:p w14:paraId="26AF15A5" w14:textId="77777777" w:rsidR="00602EAE" w:rsidRPr="00A9294F" w:rsidRDefault="00602EAE" w:rsidP="000D7F8F">
            <w:pPr>
              <w:rPr>
                <w:rFonts w:asciiTheme="majorHAnsi" w:hAnsiTheme="majorHAnsi" w:cstheme="majorHAnsi"/>
                <w:i/>
                <w:color w:val="000000" w:themeColor="text1"/>
                <w:lang w:val="en-GB"/>
              </w:rPr>
            </w:pPr>
          </w:p>
        </w:tc>
        <w:tc>
          <w:tcPr>
            <w:tcW w:w="675" w:type="dxa"/>
          </w:tcPr>
          <w:p w14:paraId="25DE1696" w14:textId="77777777" w:rsidR="00602EAE" w:rsidRPr="00A9294F" w:rsidRDefault="00602EAE" w:rsidP="000D7F8F">
            <w:pPr>
              <w:rPr>
                <w:rFonts w:asciiTheme="majorHAnsi" w:hAnsiTheme="majorHAnsi" w:cstheme="majorHAnsi"/>
                <w:i/>
                <w:color w:val="000000" w:themeColor="text1"/>
                <w:lang w:val="en-GB"/>
              </w:rPr>
            </w:pPr>
          </w:p>
        </w:tc>
        <w:tc>
          <w:tcPr>
            <w:tcW w:w="1077" w:type="dxa"/>
          </w:tcPr>
          <w:p w14:paraId="2A7328E6" w14:textId="77777777" w:rsidR="00602EAE" w:rsidRPr="00A9294F" w:rsidRDefault="00602EAE" w:rsidP="000D7F8F">
            <w:pPr>
              <w:rPr>
                <w:rFonts w:asciiTheme="majorHAnsi" w:hAnsiTheme="majorHAnsi" w:cstheme="majorHAnsi"/>
                <w:i/>
                <w:color w:val="000000" w:themeColor="text1"/>
                <w:sz w:val="18"/>
                <w:szCs w:val="18"/>
                <w:lang w:val="en-GB"/>
              </w:rPr>
            </w:pPr>
          </w:p>
        </w:tc>
        <w:tc>
          <w:tcPr>
            <w:tcW w:w="2945" w:type="dxa"/>
          </w:tcPr>
          <w:p w14:paraId="54154272" w14:textId="1D9E5CBC" w:rsidR="00602EAE" w:rsidRPr="00A9294F" w:rsidRDefault="00681FA3" w:rsidP="000D7F8F">
            <w:pPr>
              <w:rPr>
                <w:rFonts w:asciiTheme="majorHAnsi" w:hAnsiTheme="majorHAnsi" w:cstheme="majorHAnsi"/>
                <w:color w:val="000000" w:themeColor="text1"/>
                <w:sz w:val="18"/>
                <w:szCs w:val="18"/>
                <w:lang w:val="en-GB"/>
              </w:rPr>
            </w:pPr>
            <w:r w:rsidRPr="00A9294F">
              <w:rPr>
                <w:rFonts w:asciiTheme="majorHAnsi" w:hAnsiTheme="majorHAnsi" w:cstheme="majorHAnsi"/>
                <w:i/>
                <w:color w:val="000000" w:themeColor="text1"/>
                <w:sz w:val="18"/>
                <w:szCs w:val="18"/>
                <w:lang w:val="en-GB"/>
              </w:rPr>
              <w:t xml:space="preserve">Situation after </w:t>
            </w:r>
            <w:r w:rsidR="00602EAE" w:rsidRPr="00A9294F">
              <w:rPr>
                <w:rFonts w:asciiTheme="majorHAnsi" w:hAnsiTheme="majorHAnsi" w:cstheme="majorHAnsi"/>
                <w:i/>
                <w:color w:val="000000" w:themeColor="text1"/>
                <w:sz w:val="18"/>
                <w:szCs w:val="18"/>
                <w:lang w:val="en-GB"/>
              </w:rPr>
              <w:t xml:space="preserve">1945: </w:t>
            </w:r>
            <w:r w:rsidRPr="00A9294F">
              <w:rPr>
                <w:rFonts w:asciiTheme="majorHAnsi" w:hAnsiTheme="majorHAnsi" w:cstheme="majorHAnsi"/>
                <w:color w:val="000000" w:themeColor="text1"/>
                <w:sz w:val="18"/>
                <w:szCs w:val="18"/>
                <w:lang w:val="en-GB"/>
              </w:rPr>
              <w:t>The Jewish survivors who are returning from the camps after the war were n</w:t>
            </w:r>
            <w:r w:rsidR="007C318C" w:rsidRPr="00A9294F">
              <w:rPr>
                <w:rFonts w:asciiTheme="majorHAnsi" w:hAnsiTheme="majorHAnsi" w:cstheme="majorHAnsi"/>
                <w:color w:val="000000" w:themeColor="text1"/>
                <w:sz w:val="18"/>
                <w:szCs w:val="18"/>
                <w:lang w:val="en-GB"/>
              </w:rPr>
              <w:t xml:space="preserve">ot exactly welcomed back by </w:t>
            </w:r>
            <w:r w:rsidRPr="00A9294F">
              <w:rPr>
                <w:rFonts w:asciiTheme="majorHAnsi" w:hAnsiTheme="majorHAnsi" w:cstheme="majorHAnsi"/>
                <w:color w:val="000000" w:themeColor="text1"/>
                <w:sz w:val="18"/>
                <w:szCs w:val="18"/>
                <w:lang w:val="en-GB"/>
              </w:rPr>
              <w:t xml:space="preserve">part of the population nor the government. The government responds with a referral to </w:t>
            </w:r>
            <w:r w:rsidR="007C318C" w:rsidRPr="00A9294F">
              <w:rPr>
                <w:rFonts w:asciiTheme="majorHAnsi" w:hAnsiTheme="majorHAnsi" w:cstheme="majorHAnsi"/>
                <w:color w:val="000000" w:themeColor="text1"/>
                <w:sz w:val="18"/>
                <w:szCs w:val="18"/>
                <w:lang w:val="en-GB"/>
              </w:rPr>
              <w:t>a</w:t>
            </w:r>
            <w:r w:rsidR="00E23F84" w:rsidRPr="00A9294F">
              <w:rPr>
                <w:rFonts w:asciiTheme="majorHAnsi" w:hAnsiTheme="majorHAnsi" w:cstheme="majorHAnsi"/>
                <w:color w:val="000000" w:themeColor="text1"/>
                <w:sz w:val="18"/>
                <w:szCs w:val="18"/>
                <w:lang w:val="en-GB"/>
              </w:rPr>
              <w:t xml:space="preserve"> </w:t>
            </w:r>
            <w:r w:rsidR="007C318C" w:rsidRPr="00A9294F">
              <w:rPr>
                <w:rFonts w:asciiTheme="majorHAnsi" w:hAnsiTheme="majorHAnsi" w:cstheme="majorHAnsi"/>
                <w:color w:val="000000" w:themeColor="text1"/>
                <w:sz w:val="18"/>
                <w:szCs w:val="18"/>
                <w:lang w:val="en-GB"/>
              </w:rPr>
              <w:t>decision they took</w:t>
            </w:r>
            <w:r w:rsidRPr="00A9294F">
              <w:rPr>
                <w:rFonts w:asciiTheme="majorHAnsi" w:hAnsiTheme="majorHAnsi" w:cstheme="majorHAnsi"/>
                <w:color w:val="000000" w:themeColor="text1"/>
                <w:sz w:val="18"/>
                <w:szCs w:val="18"/>
                <w:lang w:val="en-GB"/>
              </w:rPr>
              <w:t xml:space="preserve"> in London (1944). Jews will be treated in exactly the same manner as others repatriating. They are not able to claim a special position.</w:t>
            </w:r>
          </w:p>
        </w:tc>
      </w:tr>
    </w:tbl>
    <w:p w14:paraId="73A63187" w14:textId="733FC9EC" w:rsidR="000D7F8F" w:rsidRPr="00A9294F" w:rsidRDefault="000D7F8F" w:rsidP="000D7F8F">
      <w:pPr>
        <w:rPr>
          <w:rFonts w:asciiTheme="majorHAnsi" w:hAnsiTheme="majorHAnsi" w:cstheme="majorHAnsi"/>
          <w:color w:val="000000" w:themeColor="text1"/>
          <w:sz w:val="22"/>
          <w:szCs w:val="22"/>
          <w:lang w:val="en-GB"/>
        </w:rPr>
      </w:pPr>
    </w:p>
    <w:p w14:paraId="49C701CD" w14:textId="773F4404" w:rsidR="000D7F8F" w:rsidRPr="00A9294F" w:rsidRDefault="00123458" w:rsidP="007D204D">
      <w:pPr>
        <w:pStyle w:val="Lijstalinea"/>
        <w:numPr>
          <w:ilvl w:val="0"/>
          <w:numId w:val="50"/>
        </w:numPr>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Introduction to aunt Roosje and her nephew Paul Glaser</w:t>
      </w:r>
    </w:p>
    <w:p w14:paraId="729CF5C1" w14:textId="04059297" w:rsidR="000D7F8F" w:rsidRPr="00A9294F" w:rsidRDefault="00123458" w:rsidP="007D204D">
      <w:pPr>
        <w:pStyle w:val="Lijstalinea"/>
        <w:numPr>
          <w:ilvl w:val="0"/>
          <w:numId w:val="8"/>
        </w:numPr>
        <w:rPr>
          <w:rFonts w:asciiTheme="majorHAnsi" w:hAnsiTheme="majorHAnsi" w:cstheme="majorHAnsi"/>
          <w:i/>
          <w:color w:val="000000" w:themeColor="text1"/>
          <w:sz w:val="22"/>
          <w:szCs w:val="22"/>
          <w:lang w:val="en-GB" w:eastAsia="ja-JP"/>
        </w:rPr>
      </w:pPr>
      <w:r w:rsidRPr="00A9294F">
        <w:rPr>
          <w:rFonts w:asciiTheme="majorHAnsi" w:hAnsiTheme="majorHAnsi" w:cstheme="majorHAnsi"/>
          <w:i/>
          <w:color w:val="000000" w:themeColor="text1"/>
          <w:sz w:val="22"/>
          <w:szCs w:val="22"/>
          <w:lang w:val="en-GB" w:eastAsia="ja-JP"/>
        </w:rPr>
        <w:t>It is important that in your instruction aunt Roosje comes to life, as it were.</w:t>
      </w:r>
    </w:p>
    <w:p w14:paraId="0A8CD69E" w14:textId="340209E7" w:rsidR="000D7F8F" w:rsidRPr="00A9294F" w:rsidRDefault="00123458" w:rsidP="007D204D">
      <w:pPr>
        <w:pStyle w:val="Lijstalinea"/>
        <w:numPr>
          <w:ilvl w:val="0"/>
          <w:numId w:val="7"/>
        </w:numPr>
        <w:ind w:left="340"/>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Central question: ‘Why do people behave the way they do?’ This question is important at all times and in all circumstances</w:t>
      </w:r>
      <w:r w:rsidR="007C318C" w:rsidRPr="00A9294F">
        <w:rPr>
          <w:rFonts w:asciiTheme="majorHAnsi" w:hAnsiTheme="majorHAnsi" w:cstheme="majorHAnsi"/>
          <w:color w:val="000000" w:themeColor="text1"/>
          <w:sz w:val="22"/>
          <w:szCs w:val="22"/>
          <w:lang w:val="en-GB" w:eastAsia="ja-JP"/>
        </w:rPr>
        <w:t xml:space="preserve"> but in extreme circumstances people’s behaviour </w:t>
      </w:r>
      <w:r w:rsidRPr="00A9294F">
        <w:rPr>
          <w:rFonts w:asciiTheme="majorHAnsi" w:hAnsiTheme="majorHAnsi" w:cstheme="majorHAnsi"/>
          <w:color w:val="000000" w:themeColor="text1"/>
          <w:sz w:val="22"/>
          <w:szCs w:val="22"/>
          <w:lang w:val="en-GB" w:eastAsia="ja-JP"/>
        </w:rPr>
        <w:t>is emphasized. The 30ties and WWII were such extreme times</w:t>
      </w:r>
      <w:r w:rsidR="000D7F8F" w:rsidRPr="00A9294F">
        <w:rPr>
          <w:rFonts w:asciiTheme="majorHAnsi" w:hAnsiTheme="majorHAnsi" w:cstheme="majorHAnsi"/>
          <w:color w:val="000000" w:themeColor="text1"/>
          <w:sz w:val="22"/>
          <w:szCs w:val="22"/>
          <w:lang w:val="en-GB" w:eastAsia="ja-JP"/>
        </w:rPr>
        <w:t>.</w:t>
      </w:r>
    </w:p>
    <w:p w14:paraId="18EF9783" w14:textId="77777777" w:rsidR="00123458" w:rsidRPr="00A9294F" w:rsidRDefault="00123458" w:rsidP="00123458">
      <w:pPr>
        <w:pStyle w:val="Lijstalinea"/>
        <w:ind w:left="340"/>
        <w:rPr>
          <w:rFonts w:asciiTheme="majorHAnsi" w:hAnsiTheme="majorHAnsi" w:cstheme="majorHAnsi"/>
          <w:color w:val="000000" w:themeColor="text1"/>
          <w:sz w:val="22"/>
          <w:szCs w:val="22"/>
          <w:lang w:val="en-GB" w:eastAsia="ja-JP"/>
        </w:rPr>
      </w:pPr>
    </w:p>
    <w:p w14:paraId="58121548" w14:textId="11425354" w:rsidR="000D7F8F" w:rsidRPr="00A9294F" w:rsidRDefault="007C318C" w:rsidP="007D204D">
      <w:pPr>
        <w:pStyle w:val="Lijstalinea"/>
        <w:numPr>
          <w:ilvl w:val="0"/>
          <w:numId w:val="7"/>
        </w:numPr>
        <w:ind w:left="340"/>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Sub-questions</w:t>
      </w:r>
      <w:r w:rsidR="000D7F8F" w:rsidRPr="00A9294F">
        <w:rPr>
          <w:rFonts w:asciiTheme="majorHAnsi" w:hAnsiTheme="majorHAnsi" w:cstheme="majorHAnsi"/>
          <w:color w:val="000000" w:themeColor="text1"/>
          <w:sz w:val="22"/>
          <w:szCs w:val="22"/>
          <w:lang w:val="en-GB" w:eastAsia="ja-JP"/>
        </w:rPr>
        <w:t xml:space="preserve">: </w:t>
      </w:r>
    </w:p>
    <w:p w14:paraId="48C7599A" w14:textId="388378EF" w:rsidR="000D7F8F" w:rsidRPr="00A9294F" w:rsidRDefault="00681FA3" w:rsidP="00C41290">
      <w:pPr>
        <w:pStyle w:val="Lijstalinea"/>
        <w:numPr>
          <w:ilvl w:val="0"/>
          <w:numId w:val="44"/>
        </w:numPr>
        <w:rPr>
          <w:rStyle w:val="Hyperlink"/>
          <w:rFonts w:asciiTheme="majorHAnsi" w:hAnsiTheme="majorHAnsi" w:cstheme="majorHAnsi"/>
          <w:color w:val="000000" w:themeColor="text1"/>
          <w:sz w:val="22"/>
          <w:szCs w:val="22"/>
          <w:lang w:val="en-GB" w:eastAsia="ja-JP"/>
        </w:rPr>
      </w:pPr>
      <w:r w:rsidRPr="00A9294F">
        <w:rPr>
          <w:rFonts w:asciiTheme="majorHAnsi" w:hAnsiTheme="majorHAnsi" w:cstheme="majorHAnsi"/>
          <w:sz w:val="22"/>
          <w:szCs w:val="22"/>
          <w:lang w:val="en-GB"/>
        </w:rPr>
        <w:t>Who was Roo</w:t>
      </w:r>
      <w:r w:rsidR="003B3F7C" w:rsidRPr="00A9294F">
        <w:rPr>
          <w:rFonts w:asciiTheme="majorHAnsi" w:hAnsiTheme="majorHAnsi" w:cstheme="majorHAnsi"/>
          <w:sz w:val="22"/>
          <w:szCs w:val="22"/>
          <w:lang w:val="en-GB"/>
        </w:rPr>
        <w:t xml:space="preserve">sje Glaser? Who is Paul Glaser? </w:t>
      </w:r>
      <w:r w:rsidR="00510A1A" w:rsidRPr="00A9294F">
        <w:rPr>
          <w:rFonts w:asciiTheme="majorHAnsi" w:hAnsiTheme="majorHAnsi" w:cstheme="majorHAnsi"/>
          <w:sz w:val="22"/>
          <w:szCs w:val="22"/>
          <w:lang w:val="en-GB"/>
        </w:rPr>
        <w:t xml:space="preserve">An introduction to aunt Roosje and her nephew Paul </w:t>
      </w:r>
      <w:r w:rsidR="00C41290" w:rsidRPr="00A9294F">
        <w:rPr>
          <w:rFonts w:asciiTheme="majorHAnsi" w:hAnsiTheme="majorHAnsi" w:cstheme="majorHAnsi"/>
          <w:sz w:val="22"/>
          <w:szCs w:val="22"/>
          <w:lang w:val="en-GB"/>
        </w:rPr>
        <w:t>with the help of a brief sketch of Roosje</w:t>
      </w:r>
      <w:r w:rsidR="007C318C" w:rsidRPr="00A9294F">
        <w:rPr>
          <w:rFonts w:asciiTheme="majorHAnsi" w:hAnsiTheme="majorHAnsi" w:cstheme="majorHAnsi"/>
          <w:sz w:val="22"/>
          <w:szCs w:val="22"/>
          <w:lang w:val="en-GB"/>
        </w:rPr>
        <w:t xml:space="preserve"> or</w:t>
      </w:r>
      <w:r w:rsidR="003B3F7C" w:rsidRPr="00A9294F">
        <w:rPr>
          <w:rFonts w:asciiTheme="majorHAnsi" w:hAnsiTheme="majorHAnsi" w:cstheme="majorHAnsi"/>
          <w:sz w:val="22"/>
          <w:szCs w:val="22"/>
          <w:lang w:val="en-GB"/>
        </w:rPr>
        <w:t>:</w:t>
      </w:r>
      <w:r w:rsidR="00C41290" w:rsidRPr="00A9294F">
        <w:rPr>
          <w:rFonts w:asciiTheme="majorHAnsi" w:hAnsiTheme="majorHAnsi" w:cstheme="majorHAnsi"/>
          <w:sz w:val="22"/>
          <w:szCs w:val="22"/>
          <w:lang w:val="en-GB"/>
        </w:rPr>
        <w:t xml:space="preserve"> </w:t>
      </w:r>
      <w:r w:rsidR="00070936" w:rsidRPr="00A9294F">
        <w:rPr>
          <w:rFonts w:asciiTheme="majorHAnsi" w:hAnsiTheme="majorHAnsi" w:cstheme="majorHAnsi"/>
          <w:color w:val="000000" w:themeColor="text1"/>
          <w:sz w:val="22"/>
          <w:szCs w:val="22"/>
          <w:lang w:val="en-GB"/>
        </w:rPr>
        <w:t xml:space="preserve">  </w:t>
      </w:r>
      <w:r w:rsidR="000D7F8F" w:rsidRPr="00A9294F">
        <w:rPr>
          <w:rFonts w:asciiTheme="majorHAnsi" w:hAnsiTheme="majorHAnsi" w:cstheme="majorHAnsi"/>
          <w:color w:val="000000" w:themeColor="text1"/>
          <w:sz w:val="22"/>
          <w:szCs w:val="22"/>
          <w:lang w:val="en-GB"/>
        </w:rPr>
        <w:t xml:space="preserve"> </w:t>
      </w:r>
      <w:hyperlink r:id="rId10" w:history="1">
        <w:r w:rsidR="000D7F8F" w:rsidRPr="00A9294F">
          <w:rPr>
            <w:rStyle w:val="Hyperlink"/>
            <w:rFonts w:asciiTheme="majorHAnsi" w:hAnsiTheme="majorHAnsi" w:cstheme="majorHAnsi"/>
            <w:sz w:val="22"/>
            <w:szCs w:val="22"/>
            <w:lang w:val="en-GB"/>
          </w:rPr>
          <w:t>https://www.youtube.com/watch?v=_8HZKO9oS0Q</w:t>
        </w:r>
      </w:hyperlink>
      <w:r w:rsidR="000D7F8F" w:rsidRPr="00A9294F">
        <w:rPr>
          <w:rFonts w:asciiTheme="majorHAnsi" w:hAnsiTheme="majorHAnsi" w:cstheme="majorHAnsi"/>
          <w:sz w:val="22"/>
          <w:szCs w:val="22"/>
          <w:lang w:val="en-GB"/>
        </w:rPr>
        <w:t xml:space="preserve"> </w:t>
      </w:r>
      <w:r w:rsidR="000D7F8F" w:rsidRPr="00A9294F">
        <w:rPr>
          <w:rStyle w:val="Hyperlink"/>
          <w:rFonts w:asciiTheme="majorHAnsi" w:hAnsiTheme="majorHAnsi" w:cstheme="majorHAnsi"/>
          <w:color w:val="000000" w:themeColor="text1"/>
          <w:sz w:val="22"/>
          <w:szCs w:val="22"/>
          <w:lang w:val="en-GB" w:eastAsia="ja-JP"/>
        </w:rPr>
        <w:t xml:space="preserve">.  </w:t>
      </w:r>
    </w:p>
    <w:p w14:paraId="22C538BF" w14:textId="3951B990" w:rsidR="000D7F8F" w:rsidRPr="00A9294F" w:rsidRDefault="000D7F8F" w:rsidP="000D7F8F">
      <w:pPr>
        <w:pStyle w:val="Lijstalinea"/>
        <w:ind w:left="680"/>
        <w:rPr>
          <w:rFonts w:asciiTheme="majorHAnsi" w:hAnsiTheme="majorHAnsi" w:cstheme="majorHAnsi"/>
          <w:sz w:val="22"/>
          <w:szCs w:val="22"/>
          <w:lang w:val="en-GB"/>
        </w:rPr>
      </w:pPr>
      <w:r w:rsidRPr="00A9294F">
        <w:rPr>
          <w:rFonts w:asciiTheme="majorHAnsi" w:hAnsiTheme="majorHAnsi" w:cstheme="majorHAnsi"/>
          <w:b/>
          <w:sz w:val="22"/>
          <w:szCs w:val="22"/>
          <w:lang w:val="en-GB"/>
        </w:rPr>
        <w:t>!!</w:t>
      </w:r>
      <w:r w:rsidR="008E7847" w:rsidRPr="00A9294F">
        <w:rPr>
          <w:rFonts w:asciiTheme="majorHAnsi" w:hAnsiTheme="majorHAnsi" w:cstheme="majorHAnsi"/>
          <w:b/>
          <w:sz w:val="22"/>
          <w:szCs w:val="22"/>
          <w:lang w:val="en-GB"/>
        </w:rPr>
        <w:t>!!</w:t>
      </w:r>
      <w:r w:rsidRPr="00A9294F">
        <w:rPr>
          <w:rFonts w:asciiTheme="majorHAnsi" w:hAnsiTheme="majorHAnsi" w:cstheme="majorHAnsi"/>
          <w:b/>
          <w:sz w:val="22"/>
          <w:szCs w:val="22"/>
          <w:lang w:val="en-GB"/>
        </w:rPr>
        <w:t xml:space="preserve"> </w:t>
      </w:r>
      <w:r w:rsidR="00C41290" w:rsidRPr="00A9294F">
        <w:rPr>
          <w:rFonts w:asciiTheme="majorHAnsi" w:hAnsiTheme="majorHAnsi" w:cstheme="majorHAnsi"/>
          <w:b/>
          <w:sz w:val="22"/>
          <w:szCs w:val="22"/>
          <w:lang w:val="en-GB"/>
        </w:rPr>
        <w:t xml:space="preserve">Bring Roosje to life:  </w:t>
      </w:r>
      <w:r w:rsidR="00C41290" w:rsidRPr="00A9294F">
        <w:rPr>
          <w:rFonts w:asciiTheme="majorHAnsi" w:hAnsiTheme="majorHAnsi" w:cstheme="majorHAnsi"/>
          <w:sz w:val="22"/>
          <w:szCs w:val="22"/>
          <w:lang w:val="en-GB"/>
        </w:rPr>
        <w:t>not only</w:t>
      </w:r>
      <w:r w:rsidR="00C41290" w:rsidRPr="00A9294F">
        <w:rPr>
          <w:rFonts w:asciiTheme="majorHAnsi" w:hAnsiTheme="majorHAnsi" w:cstheme="majorHAnsi"/>
          <w:b/>
          <w:sz w:val="22"/>
          <w:szCs w:val="22"/>
          <w:lang w:val="en-GB"/>
        </w:rPr>
        <w:t xml:space="preserve"> </w:t>
      </w:r>
      <w:r w:rsidR="00C41290" w:rsidRPr="00A9294F">
        <w:rPr>
          <w:rFonts w:asciiTheme="majorHAnsi" w:hAnsiTheme="majorHAnsi" w:cstheme="majorHAnsi"/>
          <w:sz w:val="22"/>
          <w:szCs w:val="22"/>
          <w:lang w:val="en-GB"/>
        </w:rPr>
        <w:t xml:space="preserve">by showing the documentary but also by reading fragments from Paul Glaser’s book, </w:t>
      </w:r>
      <w:r w:rsidR="00C41290" w:rsidRPr="00A9294F">
        <w:rPr>
          <w:rFonts w:asciiTheme="majorHAnsi" w:hAnsiTheme="majorHAnsi" w:cstheme="majorHAnsi"/>
          <w:i/>
          <w:sz w:val="22"/>
          <w:szCs w:val="22"/>
          <w:lang w:val="en-GB"/>
        </w:rPr>
        <w:t>Dancing with the Enemy</w:t>
      </w:r>
      <w:r w:rsidR="00C41290" w:rsidRPr="00A9294F">
        <w:rPr>
          <w:rFonts w:asciiTheme="majorHAnsi" w:hAnsiTheme="majorHAnsi" w:cstheme="majorHAnsi"/>
          <w:sz w:val="22"/>
          <w:szCs w:val="22"/>
          <w:lang w:val="en-GB"/>
        </w:rPr>
        <w:t>, to the class. In the course of the lessons much more information about Roosje gradually becomes available, so do not spend too much time on this now.</w:t>
      </w:r>
    </w:p>
    <w:p w14:paraId="031EBC06" w14:textId="50954397" w:rsidR="000D7F8F" w:rsidRPr="00A9294F" w:rsidRDefault="000D7F8F" w:rsidP="000D7F8F">
      <w:pPr>
        <w:pStyle w:val="Lijstalinea"/>
        <w:ind w:left="680"/>
        <w:rPr>
          <w:rFonts w:asciiTheme="majorHAnsi" w:hAnsiTheme="majorHAnsi" w:cstheme="majorHAnsi"/>
          <w:sz w:val="22"/>
          <w:szCs w:val="22"/>
          <w:lang w:val="en-GB"/>
        </w:rPr>
      </w:pPr>
      <w:r w:rsidRPr="00A9294F">
        <w:rPr>
          <w:rFonts w:asciiTheme="majorHAnsi" w:hAnsiTheme="majorHAnsi" w:cstheme="majorHAnsi"/>
          <w:b/>
          <w:sz w:val="22"/>
          <w:szCs w:val="22"/>
          <w:lang w:val="en-GB"/>
        </w:rPr>
        <w:t>!!</w:t>
      </w:r>
      <w:r w:rsidR="008E7847" w:rsidRPr="00A9294F">
        <w:rPr>
          <w:rFonts w:asciiTheme="majorHAnsi" w:hAnsiTheme="majorHAnsi" w:cstheme="majorHAnsi"/>
          <w:b/>
          <w:sz w:val="22"/>
          <w:szCs w:val="22"/>
          <w:lang w:val="en-GB"/>
        </w:rPr>
        <w:t>!!</w:t>
      </w:r>
      <w:r w:rsidRPr="00A9294F">
        <w:rPr>
          <w:rFonts w:asciiTheme="majorHAnsi" w:hAnsiTheme="majorHAnsi" w:cstheme="majorHAnsi"/>
          <w:sz w:val="22"/>
          <w:szCs w:val="22"/>
          <w:lang w:val="en-GB"/>
        </w:rPr>
        <w:t xml:space="preserve"> </w:t>
      </w:r>
      <w:r w:rsidR="00C41290" w:rsidRPr="00A9294F">
        <w:rPr>
          <w:rFonts w:asciiTheme="majorHAnsi" w:hAnsiTheme="majorHAnsi" w:cstheme="majorHAnsi"/>
          <w:sz w:val="22"/>
          <w:szCs w:val="22"/>
          <w:lang w:val="en-GB"/>
        </w:rPr>
        <w:t>Discuss Paul Glaser’s motives for trying to find out about his family’s secret. Information about this can be found in his book</w:t>
      </w:r>
      <w:r w:rsidR="00116364" w:rsidRPr="00A9294F">
        <w:rPr>
          <w:rFonts w:asciiTheme="majorHAnsi" w:hAnsiTheme="majorHAnsi" w:cstheme="majorHAnsi"/>
          <w:sz w:val="22"/>
          <w:szCs w:val="22"/>
          <w:lang w:val="en-GB"/>
        </w:rPr>
        <w:t xml:space="preserve"> </w:t>
      </w:r>
      <w:r w:rsidR="00C41290" w:rsidRPr="00A9294F">
        <w:rPr>
          <w:rFonts w:asciiTheme="majorHAnsi" w:hAnsiTheme="majorHAnsi" w:cstheme="majorHAnsi"/>
          <w:i/>
          <w:sz w:val="22"/>
          <w:szCs w:val="22"/>
          <w:lang w:val="en-GB"/>
        </w:rPr>
        <w:t>Dancing with the Enemy</w:t>
      </w:r>
      <w:r w:rsidR="003B3F7C" w:rsidRPr="00A9294F">
        <w:rPr>
          <w:rFonts w:asciiTheme="majorHAnsi" w:hAnsiTheme="majorHAnsi" w:cstheme="majorHAnsi"/>
          <w:i/>
          <w:sz w:val="22"/>
          <w:szCs w:val="22"/>
          <w:lang w:val="en-GB"/>
        </w:rPr>
        <w:t>. My family’s Holocaust secret</w:t>
      </w:r>
      <w:r w:rsidR="00116364" w:rsidRPr="00A9294F">
        <w:rPr>
          <w:rFonts w:asciiTheme="majorHAnsi" w:hAnsiTheme="majorHAnsi" w:cstheme="majorHAnsi"/>
          <w:sz w:val="22"/>
          <w:szCs w:val="22"/>
          <w:lang w:val="en-GB"/>
        </w:rPr>
        <w:t xml:space="preserve">, De Bezige Bij, </w:t>
      </w:r>
      <w:r w:rsidR="003B3F7C" w:rsidRPr="00A9294F">
        <w:rPr>
          <w:rFonts w:asciiTheme="majorHAnsi" w:hAnsiTheme="majorHAnsi" w:cstheme="majorHAnsi"/>
          <w:sz w:val="22"/>
          <w:szCs w:val="22"/>
          <w:lang w:val="en-GB"/>
        </w:rPr>
        <w:t>(</w:t>
      </w:r>
      <w:r w:rsidR="00116364" w:rsidRPr="00A9294F">
        <w:rPr>
          <w:rFonts w:asciiTheme="majorHAnsi" w:hAnsiTheme="majorHAnsi" w:cstheme="majorHAnsi"/>
          <w:sz w:val="22"/>
          <w:szCs w:val="22"/>
          <w:lang w:val="en-GB"/>
        </w:rPr>
        <w:t>2016</w:t>
      </w:r>
      <w:r w:rsidR="003B3F7C" w:rsidRPr="00A9294F">
        <w:rPr>
          <w:rFonts w:asciiTheme="majorHAnsi" w:hAnsiTheme="majorHAnsi" w:cstheme="majorHAnsi"/>
          <w:sz w:val="22"/>
          <w:szCs w:val="22"/>
          <w:lang w:val="en-GB"/>
        </w:rPr>
        <w:t>)</w:t>
      </w:r>
      <w:r w:rsidR="00116364" w:rsidRPr="00A9294F">
        <w:rPr>
          <w:rFonts w:asciiTheme="majorHAnsi" w:hAnsiTheme="majorHAnsi" w:cstheme="majorHAnsi"/>
          <w:sz w:val="22"/>
          <w:szCs w:val="22"/>
          <w:lang w:val="en-GB"/>
        </w:rPr>
        <w:t xml:space="preserve"> </w:t>
      </w:r>
      <w:r w:rsidR="003B3F7C" w:rsidRPr="00A9294F">
        <w:rPr>
          <w:rFonts w:asciiTheme="majorHAnsi" w:hAnsiTheme="majorHAnsi" w:cstheme="majorHAnsi"/>
          <w:sz w:val="22"/>
          <w:szCs w:val="22"/>
          <w:lang w:val="en-GB"/>
        </w:rPr>
        <w:t>or in the available videos</w:t>
      </w:r>
      <w:r w:rsidR="00116364" w:rsidRPr="00A9294F">
        <w:rPr>
          <w:rFonts w:asciiTheme="majorHAnsi" w:hAnsiTheme="majorHAnsi" w:cstheme="majorHAnsi"/>
          <w:sz w:val="22"/>
          <w:szCs w:val="22"/>
          <w:lang w:val="en-GB"/>
        </w:rPr>
        <w:t>.</w:t>
      </w:r>
    </w:p>
    <w:p w14:paraId="4D1FF457" w14:textId="4B982E48" w:rsidR="000D7F8F" w:rsidRPr="00A9294F" w:rsidRDefault="003B3F7C" w:rsidP="007D204D">
      <w:pPr>
        <w:pStyle w:val="Lijstalinea"/>
        <w:numPr>
          <w:ilvl w:val="0"/>
          <w:numId w:val="44"/>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Explain that the central question ‘Why do people be</w:t>
      </w:r>
      <w:r w:rsidR="000B1CFA" w:rsidRPr="00A9294F">
        <w:rPr>
          <w:rFonts w:asciiTheme="majorHAnsi" w:hAnsiTheme="majorHAnsi" w:cstheme="majorHAnsi"/>
          <w:color w:val="000000" w:themeColor="text1"/>
          <w:sz w:val="22"/>
          <w:szCs w:val="22"/>
          <w:lang w:val="en-GB" w:eastAsia="ja-JP"/>
        </w:rPr>
        <w:t>h</w:t>
      </w:r>
      <w:r w:rsidRPr="00A9294F">
        <w:rPr>
          <w:rFonts w:asciiTheme="majorHAnsi" w:hAnsiTheme="majorHAnsi" w:cstheme="majorHAnsi"/>
          <w:color w:val="000000" w:themeColor="text1"/>
          <w:sz w:val="22"/>
          <w:szCs w:val="22"/>
          <w:lang w:val="en-GB" w:eastAsia="ja-JP"/>
        </w:rPr>
        <w:t>ave the way they do?’, will be discussed in the following themes.</w:t>
      </w:r>
    </w:p>
    <w:p w14:paraId="5DED965B" w14:textId="7FE5042F" w:rsidR="000D7F8F" w:rsidRPr="00A9294F" w:rsidRDefault="003B3F7C" w:rsidP="007D204D">
      <w:pPr>
        <w:pStyle w:val="Lijstalinea"/>
        <w:numPr>
          <w:ilvl w:val="0"/>
          <w:numId w:val="46"/>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 xml:space="preserve">What kind of world are we talking about?  (From the 20ties until 1942)- </w:t>
      </w:r>
      <w:r w:rsidRPr="00A9294F">
        <w:rPr>
          <w:rFonts w:asciiTheme="majorHAnsi" w:hAnsiTheme="majorHAnsi" w:cstheme="majorHAnsi"/>
          <w:i/>
          <w:color w:val="000000" w:themeColor="text1"/>
          <w:sz w:val="22"/>
          <w:szCs w:val="22"/>
          <w:lang w:val="en-GB" w:eastAsia="ja-JP"/>
        </w:rPr>
        <w:t>Theme 1:</w:t>
      </w:r>
      <w:r w:rsidR="00D73431" w:rsidRPr="00A9294F">
        <w:rPr>
          <w:rFonts w:asciiTheme="majorHAnsi" w:hAnsiTheme="majorHAnsi" w:cstheme="majorHAnsi"/>
          <w:i/>
          <w:color w:val="000000" w:themeColor="text1"/>
          <w:sz w:val="22"/>
          <w:szCs w:val="22"/>
          <w:lang w:val="en-GB" w:eastAsia="ja-JP"/>
        </w:rPr>
        <w:t xml:space="preserve"> </w:t>
      </w:r>
      <w:r w:rsidRPr="00A9294F">
        <w:rPr>
          <w:rFonts w:asciiTheme="majorHAnsi" w:hAnsiTheme="majorHAnsi" w:cstheme="majorHAnsi"/>
          <w:i/>
          <w:color w:val="000000" w:themeColor="text1"/>
          <w:sz w:val="22"/>
          <w:szCs w:val="22"/>
          <w:lang w:val="en-GB" w:eastAsia="ja-JP"/>
        </w:rPr>
        <w:t>Dancing in an insane world.</w:t>
      </w:r>
    </w:p>
    <w:p w14:paraId="7EAE0F59" w14:textId="2CF90EB1" w:rsidR="000D7F8F" w:rsidRPr="00A9294F" w:rsidRDefault="003B3F7C" w:rsidP="007D204D">
      <w:pPr>
        <w:pStyle w:val="Lijstalinea"/>
        <w:numPr>
          <w:ilvl w:val="0"/>
          <w:numId w:val="46"/>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Why and how do people decide to join the resistance?</w:t>
      </w:r>
      <w:r w:rsidR="0035269F" w:rsidRPr="00A9294F">
        <w:rPr>
          <w:rFonts w:asciiTheme="majorHAnsi" w:hAnsiTheme="majorHAnsi" w:cstheme="majorHAnsi"/>
          <w:color w:val="000000" w:themeColor="text1"/>
          <w:sz w:val="22"/>
          <w:szCs w:val="22"/>
          <w:lang w:val="en-GB" w:eastAsia="ja-JP"/>
        </w:rPr>
        <w:t xml:space="preserve"> How and why do people turn to betraying others? Why do others choose neither? - </w:t>
      </w:r>
      <w:r w:rsidR="0035269F" w:rsidRPr="00A9294F">
        <w:rPr>
          <w:rFonts w:asciiTheme="majorHAnsi" w:hAnsiTheme="majorHAnsi" w:cstheme="majorHAnsi"/>
          <w:i/>
          <w:color w:val="000000" w:themeColor="text1"/>
          <w:sz w:val="22"/>
          <w:szCs w:val="22"/>
          <w:lang w:val="en-GB" w:eastAsia="ja-JP"/>
        </w:rPr>
        <w:t>Theme</w:t>
      </w:r>
      <w:r w:rsidR="000D7F8F" w:rsidRPr="00A9294F">
        <w:rPr>
          <w:rFonts w:asciiTheme="majorHAnsi" w:hAnsiTheme="majorHAnsi" w:cstheme="majorHAnsi"/>
          <w:i/>
          <w:color w:val="000000" w:themeColor="text1"/>
          <w:sz w:val="22"/>
          <w:szCs w:val="22"/>
          <w:lang w:val="en-GB" w:eastAsia="ja-JP"/>
        </w:rPr>
        <w:t xml:space="preserve"> 2: </w:t>
      </w:r>
      <w:r w:rsidR="0035269F" w:rsidRPr="00A9294F">
        <w:rPr>
          <w:rFonts w:asciiTheme="majorHAnsi" w:hAnsiTheme="majorHAnsi" w:cstheme="majorHAnsi"/>
          <w:i/>
          <w:color w:val="000000" w:themeColor="text1"/>
          <w:sz w:val="22"/>
          <w:szCs w:val="22"/>
          <w:lang w:val="en-GB" w:eastAsia="ja-JP"/>
        </w:rPr>
        <w:t>Resistance and betrayal, attitude and behaviour.</w:t>
      </w:r>
    </w:p>
    <w:p w14:paraId="768FD7EB" w14:textId="067680BC" w:rsidR="000D7F8F" w:rsidRPr="00A9294F" w:rsidRDefault="0035269F" w:rsidP="007D204D">
      <w:pPr>
        <w:pStyle w:val="Lijstalinea"/>
        <w:numPr>
          <w:ilvl w:val="0"/>
          <w:numId w:val="46"/>
        </w:numPr>
        <w:rPr>
          <w:rFonts w:asciiTheme="majorHAnsi" w:hAnsiTheme="majorHAnsi" w:cstheme="majorHAnsi"/>
          <w: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Are Westerbork an</w:t>
      </w:r>
      <w:r w:rsidR="00D73431" w:rsidRPr="00A9294F">
        <w:rPr>
          <w:rFonts w:asciiTheme="majorHAnsi" w:hAnsiTheme="majorHAnsi" w:cstheme="majorHAnsi"/>
          <w:color w:val="000000" w:themeColor="text1"/>
          <w:sz w:val="22"/>
          <w:szCs w:val="22"/>
          <w:lang w:val="en-GB" w:eastAsia="ja-JP"/>
        </w:rPr>
        <w:t>d Auschwitz about living or surv</w:t>
      </w:r>
      <w:r w:rsidRPr="00A9294F">
        <w:rPr>
          <w:rFonts w:asciiTheme="majorHAnsi" w:hAnsiTheme="majorHAnsi" w:cstheme="majorHAnsi"/>
          <w:color w:val="000000" w:themeColor="text1"/>
          <w:sz w:val="22"/>
          <w:szCs w:val="22"/>
          <w:lang w:val="en-GB" w:eastAsia="ja-JP"/>
        </w:rPr>
        <w:t>iving?</w:t>
      </w:r>
      <w:r w:rsidR="00D73431" w:rsidRPr="00A9294F">
        <w:rPr>
          <w:rFonts w:asciiTheme="majorHAnsi" w:hAnsiTheme="majorHAnsi" w:cstheme="majorHAnsi"/>
          <w:color w:val="000000" w:themeColor="text1"/>
          <w:sz w:val="22"/>
          <w:szCs w:val="22"/>
          <w:lang w:val="en-GB" w:eastAsia="ja-JP"/>
        </w:rPr>
        <w:t xml:space="preserve"> </w:t>
      </w:r>
      <w:r w:rsidRPr="00A9294F">
        <w:rPr>
          <w:rFonts w:asciiTheme="majorHAnsi" w:hAnsiTheme="majorHAnsi" w:cstheme="majorHAnsi"/>
          <w:color w:val="000000" w:themeColor="text1"/>
          <w:sz w:val="22"/>
          <w:szCs w:val="22"/>
          <w:lang w:val="en-GB" w:eastAsia="ja-JP"/>
        </w:rPr>
        <w:t xml:space="preserve">- </w:t>
      </w:r>
      <w:r w:rsidRPr="00A9294F">
        <w:rPr>
          <w:rFonts w:asciiTheme="majorHAnsi" w:hAnsiTheme="majorHAnsi" w:cstheme="majorHAnsi"/>
          <w:i/>
          <w:color w:val="000000" w:themeColor="text1"/>
          <w:sz w:val="22"/>
          <w:szCs w:val="22"/>
          <w:lang w:val="en-GB" w:eastAsia="ja-JP"/>
        </w:rPr>
        <w:t>Theme</w:t>
      </w:r>
      <w:r w:rsidR="000D7F8F" w:rsidRPr="00A9294F">
        <w:rPr>
          <w:rFonts w:asciiTheme="majorHAnsi" w:hAnsiTheme="majorHAnsi" w:cstheme="majorHAnsi"/>
          <w:i/>
          <w:color w:val="000000" w:themeColor="text1"/>
          <w:sz w:val="22"/>
          <w:szCs w:val="22"/>
          <w:lang w:val="en-GB" w:eastAsia="ja-JP"/>
        </w:rPr>
        <w:t xml:space="preserve"> 3: </w:t>
      </w:r>
      <w:r w:rsidRPr="00A9294F">
        <w:rPr>
          <w:rFonts w:asciiTheme="majorHAnsi" w:hAnsiTheme="majorHAnsi" w:cstheme="majorHAnsi"/>
          <w:i/>
          <w:color w:val="000000" w:themeColor="text1"/>
          <w:sz w:val="22"/>
          <w:szCs w:val="22"/>
          <w:lang w:val="en-GB" w:eastAsia="ja-JP"/>
        </w:rPr>
        <w:t>About life and survival in Westerbork and</w:t>
      </w:r>
      <w:r w:rsidR="000D7F8F" w:rsidRPr="00A9294F">
        <w:rPr>
          <w:rFonts w:asciiTheme="majorHAnsi" w:hAnsiTheme="majorHAnsi" w:cstheme="majorHAnsi"/>
          <w:i/>
          <w:color w:val="000000" w:themeColor="text1"/>
          <w:sz w:val="22"/>
          <w:szCs w:val="22"/>
          <w:lang w:val="en-GB" w:eastAsia="ja-JP"/>
        </w:rPr>
        <w:t xml:space="preserve"> Auschwitz </w:t>
      </w:r>
    </w:p>
    <w:p w14:paraId="075B45B1" w14:textId="0B356938" w:rsidR="000D7F8F" w:rsidRPr="00A9294F" w:rsidRDefault="0035269F" w:rsidP="007D204D">
      <w:pPr>
        <w:pStyle w:val="Lijstalinea"/>
        <w:numPr>
          <w:ilvl w:val="0"/>
          <w:numId w:val="46"/>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What happens to you after you return from the camps?</w:t>
      </w:r>
      <w:r w:rsidR="00D73431" w:rsidRPr="00A9294F">
        <w:rPr>
          <w:rFonts w:asciiTheme="majorHAnsi" w:hAnsiTheme="majorHAnsi" w:cstheme="majorHAnsi"/>
          <w:color w:val="000000" w:themeColor="text1"/>
          <w:sz w:val="22"/>
          <w:szCs w:val="22"/>
          <w:lang w:val="en-GB" w:eastAsia="ja-JP"/>
        </w:rPr>
        <w:t xml:space="preserve"> </w:t>
      </w:r>
      <w:r w:rsidRPr="00A9294F">
        <w:rPr>
          <w:rFonts w:asciiTheme="majorHAnsi" w:hAnsiTheme="majorHAnsi" w:cstheme="majorHAnsi"/>
          <w:color w:val="000000" w:themeColor="text1"/>
          <w:sz w:val="22"/>
          <w:szCs w:val="22"/>
          <w:lang w:val="en-GB" w:eastAsia="ja-JP"/>
        </w:rPr>
        <w:t>-</w:t>
      </w:r>
      <w:r w:rsidRPr="00A9294F">
        <w:rPr>
          <w:rFonts w:asciiTheme="majorHAnsi" w:hAnsiTheme="majorHAnsi" w:cstheme="majorHAnsi"/>
          <w:i/>
          <w:color w:val="000000" w:themeColor="text1"/>
          <w:sz w:val="22"/>
          <w:szCs w:val="22"/>
          <w:lang w:val="en-GB" w:eastAsia="ja-JP"/>
        </w:rPr>
        <w:t>Theme 4</w:t>
      </w:r>
      <w:r w:rsidR="000D7F8F" w:rsidRPr="00A9294F">
        <w:rPr>
          <w:rFonts w:asciiTheme="majorHAnsi" w:hAnsiTheme="majorHAnsi" w:cstheme="majorHAnsi"/>
          <w:i/>
          <w:color w:val="000000" w:themeColor="text1"/>
          <w:sz w:val="22"/>
          <w:szCs w:val="22"/>
          <w:lang w:val="en-GB" w:eastAsia="ja-JP"/>
        </w:rPr>
        <w:t xml:space="preserve"> </w:t>
      </w:r>
      <w:r w:rsidRPr="00A9294F">
        <w:rPr>
          <w:rFonts w:asciiTheme="majorHAnsi" w:hAnsiTheme="majorHAnsi" w:cstheme="majorHAnsi"/>
          <w:i/>
          <w:color w:val="000000" w:themeColor="text1"/>
          <w:sz w:val="22"/>
          <w:szCs w:val="22"/>
          <w:lang w:val="en-GB" w:eastAsia="ja-JP"/>
        </w:rPr>
        <w:t>Homecoming?</w:t>
      </w:r>
    </w:p>
    <w:p w14:paraId="538D3964" w14:textId="77777777" w:rsidR="000D7F8F" w:rsidRPr="00A9294F" w:rsidRDefault="000D7F8F" w:rsidP="000D7F8F">
      <w:pPr>
        <w:rPr>
          <w:rFonts w:asciiTheme="majorHAnsi" w:hAnsiTheme="majorHAnsi" w:cstheme="majorHAnsi"/>
          <w:color w:val="000000" w:themeColor="text1"/>
          <w:sz w:val="22"/>
          <w:szCs w:val="22"/>
          <w:lang w:val="en-GB" w:eastAsia="ja-JP"/>
        </w:rPr>
      </w:pPr>
    </w:p>
    <w:p w14:paraId="6BDFA3F7" w14:textId="54CECD7B" w:rsidR="000D7F8F" w:rsidRPr="00A9294F" w:rsidRDefault="0035269F" w:rsidP="007D204D">
      <w:pPr>
        <w:pStyle w:val="Lijstalinea"/>
        <w:numPr>
          <w:ilvl w:val="0"/>
          <w:numId w:val="50"/>
        </w:numPr>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lastRenderedPageBreak/>
        <w:t>An introduction into the Second World War</w:t>
      </w:r>
    </w:p>
    <w:p w14:paraId="7DA2377C" w14:textId="58B9325A" w:rsidR="000D7F8F" w:rsidRPr="00A9294F" w:rsidRDefault="0035269F" w:rsidP="007D204D">
      <w:pPr>
        <w:pStyle w:val="Lijstalinea"/>
        <w:numPr>
          <w:ilvl w:val="0"/>
          <w:numId w:val="8"/>
        </w:numPr>
        <w:rPr>
          <w:rFonts w:asciiTheme="majorHAnsi" w:hAnsiTheme="majorHAnsi" w:cstheme="majorHAnsi"/>
          <w:i/>
          <w:color w:val="000000" w:themeColor="text1"/>
          <w:sz w:val="22"/>
          <w:szCs w:val="22"/>
          <w:lang w:val="en-GB" w:eastAsia="ja-JP"/>
        </w:rPr>
      </w:pPr>
      <w:r w:rsidRPr="00A9294F">
        <w:rPr>
          <w:rFonts w:asciiTheme="majorHAnsi" w:hAnsiTheme="majorHAnsi" w:cstheme="majorHAnsi"/>
          <w:i/>
          <w:color w:val="000000" w:themeColor="text1"/>
          <w:sz w:val="22"/>
          <w:szCs w:val="22"/>
          <w:lang w:val="en-GB" w:eastAsia="ja-JP"/>
        </w:rPr>
        <w:t>These are suggestions</w:t>
      </w:r>
      <w:r w:rsidR="000D7F8F" w:rsidRPr="00A9294F">
        <w:rPr>
          <w:rFonts w:asciiTheme="majorHAnsi" w:hAnsiTheme="majorHAnsi" w:cstheme="majorHAnsi"/>
          <w:i/>
          <w:color w:val="000000" w:themeColor="text1"/>
          <w:sz w:val="22"/>
          <w:szCs w:val="22"/>
          <w:lang w:val="en-GB" w:eastAsia="ja-JP"/>
        </w:rPr>
        <w:t>!! (</w:t>
      </w:r>
      <w:r w:rsidRPr="00A9294F">
        <w:rPr>
          <w:rFonts w:asciiTheme="majorHAnsi" w:hAnsiTheme="majorHAnsi" w:cstheme="majorHAnsi"/>
          <w:i/>
          <w:color w:val="000000" w:themeColor="text1"/>
          <w:sz w:val="22"/>
          <w:szCs w:val="22"/>
          <w:lang w:val="en-GB" w:eastAsia="ja-JP"/>
        </w:rPr>
        <w:t>i.e. the teacher chooses what he wants to introduce and how he wants to teach this):</w:t>
      </w:r>
      <w:r w:rsidR="000D7F8F" w:rsidRPr="00A9294F">
        <w:rPr>
          <w:rFonts w:asciiTheme="majorHAnsi" w:hAnsiTheme="majorHAnsi" w:cstheme="majorHAnsi"/>
          <w:i/>
          <w:color w:val="000000" w:themeColor="text1"/>
          <w:sz w:val="22"/>
          <w:szCs w:val="22"/>
          <w:lang w:val="en-GB" w:eastAsia="ja-JP"/>
        </w:rPr>
        <w:t xml:space="preserve">  </w:t>
      </w:r>
    </w:p>
    <w:p w14:paraId="53377A85" w14:textId="0B79A839" w:rsidR="000D7F8F" w:rsidRPr="00A9294F" w:rsidRDefault="0035269F" w:rsidP="007D204D">
      <w:pPr>
        <w:pStyle w:val="Lijstalinea"/>
        <w:numPr>
          <w:ilvl w:val="0"/>
          <w:numId w:val="45"/>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 xml:space="preserve">Since this series of lessons is intended for the top years in the junior school (14-16 years old) </w:t>
      </w:r>
      <w:r w:rsidR="00D73431" w:rsidRPr="00A9294F">
        <w:rPr>
          <w:rFonts w:asciiTheme="majorHAnsi" w:hAnsiTheme="majorHAnsi" w:cstheme="majorHAnsi"/>
          <w:color w:val="000000" w:themeColor="text1"/>
          <w:sz w:val="22"/>
          <w:szCs w:val="22"/>
          <w:lang w:val="en-GB" w:eastAsia="ja-JP"/>
        </w:rPr>
        <w:t xml:space="preserve">some </w:t>
      </w:r>
      <w:r w:rsidR="000A7CD5" w:rsidRPr="00A9294F">
        <w:rPr>
          <w:rFonts w:asciiTheme="majorHAnsi" w:hAnsiTheme="majorHAnsi" w:cstheme="majorHAnsi"/>
          <w:color w:val="000000" w:themeColor="text1"/>
          <w:sz w:val="22"/>
          <w:szCs w:val="22"/>
          <w:lang w:val="en-GB" w:eastAsia="ja-JP"/>
        </w:rPr>
        <w:t>prior knowledge</w:t>
      </w:r>
      <w:r w:rsidR="00236E6D" w:rsidRPr="00A9294F">
        <w:rPr>
          <w:rFonts w:asciiTheme="majorHAnsi" w:hAnsiTheme="majorHAnsi" w:cstheme="majorHAnsi"/>
          <w:color w:val="000000" w:themeColor="text1"/>
          <w:sz w:val="22"/>
          <w:szCs w:val="22"/>
          <w:lang w:val="en-GB" w:eastAsia="ja-JP"/>
        </w:rPr>
        <w:t xml:space="preserve"> of WWII is expected. Find out what you</w:t>
      </w:r>
      <w:r w:rsidR="00D73431" w:rsidRPr="00A9294F">
        <w:rPr>
          <w:rFonts w:asciiTheme="majorHAnsi" w:hAnsiTheme="majorHAnsi" w:cstheme="majorHAnsi"/>
          <w:color w:val="000000" w:themeColor="text1"/>
          <w:sz w:val="22"/>
          <w:szCs w:val="22"/>
          <w:lang w:val="en-GB" w:eastAsia="ja-JP"/>
        </w:rPr>
        <w:t>r students know</w:t>
      </w:r>
      <w:r w:rsidR="00236E6D" w:rsidRPr="00A9294F">
        <w:rPr>
          <w:rFonts w:asciiTheme="majorHAnsi" w:hAnsiTheme="majorHAnsi" w:cstheme="majorHAnsi"/>
          <w:color w:val="000000" w:themeColor="text1"/>
          <w:sz w:val="22"/>
          <w:szCs w:val="22"/>
          <w:lang w:val="en-GB" w:eastAsia="ja-JP"/>
        </w:rPr>
        <w:t>. Lead a short class discussion to find out w</w:t>
      </w:r>
      <w:r w:rsidR="00B2565B" w:rsidRPr="00A9294F">
        <w:rPr>
          <w:rFonts w:asciiTheme="majorHAnsi" w:hAnsiTheme="majorHAnsi" w:cstheme="majorHAnsi"/>
          <w:color w:val="000000" w:themeColor="text1"/>
          <w:sz w:val="22"/>
          <w:szCs w:val="22"/>
          <w:lang w:val="en-GB" w:eastAsia="ja-JP"/>
        </w:rPr>
        <w:t>hat they know, are there family</w:t>
      </w:r>
      <w:r w:rsidR="00236E6D" w:rsidRPr="00A9294F">
        <w:rPr>
          <w:rFonts w:asciiTheme="majorHAnsi" w:hAnsiTheme="majorHAnsi" w:cstheme="majorHAnsi"/>
          <w:color w:val="000000" w:themeColor="text1"/>
          <w:sz w:val="22"/>
          <w:szCs w:val="22"/>
          <w:lang w:val="en-GB" w:eastAsia="ja-JP"/>
        </w:rPr>
        <w:t xml:space="preserve"> or local stories </w:t>
      </w:r>
      <w:r w:rsidR="00A9294F" w:rsidRPr="00A9294F">
        <w:rPr>
          <w:rFonts w:asciiTheme="majorHAnsi" w:hAnsiTheme="majorHAnsi" w:cstheme="majorHAnsi"/>
          <w:color w:val="000000" w:themeColor="text1"/>
          <w:sz w:val="22"/>
          <w:szCs w:val="22"/>
          <w:lang w:val="en-GB" w:eastAsia="ja-JP"/>
        </w:rPr>
        <w:t>etc.</w:t>
      </w:r>
      <w:r w:rsidR="00B2565B" w:rsidRPr="00A9294F">
        <w:rPr>
          <w:rFonts w:asciiTheme="majorHAnsi" w:hAnsiTheme="majorHAnsi" w:cstheme="majorHAnsi"/>
          <w:color w:val="000000" w:themeColor="text1"/>
          <w:sz w:val="22"/>
          <w:szCs w:val="22"/>
          <w:lang w:val="en-GB" w:eastAsia="ja-JP"/>
        </w:rPr>
        <w:t>?</w:t>
      </w:r>
      <w:r w:rsidR="00236E6D" w:rsidRPr="00A9294F">
        <w:rPr>
          <w:rFonts w:asciiTheme="majorHAnsi" w:hAnsiTheme="majorHAnsi" w:cstheme="majorHAnsi"/>
          <w:color w:val="000000" w:themeColor="text1"/>
          <w:sz w:val="22"/>
          <w:szCs w:val="22"/>
          <w:lang w:val="en-GB" w:eastAsia="ja-JP"/>
        </w:rPr>
        <w:t xml:space="preserve">. </w:t>
      </w:r>
    </w:p>
    <w:p w14:paraId="09C3809C" w14:textId="77777777" w:rsidR="00FB4EC6" w:rsidRPr="00A9294F" w:rsidRDefault="00FB4EC6" w:rsidP="000D7F8F">
      <w:pPr>
        <w:rPr>
          <w:rFonts w:asciiTheme="majorHAnsi" w:hAnsiTheme="majorHAnsi" w:cstheme="majorHAnsi"/>
          <w:color w:val="000000" w:themeColor="text1"/>
          <w:sz w:val="22"/>
          <w:szCs w:val="22"/>
          <w:lang w:val="en-GB" w:eastAsia="ja-JP"/>
        </w:rPr>
      </w:pPr>
    </w:p>
    <w:p w14:paraId="3D9E745A" w14:textId="798F389F" w:rsidR="000D7F8F" w:rsidRPr="00A9294F" w:rsidRDefault="00E86278" w:rsidP="007D204D">
      <w:pPr>
        <w:pStyle w:val="Lijstalinea"/>
        <w:numPr>
          <w:ilvl w:val="0"/>
          <w:numId w:val="50"/>
        </w:numPr>
        <w:rPr>
          <w:rFonts w:asciiTheme="majorHAnsi" w:hAnsiTheme="majorHAnsi" w:cstheme="majorHAnsi"/>
          <w:b/>
          <w:color w:val="000000" w:themeColor="text1"/>
          <w:sz w:val="22"/>
          <w:szCs w:val="22"/>
          <w:lang w:val="en-GB" w:eastAsia="ja-JP"/>
        </w:rPr>
      </w:pPr>
      <w:r w:rsidRPr="00A9294F">
        <w:rPr>
          <w:rFonts w:asciiTheme="majorHAnsi" w:hAnsiTheme="majorHAnsi" w:cstheme="majorHAnsi"/>
          <w:b/>
          <w:color w:val="000000" w:themeColor="text1"/>
          <w:sz w:val="22"/>
          <w:szCs w:val="22"/>
          <w:lang w:val="en-GB" w:eastAsia="ja-JP"/>
        </w:rPr>
        <w:t>Approaches to the work</w:t>
      </w:r>
    </w:p>
    <w:p w14:paraId="02E272E5" w14:textId="7BB7529A" w:rsidR="000D7F8F" w:rsidRPr="00A9294F" w:rsidRDefault="00E86278" w:rsidP="007D204D">
      <w:pPr>
        <w:pStyle w:val="Lijstalinea"/>
        <w:numPr>
          <w:ilvl w:val="0"/>
          <w:numId w:val="51"/>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Explain to the students that they can try to find answers to the assignments by:</w:t>
      </w:r>
    </w:p>
    <w:p w14:paraId="445E78A2" w14:textId="1BDED711" w:rsidR="000D7F8F" w:rsidRPr="00A9294F" w:rsidRDefault="008C05DA" w:rsidP="007D204D">
      <w:pPr>
        <w:pStyle w:val="Lijstalinea"/>
        <w:numPr>
          <w:ilvl w:val="0"/>
          <w:numId w:val="52"/>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Historical thinking skills</w:t>
      </w:r>
    </w:p>
    <w:p w14:paraId="7746B698" w14:textId="5C9539B6" w:rsidR="000D7F8F" w:rsidRPr="00A9294F" w:rsidRDefault="00E86278" w:rsidP="007D204D">
      <w:pPr>
        <w:pStyle w:val="Lijstalinea"/>
        <w:numPr>
          <w:ilvl w:val="0"/>
          <w:numId w:val="52"/>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Sources research</w:t>
      </w:r>
    </w:p>
    <w:p w14:paraId="6ED7CA98" w14:textId="54D65C0C" w:rsidR="000D7F8F" w:rsidRPr="00A9294F" w:rsidRDefault="00E86278" w:rsidP="007D204D">
      <w:pPr>
        <w:pStyle w:val="Lijstalinea"/>
        <w:numPr>
          <w:ilvl w:val="0"/>
          <w:numId w:val="52"/>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Empathy toward people and times</w:t>
      </w:r>
    </w:p>
    <w:p w14:paraId="67842047" w14:textId="6E90EE7D" w:rsidR="000D7F8F" w:rsidRPr="00A9294F" w:rsidRDefault="00E86278" w:rsidP="007D204D">
      <w:pPr>
        <w:pStyle w:val="Lijstalinea"/>
        <w:numPr>
          <w:ilvl w:val="0"/>
          <w:numId w:val="52"/>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Learning to think in a historical context</w:t>
      </w:r>
    </w:p>
    <w:p w14:paraId="52D735C2" w14:textId="4E486149" w:rsidR="000D7F8F" w:rsidRPr="00A9294F" w:rsidRDefault="00E86278" w:rsidP="007D204D">
      <w:pPr>
        <w:pStyle w:val="Lijstalinea"/>
        <w:numPr>
          <w:ilvl w:val="0"/>
          <w:numId w:val="52"/>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 xml:space="preserve">Discussion and giving (historical) judgment </w:t>
      </w:r>
    </w:p>
    <w:p w14:paraId="253637E2" w14:textId="1B56A7C7" w:rsidR="000D7F8F" w:rsidRPr="00A9294F" w:rsidRDefault="00E86278" w:rsidP="007D204D">
      <w:pPr>
        <w:pStyle w:val="Lijstalinea"/>
        <w:numPr>
          <w:ilvl w:val="0"/>
          <w:numId w:val="52"/>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Showing other witnesses, besides Roosje</w:t>
      </w:r>
    </w:p>
    <w:p w14:paraId="013AE2BD" w14:textId="77777777" w:rsidR="00B2565B" w:rsidRPr="00A9294F" w:rsidRDefault="00E86278" w:rsidP="00B2565B">
      <w:pPr>
        <w:pStyle w:val="Lijstalinea"/>
        <w:numPr>
          <w:ilvl w:val="0"/>
          <w:numId w:val="51"/>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Tell the students they will be working on the research assignments</w:t>
      </w:r>
      <w:r w:rsidR="00FD015C" w:rsidRPr="00A9294F">
        <w:rPr>
          <w:rFonts w:asciiTheme="majorHAnsi" w:hAnsiTheme="majorHAnsi" w:cstheme="majorHAnsi"/>
          <w:color w:val="000000" w:themeColor="text1"/>
          <w:sz w:val="22"/>
          <w:szCs w:val="22"/>
          <w:lang w:val="en-GB" w:eastAsia="ja-JP"/>
        </w:rPr>
        <w:t xml:space="preserve"> </w:t>
      </w:r>
      <w:r w:rsidR="00E320C1" w:rsidRPr="00A9294F">
        <w:rPr>
          <w:rFonts w:asciiTheme="majorHAnsi" w:hAnsiTheme="majorHAnsi" w:cstheme="majorHAnsi"/>
          <w:color w:val="000000" w:themeColor="text1"/>
          <w:sz w:val="22"/>
          <w:szCs w:val="22"/>
          <w:lang w:val="en-GB" w:eastAsia="ja-JP"/>
        </w:rPr>
        <w:t xml:space="preserve">individually </w:t>
      </w:r>
      <w:r w:rsidR="00FD015C" w:rsidRPr="00A9294F">
        <w:rPr>
          <w:rFonts w:asciiTheme="majorHAnsi" w:hAnsiTheme="majorHAnsi" w:cstheme="majorHAnsi"/>
          <w:color w:val="000000" w:themeColor="text1"/>
          <w:sz w:val="22"/>
          <w:szCs w:val="22"/>
          <w:lang w:val="en-GB" w:eastAsia="ja-JP"/>
        </w:rPr>
        <w:t>and</w:t>
      </w:r>
      <w:r w:rsidR="00E320C1" w:rsidRPr="00A9294F">
        <w:rPr>
          <w:rFonts w:asciiTheme="majorHAnsi" w:hAnsiTheme="majorHAnsi" w:cstheme="majorHAnsi"/>
          <w:color w:val="000000" w:themeColor="text1"/>
          <w:sz w:val="22"/>
          <w:szCs w:val="22"/>
          <w:lang w:val="en-GB" w:eastAsia="ja-JP"/>
        </w:rPr>
        <w:t xml:space="preserve"> </w:t>
      </w:r>
      <w:r w:rsidR="00FD015C" w:rsidRPr="00A9294F">
        <w:rPr>
          <w:rFonts w:asciiTheme="majorHAnsi" w:hAnsiTheme="majorHAnsi" w:cstheme="majorHAnsi"/>
          <w:color w:val="000000" w:themeColor="text1"/>
          <w:sz w:val="22"/>
          <w:szCs w:val="22"/>
          <w:lang w:val="en-GB" w:eastAsia="ja-JP"/>
        </w:rPr>
        <w:t>occasionally they will be working in pairs or a group. Explain that there will be class and group discussions.</w:t>
      </w:r>
    </w:p>
    <w:p w14:paraId="6847DE4E" w14:textId="12F2EB98" w:rsidR="00B2565B" w:rsidRPr="00A9294F" w:rsidRDefault="00FD015C" w:rsidP="00B2565B">
      <w:pPr>
        <w:pStyle w:val="Lijstalinea"/>
        <w:numPr>
          <w:ilvl w:val="0"/>
          <w:numId w:val="51"/>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 xml:space="preserve">Explain </w:t>
      </w:r>
      <w:r w:rsidR="00E320C1" w:rsidRPr="00A9294F">
        <w:rPr>
          <w:rFonts w:asciiTheme="majorHAnsi" w:hAnsiTheme="majorHAnsi" w:cstheme="majorHAnsi"/>
          <w:color w:val="000000" w:themeColor="text1"/>
          <w:sz w:val="22"/>
          <w:szCs w:val="22"/>
          <w:lang w:val="en-GB" w:eastAsia="ja-JP"/>
        </w:rPr>
        <w:t>how the website works.</w:t>
      </w:r>
      <w:r w:rsidR="006C5101" w:rsidRPr="00A9294F">
        <w:rPr>
          <w:rFonts w:asciiTheme="majorHAnsi" w:hAnsiTheme="majorHAnsi" w:cstheme="majorHAnsi"/>
          <w:color w:val="000000" w:themeColor="text1"/>
          <w:sz w:val="22"/>
          <w:szCs w:val="22"/>
          <w:lang w:val="en-GB" w:eastAsia="ja-JP"/>
        </w:rPr>
        <w:t xml:space="preserve"> </w:t>
      </w:r>
      <w:r w:rsidR="00244336" w:rsidRPr="00A9294F">
        <w:rPr>
          <w:rFonts w:asciiTheme="majorHAnsi" w:hAnsiTheme="majorHAnsi" w:cstheme="majorHAnsi"/>
          <w:color w:val="000000" w:themeColor="text1"/>
          <w:sz w:val="22"/>
          <w:szCs w:val="22"/>
          <w:lang w:val="en-GB" w:eastAsia="ja-JP"/>
        </w:rPr>
        <w:t xml:space="preserve"> </w:t>
      </w:r>
      <w:r w:rsidR="00B2565B" w:rsidRPr="00A9294F">
        <w:rPr>
          <w:rFonts w:asciiTheme="majorHAnsi" w:hAnsiTheme="majorHAnsi" w:cstheme="majorHAnsi"/>
          <w:color w:val="000000" w:themeColor="text1"/>
          <w:sz w:val="22"/>
          <w:szCs w:val="22"/>
          <w:lang w:val="en-GB" w:eastAsia="ja-JP"/>
        </w:rPr>
        <w:t xml:space="preserve">Tell </w:t>
      </w:r>
      <w:r w:rsidR="00244336" w:rsidRPr="00A9294F">
        <w:rPr>
          <w:rFonts w:asciiTheme="majorHAnsi" w:hAnsiTheme="majorHAnsi" w:cstheme="majorHAnsi"/>
          <w:color w:val="000000" w:themeColor="text1"/>
          <w:sz w:val="22"/>
          <w:szCs w:val="22"/>
          <w:lang w:val="en-GB" w:eastAsia="ja-JP"/>
        </w:rPr>
        <w:t>students abou</w:t>
      </w:r>
      <w:r w:rsidR="00B2565B" w:rsidRPr="00A9294F">
        <w:rPr>
          <w:rFonts w:asciiTheme="majorHAnsi" w:hAnsiTheme="majorHAnsi" w:cstheme="majorHAnsi"/>
          <w:color w:val="000000" w:themeColor="text1"/>
          <w:sz w:val="22"/>
          <w:szCs w:val="22"/>
          <w:lang w:val="en-GB" w:eastAsia="ja-JP"/>
        </w:rPr>
        <w:t>t the availability of helplines.</w:t>
      </w:r>
    </w:p>
    <w:p w14:paraId="2103C4E4" w14:textId="4971670D" w:rsidR="00A62A94" w:rsidRPr="00A9294F" w:rsidRDefault="00B2565B" w:rsidP="00B2565B">
      <w:pPr>
        <w:pStyle w:val="Lijstalinea"/>
        <w:numPr>
          <w:ilvl w:val="0"/>
          <w:numId w:val="51"/>
        </w:numPr>
        <w:rPr>
          <w:rFonts w:asciiTheme="majorHAnsi" w:hAnsiTheme="majorHAnsi" w:cstheme="majorHAnsi"/>
          <w:color w:val="000000" w:themeColor="text1"/>
          <w:sz w:val="22"/>
          <w:szCs w:val="22"/>
          <w:lang w:val="en-GB" w:eastAsia="ja-JP"/>
        </w:rPr>
      </w:pPr>
      <w:r w:rsidRPr="00A9294F">
        <w:rPr>
          <w:rFonts w:asciiTheme="majorHAnsi" w:hAnsiTheme="majorHAnsi" w:cstheme="majorHAnsi"/>
          <w:color w:val="000000" w:themeColor="text1"/>
          <w:sz w:val="22"/>
          <w:szCs w:val="22"/>
          <w:lang w:val="en-GB" w:eastAsia="ja-JP"/>
        </w:rPr>
        <w:t>T</w:t>
      </w:r>
      <w:r w:rsidR="00A62A94" w:rsidRPr="00A9294F">
        <w:rPr>
          <w:rFonts w:asciiTheme="majorHAnsi" w:hAnsiTheme="majorHAnsi" w:cstheme="majorHAnsi"/>
          <w:color w:val="000000" w:themeColor="text1"/>
          <w:sz w:val="22"/>
          <w:szCs w:val="22"/>
          <w:lang w:val="en-GB" w:eastAsia="ja-JP"/>
        </w:rPr>
        <w:t xml:space="preserve">he students know about the digital helplines. The students should refer to them first, before asking the teacher. </w:t>
      </w:r>
    </w:p>
    <w:p w14:paraId="00DCE25B" w14:textId="77777777" w:rsidR="00E37963" w:rsidRPr="00A9294F" w:rsidRDefault="00E37963" w:rsidP="00C10C25">
      <w:pPr>
        <w:rPr>
          <w:rFonts w:asciiTheme="majorHAnsi" w:hAnsiTheme="majorHAnsi" w:cstheme="majorHAnsi"/>
          <w:color w:val="000000" w:themeColor="text1"/>
          <w:sz w:val="22"/>
          <w:szCs w:val="22"/>
          <w:lang w:val="en-GB"/>
        </w:rPr>
      </w:pPr>
    </w:p>
    <w:p w14:paraId="4A2C1957" w14:textId="77777777" w:rsidR="00116267" w:rsidRPr="00A9294F" w:rsidRDefault="00116267" w:rsidP="00C10C25">
      <w:pPr>
        <w:rPr>
          <w:rFonts w:asciiTheme="majorHAnsi" w:hAnsiTheme="majorHAnsi" w:cstheme="majorHAnsi"/>
          <w:color w:val="000000" w:themeColor="text1"/>
          <w:sz w:val="22"/>
          <w:szCs w:val="22"/>
          <w:lang w:val="en-GB"/>
        </w:rPr>
      </w:pPr>
    </w:p>
    <w:tbl>
      <w:tblPr>
        <w:tblStyle w:val="Tabelraster"/>
        <w:tblW w:w="0" w:type="auto"/>
        <w:tblLook w:val="04A0" w:firstRow="1" w:lastRow="0" w:firstColumn="1" w:lastColumn="0" w:noHBand="0" w:noVBand="1"/>
      </w:tblPr>
      <w:tblGrid>
        <w:gridCol w:w="8290"/>
      </w:tblGrid>
      <w:tr w:rsidR="00CA7132" w:rsidRPr="00A9294F" w14:paraId="471BCBCE" w14:textId="77777777" w:rsidTr="00CA7132">
        <w:tc>
          <w:tcPr>
            <w:tcW w:w="8440" w:type="dxa"/>
          </w:tcPr>
          <w:p w14:paraId="15576458" w14:textId="3E07C76E" w:rsidR="00B009B8" w:rsidRPr="00A9294F" w:rsidRDefault="00244336" w:rsidP="00B009B8">
            <w:pPr>
              <w:rPr>
                <w:rFonts w:asciiTheme="majorHAnsi" w:hAnsiTheme="majorHAnsi" w:cstheme="majorHAnsi"/>
                <w:b/>
                <w:i/>
                <w:color w:val="000000" w:themeColor="text1"/>
                <w:sz w:val="22"/>
                <w:szCs w:val="22"/>
                <w:lang w:val="en-GB"/>
              </w:rPr>
            </w:pPr>
            <w:r w:rsidRPr="00A9294F">
              <w:rPr>
                <w:rFonts w:asciiTheme="majorHAnsi" w:hAnsiTheme="majorHAnsi" w:cstheme="majorHAnsi"/>
                <w:b/>
                <w:i/>
                <w:color w:val="000000" w:themeColor="text1"/>
                <w:sz w:val="22"/>
                <w:szCs w:val="22"/>
                <w:lang w:val="en-GB"/>
              </w:rPr>
              <w:t>THEME</w:t>
            </w:r>
            <w:r w:rsidR="00CA7132" w:rsidRPr="00A9294F">
              <w:rPr>
                <w:rFonts w:asciiTheme="majorHAnsi" w:hAnsiTheme="majorHAnsi" w:cstheme="majorHAnsi"/>
                <w:b/>
                <w:i/>
                <w:color w:val="000000" w:themeColor="text1"/>
                <w:sz w:val="22"/>
                <w:szCs w:val="22"/>
                <w:lang w:val="en-GB"/>
              </w:rPr>
              <w:t xml:space="preserve"> 1</w:t>
            </w:r>
            <w:r w:rsidR="00B009B8" w:rsidRPr="00A9294F">
              <w:rPr>
                <w:rFonts w:asciiTheme="majorHAnsi" w:hAnsiTheme="majorHAnsi" w:cstheme="majorHAnsi"/>
                <w:b/>
                <w:i/>
                <w:color w:val="000000" w:themeColor="text1"/>
                <w:sz w:val="22"/>
                <w:szCs w:val="22"/>
                <w:lang w:val="en-GB"/>
              </w:rPr>
              <w:t>:</w:t>
            </w:r>
          </w:p>
          <w:p w14:paraId="74E317FA" w14:textId="39C3E113" w:rsidR="00CA7132" w:rsidRPr="00A9294F" w:rsidRDefault="00B009B8" w:rsidP="00B009B8">
            <w:pPr>
              <w:rPr>
                <w:rFonts w:asciiTheme="majorHAnsi" w:hAnsiTheme="majorHAnsi"/>
                <w:b/>
                <w:color w:val="000000" w:themeColor="text1"/>
                <w:lang w:val="en-GB"/>
              </w:rPr>
            </w:pPr>
            <w:r w:rsidRPr="00A9294F">
              <w:rPr>
                <w:rFonts w:asciiTheme="majorHAnsi" w:hAnsiTheme="majorHAnsi" w:cstheme="majorHAnsi"/>
                <w:b/>
                <w:i/>
                <w:color w:val="000000" w:themeColor="text1"/>
                <w:sz w:val="22"/>
                <w:szCs w:val="22"/>
                <w:lang w:val="en-GB"/>
              </w:rPr>
              <w:t xml:space="preserve"> </w:t>
            </w:r>
            <w:r w:rsidRPr="00A9294F">
              <w:rPr>
                <w:rFonts w:asciiTheme="majorHAnsi" w:hAnsiTheme="majorHAnsi"/>
                <w:b/>
                <w:color w:val="000000" w:themeColor="text1"/>
                <w:lang w:val="en-GB"/>
              </w:rPr>
              <w:t>Dan</w:t>
            </w:r>
            <w:r w:rsidR="00244336" w:rsidRPr="00A9294F">
              <w:rPr>
                <w:rFonts w:asciiTheme="majorHAnsi" w:hAnsiTheme="majorHAnsi"/>
                <w:b/>
                <w:color w:val="000000" w:themeColor="text1"/>
                <w:lang w:val="en-GB"/>
              </w:rPr>
              <w:t>cing in an insane world</w:t>
            </w:r>
          </w:p>
        </w:tc>
      </w:tr>
    </w:tbl>
    <w:p w14:paraId="3C9C8696" w14:textId="77777777" w:rsidR="002420CC" w:rsidRPr="00A9294F" w:rsidRDefault="002420CC" w:rsidP="00335305">
      <w:pPr>
        <w:jc w:val="both"/>
        <w:rPr>
          <w:rFonts w:asciiTheme="majorHAnsi" w:hAnsiTheme="majorHAnsi" w:cstheme="majorHAnsi"/>
          <w:color w:val="000000" w:themeColor="text1"/>
          <w:sz w:val="22"/>
          <w:szCs w:val="22"/>
          <w:lang w:val="en-GB"/>
        </w:rPr>
      </w:pPr>
    </w:p>
    <w:p w14:paraId="258FBF8A" w14:textId="177A2881" w:rsidR="00A130A2" w:rsidRPr="00A9294F" w:rsidRDefault="00244336" w:rsidP="00B009B8">
      <w:pPr>
        <w:rPr>
          <w:rFonts w:asciiTheme="majorHAnsi" w:hAnsiTheme="majorHAnsi"/>
          <w:b/>
          <w:color w:val="000000" w:themeColor="text1"/>
          <w:u w:val="single"/>
          <w:lang w:val="en-GB"/>
        </w:rPr>
      </w:pPr>
      <w:r w:rsidRPr="00A9294F">
        <w:rPr>
          <w:rFonts w:asciiTheme="majorHAnsi" w:hAnsiTheme="majorHAnsi"/>
          <w:b/>
          <w:color w:val="000000" w:themeColor="text1"/>
          <w:u w:val="single"/>
          <w:lang w:val="en-GB"/>
        </w:rPr>
        <w:t>Activities</w:t>
      </w:r>
      <w:r w:rsidR="00A130A2" w:rsidRPr="00A9294F">
        <w:rPr>
          <w:rFonts w:asciiTheme="majorHAnsi" w:hAnsiTheme="majorHAnsi"/>
          <w:b/>
          <w:color w:val="000000" w:themeColor="text1"/>
          <w:u w:val="single"/>
          <w:lang w:val="en-GB"/>
        </w:rPr>
        <w:t>:</w:t>
      </w:r>
    </w:p>
    <w:p w14:paraId="4909FE6B" w14:textId="645B771C" w:rsidR="00B009B8" w:rsidRPr="00A9294F" w:rsidRDefault="00244336" w:rsidP="00B009B8">
      <w:pPr>
        <w:rPr>
          <w:rFonts w:asciiTheme="majorHAnsi" w:hAnsiTheme="majorHAnsi"/>
          <w:color w:val="000000" w:themeColor="text1"/>
          <w:u w:val="single"/>
          <w:lang w:val="en-GB"/>
        </w:rPr>
      </w:pPr>
      <w:r w:rsidRPr="00A9294F">
        <w:rPr>
          <w:rFonts w:asciiTheme="majorHAnsi" w:hAnsiTheme="majorHAnsi"/>
          <w:color w:val="000000" w:themeColor="text1"/>
          <w:u w:val="single"/>
          <w:lang w:val="en-GB"/>
        </w:rPr>
        <w:t xml:space="preserve">In this theme the students research </w:t>
      </w:r>
      <w:r w:rsidR="00B009B8" w:rsidRPr="00A9294F">
        <w:rPr>
          <w:rFonts w:asciiTheme="majorHAnsi" w:hAnsiTheme="majorHAnsi"/>
          <w:color w:val="000000" w:themeColor="text1"/>
          <w:u w:val="single"/>
          <w:lang w:val="en-GB"/>
        </w:rPr>
        <w:t>1) aspect</w:t>
      </w:r>
      <w:r w:rsidRPr="00A9294F">
        <w:rPr>
          <w:rFonts w:asciiTheme="majorHAnsi" w:hAnsiTheme="majorHAnsi"/>
          <w:color w:val="000000" w:themeColor="text1"/>
          <w:u w:val="single"/>
          <w:lang w:val="en-GB"/>
        </w:rPr>
        <w:t>s of the history before the German occupation and</w:t>
      </w:r>
      <w:r w:rsidR="00B009B8" w:rsidRPr="00A9294F">
        <w:rPr>
          <w:rFonts w:asciiTheme="majorHAnsi" w:hAnsiTheme="majorHAnsi"/>
          <w:color w:val="000000" w:themeColor="text1"/>
          <w:u w:val="single"/>
          <w:lang w:val="en-GB"/>
        </w:rPr>
        <w:t xml:space="preserve"> 2) </w:t>
      </w:r>
      <w:r w:rsidRPr="00A9294F">
        <w:rPr>
          <w:rFonts w:asciiTheme="majorHAnsi" w:hAnsiTheme="majorHAnsi"/>
          <w:color w:val="000000" w:themeColor="text1"/>
          <w:u w:val="single"/>
          <w:lang w:val="en-GB"/>
        </w:rPr>
        <w:t>the implications of the German occupation</w:t>
      </w:r>
      <w:r w:rsidR="006C5101" w:rsidRPr="00A9294F">
        <w:rPr>
          <w:rFonts w:asciiTheme="majorHAnsi" w:hAnsiTheme="majorHAnsi"/>
          <w:color w:val="000000" w:themeColor="text1"/>
          <w:u w:val="single"/>
          <w:lang w:val="en-GB"/>
        </w:rPr>
        <w:t xml:space="preserve"> for Jewish and non-Jewish civilians of the Netherlands</w:t>
      </w:r>
      <w:r w:rsidRPr="00A9294F">
        <w:rPr>
          <w:rFonts w:asciiTheme="majorHAnsi" w:hAnsiTheme="majorHAnsi"/>
          <w:color w:val="000000" w:themeColor="text1"/>
          <w:u w:val="single"/>
          <w:lang w:val="en-GB"/>
        </w:rPr>
        <w:t xml:space="preserve"> between May 1940 and the summer of 1942.</w:t>
      </w:r>
    </w:p>
    <w:p w14:paraId="2F43B5FF" w14:textId="77777777" w:rsidR="00B009B8" w:rsidRPr="00A9294F" w:rsidRDefault="00B009B8" w:rsidP="00B009B8">
      <w:pPr>
        <w:jc w:val="both"/>
        <w:rPr>
          <w:rFonts w:asciiTheme="majorHAnsi" w:hAnsiTheme="majorHAnsi"/>
          <w:i/>
          <w:color w:val="000000" w:themeColor="text1"/>
          <w:sz w:val="20"/>
          <w:szCs w:val="20"/>
          <w:lang w:val="en-GB"/>
        </w:rPr>
      </w:pPr>
    </w:p>
    <w:p w14:paraId="38634A9C" w14:textId="580B602D" w:rsidR="00EF1A3A" w:rsidRPr="00A9294F" w:rsidRDefault="00244336" w:rsidP="00B009B8">
      <w:pPr>
        <w:jc w:val="both"/>
        <w:rPr>
          <w:rFonts w:asciiTheme="majorHAnsi" w:hAnsiTheme="majorHAnsi"/>
          <w:i/>
          <w:color w:val="000000" w:themeColor="text1"/>
          <w:sz w:val="20"/>
          <w:szCs w:val="20"/>
          <w:lang w:val="en-GB"/>
        </w:rPr>
      </w:pPr>
      <w:r w:rsidRPr="00A9294F">
        <w:rPr>
          <w:rFonts w:asciiTheme="majorHAnsi" w:hAnsiTheme="majorHAnsi"/>
          <w:i/>
          <w:color w:val="000000" w:themeColor="text1"/>
          <w:sz w:val="20"/>
          <w:szCs w:val="20"/>
          <w:lang w:val="en-GB"/>
        </w:rPr>
        <w:t>The students may make use of the helplines on line when they do not know how to approach an assignment.</w:t>
      </w:r>
      <w:r w:rsidR="00EF1A3A" w:rsidRPr="00A9294F">
        <w:rPr>
          <w:rFonts w:asciiTheme="majorHAnsi" w:hAnsiTheme="majorHAnsi"/>
          <w:i/>
          <w:color w:val="000000" w:themeColor="text1"/>
          <w:sz w:val="20"/>
          <w:szCs w:val="20"/>
          <w:lang w:val="en-GB"/>
        </w:rPr>
        <w:t xml:space="preserve"> </w:t>
      </w:r>
      <w:r w:rsidRPr="00A9294F">
        <w:rPr>
          <w:rFonts w:asciiTheme="majorHAnsi" w:hAnsiTheme="majorHAnsi"/>
          <w:i/>
          <w:color w:val="000000" w:themeColor="text1"/>
          <w:sz w:val="20"/>
          <w:szCs w:val="20"/>
          <w:lang w:val="en-GB"/>
        </w:rPr>
        <w:t xml:space="preserve">One of the helplines is a list of terminology in which </w:t>
      </w:r>
      <w:r w:rsidR="00EF1A3A" w:rsidRPr="00A9294F">
        <w:rPr>
          <w:rFonts w:asciiTheme="majorHAnsi" w:hAnsiTheme="majorHAnsi"/>
          <w:i/>
          <w:color w:val="000000" w:themeColor="text1"/>
          <w:sz w:val="20"/>
          <w:szCs w:val="20"/>
          <w:lang w:val="en-GB"/>
        </w:rPr>
        <w:t>t</w:t>
      </w:r>
      <w:r w:rsidRPr="00A9294F">
        <w:rPr>
          <w:rFonts w:asciiTheme="majorHAnsi" w:hAnsiTheme="majorHAnsi"/>
          <w:i/>
          <w:color w:val="000000" w:themeColor="text1"/>
          <w:sz w:val="20"/>
          <w:szCs w:val="20"/>
          <w:lang w:val="en-GB"/>
        </w:rPr>
        <w:t>hey</w:t>
      </w:r>
      <w:r w:rsidR="00EF1A3A" w:rsidRPr="00A9294F">
        <w:rPr>
          <w:rFonts w:asciiTheme="majorHAnsi" w:hAnsiTheme="majorHAnsi"/>
          <w:i/>
          <w:color w:val="000000" w:themeColor="text1"/>
          <w:sz w:val="20"/>
          <w:szCs w:val="20"/>
          <w:lang w:val="en-GB"/>
        </w:rPr>
        <w:t xml:space="preserve"> find expla</w:t>
      </w:r>
      <w:r w:rsidRPr="00A9294F">
        <w:rPr>
          <w:rFonts w:asciiTheme="majorHAnsi" w:hAnsiTheme="majorHAnsi"/>
          <w:i/>
          <w:color w:val="000000" w:themeColor="text1"/>
          <w:sz w:val="20"/>
          <w:szCs w:val="20"/>
          <w:lang w:val="en-GB"/>
        </w:rPr>
        <w:t>nations for the underlined words in the</w:t>
      </w:r>
      <w:r w:rsidR="00EF1A3A" w:rsidRPr="00A9294F">
        <w:rPr>
          <w:rFonts w:asciiTheme="majorHAnsi" w:hAnsiTheme="majorHAnsi"/>
          <w:i/>
          <w:color w:val="000000" w:themeColor="text1"/>
          <w:sz w:val="20"/>
          <w:szCs w:val="20"/>
          <w:lang w:val="en-GB"/>
        </w:rPr>
        <w:t xml:space="preserve"> t</w:t>
      </w:r>
      <w:r w:rsidRPr="00A9294F">
        <w:rPr>
          <w:rFonts w:asciiTheme="majorHAnsi" w:hAnsiTheme="majorHAnsi"/>
          <w:i/>
          <w:color w:val="000000" w:themeColor="text1"/>
          <w:sz w:val="20"/>
          <w:szCs w:val="20"/>
          <w:lang w:val="en-GB"/>
        </w:rPr>
        <w:t>ext</w:t>
      </w:r>
      <w:r w:rsidR="00EF1A3A" w:rsidRPr="00A9294F">
        <w:rPr>
          <w:rFonts w:asciiTheme="majorHAnsi" w:hAnsiTheme="majorHAnsi"/>
          <w:i/>
          <w:color w:val="000000" w:themeColor="text1"/>
          <w:sz w:val="20"/>
          <w:szCs w:val="20"/>
          <w:lang w:val="en-GB"/>
        </w:rPr>
        <w:t xml:space="preserve">. </w:t>
      </w:r>
      <w:r w:rsidRPr="00A9294F">
        <w:rPr>
          <w:rFonts w:asciiTheme="majorHAnsi" w:hAnsiTheme="majorHAnsi"/>
          <w:i/>
          <w:color w:val="000000" w:themeColor="text1"/>
          <w:sz w:val="20"/>
          <w:szCs w:val="20"/>
          <w:lang w:val="en-GB"/>
        </w:rPr>
        <w:t>Anothe</w:t>
      </w:r>
      <w:r w:rsidR="00EF1A3A" w:rsidRPr="00A9294F">
        <w:rPr>
          <w:rFonts w:asciiTheme="majorHAnsi" w:hAnsiTheme="majorHAnsi"/>
          <w:i/>
          <w:color w:val="000000" w:themeColor="text1"/>
          <w:sz w:val="20"/>
          <w:szCs w:val="20"/>
          <w:lang w:val="en-GB"/>
        </w:rPr>
        <w:t>r</w:t>
      </w:r>
      <w:r w:rsidRPr="00A9294F">
        <w:rPr>
          <w:rFonts w:asciiTheme="majorHAnsi" w:hAnsiTheme="majorHAnsi"/>
          <w:i/>
          <w:color w:val="000000" w:themeColor="text1"/>
          <w:sz w:val="20"/>
          <w:szCs w:val="20"/>
          <w:lang w:val="en-GB"/>
        </w:rPr>
        <w:t xml:space="preserve"> helpline describes a number of historical skills. In this chapter the students</w:t>
      </w:r>
      <w:r w:rsidR="001E4EE1" w:rsidRPr="00A9294F">
        <w:rPr>
          <w:rFonts w:asciiTheme="majorHAnsi" w:hAnsiTheme="majorHAnsi"/>
          <w:i/>
          <w:color w:val="000000" w:themeColor="text1"/>
          <w:sz w:val="20"/>
          <w:szCs w:val="20"/>
          <w:lang w:val="en-GB"/>
        </w:rPr>
        <w:t xml:space="preserve"> have to be able </w:t>
      </w:r>
      <w:r w:rsidR="00EF1A3A" w:rsidRPr="00A9294F">
        <w:rPr>
          <w:rFonts w:asciiTheme="majorHAnsi" w:hAnsiTheme="majorHAnsi"/>
          <w:i/>
          <w:color w:val="000000" w:themeColor="text1"/>
          <w:sz w:val="20"/>
          <w:szCs w:val="20"/>
          <w:lang w:val="en-GB"/>
        </w:rPr>
        <w:t xml:space="preserve">to </w:t>
      </w:r>
      <w:r w:rsidR="001E4EE1" w:rsidRPr="00A9294F">
        <w:rPr>
          <w:rFonts w:asciiTheme="majorHAnsi" w:hAnsiTheme="majorHAnsi"/>
          <w:i/>
          <w:color w:val="000000" w:themeColor="text1"/>
          <w:sz w:val="20"/>
          <w:szCs w:val="20"/>
          <w:lang w:val="en-GB"/>
        </w:rPr>
        <w:t xml:space="preserve">contextualize, </w:t>
      </w:r>
      <w:r w:rsidR="0060315E" w:rsidRPr="00A9294F">
        <w:rPr>
          <w:rFonts w:asciiTheme="majorHAnsi" w:hAnsiTheme="majorHAnsi"/>
          <w:i/>
          <w:color w:val="000000" w:themeColor="text1"/>
          <w:sz w:val="20"/>
          <w:szCs w:val="20"/>
          <w:lang w:val="en-GB"/>
        </w:rPr>
        <w:t xml:space="preserve">explain continuity and </w:t>
      </w:r>
      <w:r w:rsidR="001E4EE1" w:rsidRPr="00A9294F">
        <w:rPr>
          <w:rFonts w:asciiTheme="majorHAnsi" w:hAnsiTheme="majorHAnsi"/>
          <w:i/>
          <w:color w:val="000000" w:themeColor="text1"/>
          <w:sz w:val="20"/>
          <w:szCs w:val="20"/>
          <w:lang w:val="en-GB"/>
        </w:rPr>
        <w:t>discontinu</w:t>
      </w:r>
      <w:r w:rsidR="0060315E" w:rsidRPr="00A9294F">
        <w:rPr>
          <w:rFonts w:asciiTheme="majorHAnsi" w:hAnsiTheme="majorHAnsi"/>
          <w:i/>
          <w:color w:val="000000" w:themeColor="text1"/>
          <w:sz w:val="20"/>
          <w:szCs w:val="20"/>
          <w:lang w:val="en-GB"/>
        </w:rPr>
        <w:t>ity, empathize</w:t>
      </w:r>
      <w:r w:rsidR="00EF1A3A" w:rsidRPr="00A9294F">
        <w:rPr>
          <w:rFonts w:asciiTheme="majorHAnsi" w:hAnsiTheme="majorHAnsi"/>
          <w:i/>
          <w:color w:val="000000" w:themeColor="text1"/>
          <w:sz w:val="20"/>
          <w:szCs w:val="20"/>
          <w:lang w:val="en-GB"/>
        </w:rPr>
        <w:t>, evaluate and judge.</w:t>
      </w:r>
    </w:p>
    <w:p w14:paraId="068C314F" w14:textId="77777777" w:rsidR="00B009B8" w:rsidRPr="00A9294F" w:rsidRDefault="00B009B8" w:rsidP="00335305">
      <w:pPr>
        <w:jc w:val="both"/>
        <w:rPr>
          <w:rFonts w:asciiTheme="majorHAnsi" w:hAnsiTheme="majorHAnsi" w:cstheme="majorHAnsi"/>
          <w:color w:val="000000" w:themeColor="text1"/>
          <w:sz w:val="22"/>
          <w:szCs w:val="22"/>
          <w:lang w:val="en-GB"/>
        </w:rPr>
      </w:pPr>
    </w:p>
    <w:p w14:paraId="45D97AD4" w14:textId="1BA5CF0A" w:rsidR="00CE2AAC" w:rsidRPr="00A9294F" w:rsidRDefault="000A7CD5" w:rsidP="000B0111">
      <w:pPr>
        <w:pStyle w:val="Lijstalinea"/>
        <w:ind w:left="340" w:hanging="340"/>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Prior knowledge</w:t>
      </w:r>
      <w:r w:rsidR="00CE2AAC" w:rsidRPr="00A9294F">
        <w:rPr>
          <w:rFonts w:asciiTheme="majorHAnsi" w:hAnsiTheme="majorHAnsi" w:cstheme="majorHAnsi"/>
          <w:b/>
          <w:color w:val="000000" w:themeColor="text1"/>
          <w:sz w:val="22"/>
          <w:szCs w:val="22"/>
          <w:lang w:val="en-GB"/>
        </w:rPr>
        <w:t>:</w:t>
      </w:r>
    </w:p>
    <w:p w14:paraId="4349E457" w14:textId="4C11CC8A" w:rsidR="00CE2AAC" w:rsidRPr="00A9294F" w:rsidRDefault="00EF1A3A" w:rsidP="007D204D">
      <w:pPr>
        <w:pStyle w:val="Lijstalinea"/>
        <w:numPr>
          <w:ilvl w:val="0"/>
          <w:numId w:val="66"/>
        </w:numPr>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color w:val="000000" w:themeColor="text1"/>
          <w:sz w:val="22"/>
          <w:szCs w:val="22"/>
          <w:lang w:val="en-GB"/>
        </w:rPr>
        <w:t xml:space="preserve">The students have a basic knowledge of: the end of WWI, the Weimar Republic, the economic crises in the 30ties, the rise of national socialism in Germany, the </w:t>
      </w:r>
      <w:r w:rsidR="0060315E" w:rsidRPr="00A9294F">
        <w:rPr>
          <w:rFonts w:asciiTheme="majorHAnsi" w:hAnsiTheme="majorHAnsi" w:cstheme="majorHAnsi"/>
          <w:color w:val="000000" w:themeColor="text1"/>
          <w:sz w:val="22"/>
          <w:szCs w:val="22"/>
          <w:lang w:val="en-GB"/>
        </w:rPr>
        <w:t xml:space="preserve">May days, the German occupation of </w:t>
      </w:r>
      <w:r w:rsidRPr="00A9294F">
        <w:rPr>
          <w:rFonts w:asciiTheme="majorHAnsi" w:hAnsiTheme="majorHAnsi" w:cstheme="majorHAnsi"/>
          <w:color w:val="000000" w:themeColor="text1"/>
          <w:sz w:val="22"/>
          <w:szCs w:val="22"/>
          <w:lang w:val="en-GB"/>
        </w:rPr>
        <w:t>the Netherlands. The NSB (National socialist organisation in the Netherlands)</w:t>
      </w:r>
    </w:p>
    <w:p w14:paraId="4C2A4415" w14:textId="77777777" w:rsidR="00CE2AAC" w:rsidRPr="00A9294F" w:rsidRDefault="00CE2AAC" w:rsidP="00E00C68">
      <w:pPr>
        <w:pStyle w:val="Lijstalinea"/>
        <w:ind w:left="340"/>
        <w:jc w:val="both"/>
        <w:outlineLvl w:val="0"/>
        <w:rPr>
          <w:rFonts w:asciiTheme="majorHAnsi" w:hAnsiTheme="majorHAnsi" w:cstheme="majorHAnsi"/>
          <w:b/>
          <w:color w:val="000000" w:themeColor="text1"/>
          <w:sz w:val="22"/>
          <w:szCs w:val="22"/>
          <w:lang w:val="en-GB"/>
        </w:rPr>
      </w:pPr>
    </w:p>
    <w:p w14:paraId="7F56D4B4" w14:textId="4417F904" w:rsidR="00CF78E7" w:rsidRPr="00A9294F" w:rsidRDefault="00EF1A3A" w:rsidP="000B0111">
      <w:pPr>
        <w:pStyle w:val="Lijstalinea"/>
        <w:ind w:left="340" w:hanging="340"/>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Lesson aims</w:t>
      </w:r>
      <w:r w:rsidR="00CF78E7" w:rsidRPr="00A9294F">
        <w:rPr>
          <w:rFonts w:asciiTheme="majorHAnsi" w:hAnsiTheme="majorHAnsi" w:cstheme="majorHAnsi"/>
          <w:b/>
          <w:color w:val="000000" w:themeColor="text1"/>
          <w:sz w:val="22"/>
          <w:szCs w:val="22"/>
          <w:lang w:val="en-GB"/>
        </w:rPr>
        <w:t>:</w:t>
      </w:r>
    </w:p>
    <w:p w14:paraId="61CF4C17" w14:textId="55010D31" w:rsidR="00702AEE" w:rsidRPr="00A9294F" w:rsidRDefault="00EF1A3A" w:rsidP="000B0111">
      <w:p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Analysis of historical sources. Emphasis is on:</w:t>
      </w:r>
    </w:p>
    <w:p w14:paraId="679CDD62" w14:textId="259B1FCF" w:rsidR="00702AEE" w:rsidRPr="00A9294F" w:rsidRDefault="00EF1A3A" w:rsidP="007D204D">
      <w:pPr>
        <w:pStyle w:val="Lijstalinea"/>
        <w:numPr>
          <w:ilvl w:val="0"/>
          <w:numId w:val="67"/>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Engage/empathize</w:t>
      </w:r>
      <w:r w:rsidR="00702AEE" w:rsidRPr="00A9294F">
        <w:rPr>
          <w:rFonts w:asciiTheme="majorHAnsi" w:hAnsiTheme="majorHAnsi" w:cstheme="majorHAnsi"/>
          <w:color w:val="000000" w:themeColor="text1"/>
          <w:sz w:val="22"/>
          <w:szCs w:val="22"/>
          <w:lang w:val="en-GB"/>
        </w:rPr>
        <w:t xml:space="preserve"> – </w:t>
      </w:r>
      <w:r w:rsidR="0060315E" w:rsidRPr="00A9294F">
        <w:rPr>
          <w:rFonts w:asciiTheme="majorHAnsi" w:hAnsiTheme="majorHAnsi" w:cstheme="majorHAnsi"/>
          <w:color w:val="000000" w:themeColor="text1"/>
          <w:sz w:val="22"/>
          <w:szCs w:val="22"/>
          <w:lang w:val="en-GB"/>
        </w:rPr>
        <w:t>students are able to</w:t>
      </w:r>
      <w:r w:rsidRPr="00A9294F">
        <w:rPr>
          <w:rFonts w:asciiTheme="majorHAnsi" w:hAnsiTheme="majorHAnsi" w:cstheme="majorHAnsi"/>
          <w:color w:val="000000" w:themeColor="text1"/>
          <w:sz w:val="22"/>
          <w:szCs w:val="22"/>
          <w:lang w:val="en-GB"/>
        </w:rPr>
        <w:t xml:space="preserve"> see through the eyes of historical people and situations</w:t>
      </w:r>
      <w:r w:rsidR="00CF78E7" w:rsidRPr="00A9294F">
        <w:rPr>
          <w:rFonts w:asciiTheme="majorHAnsi" w:hAnsiTheme="majorHAnsi" w:cstheme="majorHAnsi"/>
          <w:color w:val="000000" w:themeColor="text1"/>
          <w:sz w:val="22"/>
          <w:szCs w:val="22"/>
          <w:lang w:val="en-GB"/>
        </w:rPr>
        <w:t xml:space="preserve">. </w:t>
      </w:r>
    </w:p>
    <w:p w14:paraId="461A94E3" w14:textId="61E0A4CC" w:rsidR="00702AEE" w:rsidRPr="00A9294F" w:rsidRDefault="00EF1A3A" w:rsidP="007D204D">
      <w:pPr>
        <w:pStyle w:val="Lijstalinea"/>
        <w:numPr>
          <w:ilvl w:val="0"/>
          <w:numId w:val="67"/>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Compare and contextualize</w:t>
      </w:r>
      <w:r w:rsidR="00702AEE" w:rsidRPr="00A9294F">
        <w:rPr>
          <w:rFonts w:asciiTheme="majorHAnsi" w:hAnsiTheme="majorHAnsi" w:cstheme="majorHAnsi"/>
          <w:color w:val="000000" w:themeColor="text1"/>
          <w:sz w:val="22"/>
          <w:szCs w:val="22"/>
          <w:lang w:val="en-GB"/>
        </w:rPr>
        <w:t xml:space="preserve"> – </w:t>
      </w:r>
      <w:r w:rsidR="00AD1777" w:rsidRPr="00A9294F">
        <w:rPr>
          <w:rFonts w:asciiTheme="majorHAnsi" w:hAnsiTheme="majorHAnsi" w:cstheme="majorHAnsi"/>
          <w:color w:val="000000" w:themeColor="text1"/>
          <w:sz w:val="22"/>
          <w:szCs w:val="22"/>
          <w:lang w:val="en-GB"/>
        </w:rPr>
        <w:t>Studen</w:t>
      </w:r>
      <w:r w:rsidRPr="00A9294F">
        <w:rPr>
          <w:rFonts w:asciiTheme="majorHAnsi" w:hAnsiTheme="majorHAnsi" w:cstheme="majorHAnsi"/>
          <w:color w:val="000000" w:themeColor="text1"/>
          <w:sz w:val="22"/>
          <w:szCs w:val="22"/>
          <w:lang w:val="en-GB"/>
        </w:rPr>
        <w:t>t</w:t>
      </w:r>
      <w:r w:rsidR="00AD1777" w:rsidRPr="00A9294F">
        <w:rPr>
          <w:rFonts w:asciiTheme="majorHAnsi" w:hAnsiTheme="majorHAnsi" w:cstheme="majorHAnsi"/>
          <w:color w:val="000000" w:themeColor="text1"/>
          <w:sz w:val="22"/>
          <w:szCs w:val="22"/>
          <w:lang w:val="en-GB"/>
        </w:rPr>
        <w:t>s</w:t>
      </w:r>
      <w:r w:rsidRPr="00A9294F">
        <w:rPr>
          <w:rFonts w:asciiTheme="majorHAnsi" w:hAnsiTheme="majorHAnsi" w:cstheme="majorHAnsi"/>
          <w:color w:val="000000" w:themeColor="text1"/>
          <w:sz w:val="22"/>
          <w:szCs w:val="22"/>
          <w:lang w:val="en-GB"/>
        </w:rPr>
        <w:t xml:space="preserve"> are able to compare</w:t>
      </w:r>
      <w:r w:rsidR="00AD1777" w:rsidRPr="00A9294F">
        <w:rPr>
          <w:rFonts w:asciiTheme="majorHAnsi" w:hAnsiTheme="majorHAnsi" w:cstheme="majorHAnsi"/>
          <w:color w:val="000000" w:themeColor="text1"/>
          <w:sz w:val="22"/>
          <w:szCs w:val="22"/>
          <w:lang w:val="en-GB"/>
        </w:rPr>
        <w:t xml:space="preserve"> historical events</w:t>
      </w:r>
      <w:r w:rsidRPr="00A9294F">
        <w:rPr>
          <w:rFonts w:asciiTheme="majorHAnsi" w:hAnsiTheme="majorHAnsi" w:cstheme="majorHAnsi"/>
          <w:color w:val="000000" w:themeColor="text1"/>
          <w:sz w:val="22"/>
          <w:szCs w:val="22"/>
          <w:lang w:val="en-GB"/>
        </w:rPr>
        <w:t xml:space="preserve"> and explain </w:t>
      </w:r>
      <w:r w:rsidR="00AD1777" w:rsidRPr="00A9294F">
        <w:rPr>
          <w:rFonts w:asciiTheme="majorHAnsi" w:hAnsiTheme="majorHAnsi" w:cstheme="majorHAnsi"/>
          <w:color w:val="000000" w:themeColor="text1"/>
          <w:sz w:val="22"/>
          <w:szCs w:val="22"/>
          <w:lang w:val="en-GB"/>
        </w:rPr>
        <w:t xml:space="preserve">them within </w:t>
      </w:r>
      <w:r w:rsidRPr="00A9294F">
        <w:rPr>
          <w:rFonts w:asciiTheme="majorHAnsi" w:hAnsiTheme="majorHAnsi" w:cstheme="majorHAnsi"/>
          <w:color w:val="000000" w:themeColor="text1"/>
          <w:sz w:val="22"/>
          <w:szCs w:val="22"/>
          <w:lang w:val="en-GB"/>
        </w:rPr>
        <w:t>the</w:t>
      </w:r>
      <w:r w:rsidR="00AD1777" w:rsidRPr="00A9294F">
        <w:rPr>
          <w:rFonts w:asciiTheme="majorHAnsi" w:hAnsiTheme="majorHAnsi" w:cstheme="majorHAnsi"/>
          <w:color w:val="000000" w:themeColor="text1"/>
          <w:sz w:val="22"/>
          <w:szCs w:val="22"/>
          <w:lang w:val="en-GB"/>
        </w:rPr>
        <w:t>ir context.</w:t>
      </w:r>
    </w:p>
    <w:p w14:paraId="263608B4" w14:textId="7BC0E25E" w:rsidR="001443FD" w:rsidRPr="00A9294F" w:rsidRDefault="00AD1777" w:rsidP="007D204D">
      <w:pPr>
        <w:pStyle w:val="Lijstalinea"/>
        <w:numPr>
          <w:ilvl w:val="0"/>
          <w:numId w:val="67"/>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Continuity and change</w:t>
      </w:r>
      <w:r w:rsidR="00702AEE" w:rsidRPr="00A9294F">
        <w:rPr>
          <w:rFonts w:asciiTheme="majorHAnsi" w:hAnsiTheme="majorHAnsi" w:cstheme="majorHAnsi"/>
          <w:color w:val="000000" w:themeColor="text1"/>
          <w:sz w:val="22"/>
          <w:szCs w:val="22"/>
          <w:lang w:val="en-GB"/>
        </w:rPr>
        <w:t xml:space="preserve"> – </w:t>
      </w:r>
      <w:r w:rsidR="0060315E" w:rsidRPr="00A9294F">
        <w:rPr>
          <w:rFonts w:asciiTheme="majorHAnsi" w:hAnsiTheme="majorHAnsi" w:cstheme="majorHAnsi"/>
          <w:color w:val="000000" w:themeColor="text1"/>
          <w:sz w:val="22"/>
          <w:szCs w:val="22"/>
          <w:lang w:val="en-GB"/>
        </w:rPr>
        <w:t>Students are able to</w:t>
      </w:r>
      <w:r w:rsidRPr="00A9294F">
        <w:rPr>
          <w:rFonts w:asciiTheme="majorHAnsi" w:hAnsiTheme="majorHAnsi" w:cstheme="majorHAnsi"/>
          <w:color w:val="000000" w:themeColor="text1"/>
          <w:sz w:val="22"/>
          <w:szCs w:val="22"/>
          <w:lang w:val="en-GB"/>
        </w:rPr>
        <w:t xml:space="preserve"> recognize and analyse important changes.</w:t>
      </w:r>
    </w:p>
    <w:p w14:paraId="1F96AA0C" w14:textId="7C842578" w:rsidR="00702AEE" w:rsidRPr="00A9294F" w:rsidRDefault="00AD1777" w:rsidP="007D204D">
      <w:pPr>
        <w:pStyle w:val="Lijstalinea"/>
        <w:numPr>
          <w:ilvl w:val="0"/>
          <w:numId w:val="67"/>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lastRenderedPageBreak/>
        <w:t>Argumentation</w:t>
      </w:r>
      <w:r w:rsidR="00702AEE" w:rsidRPr="00A9294F">
        <w:rPr>
          <w:rFonts w:asciiTheme="majorHAnsi" w:hAnsiTheme="majorHAnsi" w:cstheme="majorHAnsi"/>
          <w:color w:val="000000" w:themeColor="text1"/>
          <w:sz w:val="22"/>
          <w:szCs w:val="22"/>
          <w:lang w:val="en-GB"/>
        </w:rPr>
        <w:t xml:space="preserve"> – </w:t>
      </w:r>
      <w:r w:rsidR="0060315E" w:rsidRPr="00A9294F">
        <w:rPr>
          <w:rFonts w:asciiTheme="majorHAnsi" w:hAnsiTheme="majorHAnsi" w:cstheme="majorHAnsi"/>
          <w:color w:val="000000" w:themeColor="text1"/>
          <w:sz w:val="22"/>
          <w:szCs w:val="22"/>
          <w:lang w:val="en-GB"/>
        </w:rPr>
        <w:t>students are able to</w:t>
      </w:r>
      <w:r w:rsidRPr="00A9294F">
        <w:rPr>
          <w:rFonts w:asciiTheme="majorHAnsi" w:hAnsiTheme="majorHAnsi" w:cstheme="majorHAnsi"/>
          <w:color w:val="000000" w:themeColor="text1"/>
          <w:sz w:val="22"/>
          <w:szCs w:val="22"/>
          <w:lang w:val="en-GB"/>
        </w:rPr>
        <w:t xml:space="preserve"> participate in class discussion/debate</w:t>
      </w:r>
    </w:p>
    <w:p w14:paraId="2637AE11" w14:textId="77777777" w:rsidR="00702AEE" w:rsidRPr="00A9294F" w:rsidRDefault="00702AEE" w:rsidP="00335305">
      <w:pPr>
        <w:jc w:val="both"/>
        <w:outlineLvl w:val="0"/>
        <w:rPr>
          <w:rFonts w:asciiTheme="majorHAnsi" w:hAnsiTheme="majorHAnsi" w:cstheme="majorHAnsi"/>
          <w:color w:val="000000" w:themeColor="text1"/>
          <w:sz w:val="22"/>
          <w:szCs w:val="22"/>
          <w:lang w:val="en-GB"/>
        </w:rPr>
      </w:pPr>
    </w:p>
    <w:p w14:paraId="034AE057" w14:textId="509BF262" w:rsidR="00925D3F" w:rsidRPr="00A9294F" w:rsidRDefault="00AD1777" w:rsidP="000B0111">
      <w:pPr>
        <w:pStyle w:val="Lijstalinea"/>
        <w:ind w:left="340" w:hanging="340"/>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The research assignments</w:t>
      </w:r>
      <w:r w:rsidR="00925D3F" w:rsidRPr="00A9294F">
        <w:rPr>
          <w:rFonts w:asciiTheme="majorHAnsi" w:hAnsiTheme="majorHAnsi" w:cstheme="majorHAnsi"/>
          <w:b/>
          <w:color w:val="000000" w:themeColor="text1"/>
          <w:sz w:val="22"/>
          <w:szCs w:val="22"/>
          <w:lang w:val="en-GB"/>
        </w:rPr>
        <w:t>:</w:t>
      </w:r>
    </w:p>
    <w:p w14:paraId="040F64DA" w14:textId="2AF5B6E8" w:rsidR="00E534B1" w:rsidRPr="00A9294F" w:rsidRDefault="00AD1777" w:rsidP="007D204D">
      <w:pPr>
        <w:pStyle w:val="Lijstalinea"/>
        <w:numPr>
          <w:ilvl w:val="0"/>
          <w:numId w:val="68"/>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First the students work on their assignments on their own</w:t>
      </w:r>
      <w:r w:rsidR="00925D3F"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after that they discuss the results in pairs or in groups</w:t>
      </w:r>
      <w:r w:rsidR="00925D3F" w:rsidRPr="00A9294F">
        <w:rPr>
          <w:rFonts w:asciiTheme="majorHAnsi" w:hAnsiTheme="majorHAnsi" w:cstheme="majorHAnsi"/>
          <w:color w:val="000000" w:themeColor="text1"/>
          <w:sz w:val="22"/>
          <w:szCs w:val="22"/>
          <w:lang w:val="en-GB"/>
        </w:rPr>
        <w:t>.</w:t>
      </w:r>
    </w:p>
    <w:p w14:paraId="7DECABA5" w14:textId="749DD48E" w:rsidR="00925D3F" w:rsidRPr="00A9294F" w:rsidRDefault="00D90BAF" w:rsidP="007D204D">
      <w:pPr>
        <w:pStyle w:val="Lijstalinea"/>
        <w:numPr>
          <w:ilvl w:val="0"/>
          <w:numId w:val="68"/>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Primary support: the online helplines</w:t>
      </w:r>
    </w:p>
    <w:p w14:paraId="648C9D80" w14:textId="5D887855" w:rsidR="00925D3F" w:rsidRPr="00A9294F" w:rsidRDefault="00D90BAF" w:rsidP="007D204D">
      <w:pPr>
        <w:pStyle w:val="Lijstalinea"/>
        <w:numPr>
          <w:ilvl w:val="0"/>
          <w:numId w:val="68"/>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Secondary support: the teacher coaches, give</w:t>
      </w:r>
      <w:r w:rsidR="000A7CD5" w:rsidRPr="00A9294F">
        <w:rPr>
          <w:rFonts w:asciiTheme="majorHAnsi" w:hAnsiTheme="majorHAnsi" w:cstheme="majorHAnsi"/>
          <w:color w:val="000000" w:themeColor="text1"/>
          <w:sz w:val="22"/>
          <w:szCs w:val="22"/>
          <w:lang w:val="en-GB"/>
        </w:rPr>
        <w:t>s</w:t>
      </w:r>
      <w:r w:rsidRPr="00A9294F">
        <w:rPr>
          <w:rFonts w:asciiTheme="majorHAnsi" w:hAnsiTheme="majorHAnsi" w:cstheme="majorHAnsi"/>
          <w:color w:val="000000" w:themeColor="text1"/>
          <w:sz w:val="22"/>
          <w:szCs w:val="22"/>
          <w:lang w:val="en-GB"/>
        </w:rPr>
        <w:t xml:space="preserve"> additional information as he sees fit when the helplines are not sufficient for a student.</w:t>
      </w:r>
    </w:p>
    <w:p w14:paraId="1F1A6A85" w14:textId="386C412D" w:rsidR="00C70544" w:rsidRPr="00A9294F" w:rsidRDefault="00D90BAF" w:rsidP="007D204D">
      <w:pPr>
        <w:pStyle w:val="Lijstalinea"/>
        <w:numPr>
          <w:ilvl w:val="0"/>
          <w:numId w:val="68"/>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Initially the result</w:t>
      </w:r>
      <w:r w:rsidR="0060315E" w:rsidRPr="00A9294F">
        <w:rPr>
          <w:rFonts w:asciiTheme="majorHAnsi" w:hAnsiTheme="majorHAnsi" w:cstheme="majorHAnsi"/>
          <w:color w:val="000000" w:themeColor="text1"/>
          <w:sz w:val="22"/>
          <w:szCs w:val="22"/>
          <w:lang w:val="en-GB"/>
        </w:rPr>
        <w:t>s of the research assignments are</w:t>
      </w:r>
      <w:r w:rsidRPr="00A9294F">
        <w:rPr>
          <w:rFonts w:asciiTheme="majorHAnsi" w:hAnsiTheme="majorHAnsi" w:cstheme="majorHAnsi"/>
          <w:color w:val="000000" w:themeColor="text1"/>
          <w:sz w:val="22"/>
          <w:szCs w:val="22"/>
          <w:lang w:val="en-GB"/>
        </w:rPr>
        <w:t xml:space="preserve"> discussed by the students in pairs or groups. The teacher may choose to then discuss t</w:t>
      </w:r>
      <w:r w:rsidR="0060315E" w:rsidRPr="00A9294F">
        <w:rPr>
          <w:rFonts w:asciiTheme="majorHAnsi" w:hAnsiTheme="majorHAnsi" w:cstheme="majorHAnsi"/>
          <w:color w:val="000000" w:themeColor="text1"/>
          <w:sz w:val="22"/>
          <w:szCs w:val="22"/>
          <w:lang w:val="en-GB"/>
        </w:rPr>
        <w:t>h</w:t>
      </w:r>
      <w:r w:rsidRPr="00A9294F">
        <w:rPr>
          <w:rFonts w:asciiTheme="majorHAnsi" w:hAnsiTheme="majorHAnsi" w:cstheme="majorHAnsi"/>
          <w:color w:val="000000" w:themeColor="text1"/>
          <w:sz w:val="22"/>
          <w:szCs w:val="22"/>
          <w:lang w:val="en-GB"/>
        </w:rPr>
        <w:t xml:space="preserve">e results with the students. Since the answers may not always be clear cut, the interpretation of the answer is left to the teacher and students. </w:t>
      </w:r>
    </w:p>
    <w:p w14:paraId="350150D8" w14:textId="3C505E91" w:rsidR="00B53E70" w:rsidRPr="00A9294F" w:rsidRDefault="00D90BAF" w:rsidP="007D204D">
      <w:pPr>
        <w:pStyle w:val="Lijstalinea"/>
        <w:numPr>
          <w:ilvl w:val="0"/>
          <w:numId w:val="68"/>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final assignments can be used for small group discussions. The teacher can then make a class inventory of all the results.</w:t>
      </w:r>
    </w:p>
    <w:p w14:paraId="324D0030" w14:textId="77777777" w:rsidR="006478A3" w:rsidRPr="00A9294F" w:rsidRDefault="006478A3" w:rsidP="006478A3">
      <w:pPr>
        <w:pStyle w:val="Lijstalinea"/>
        <w:ind w:left="680"/>
        <w:jc w:val="both"/>
        <w:outlineLvl w:val="0"/>
        <w:rPr>
          <w:rFonts w:asciiTheme="majorHAnsi" w:hAnsiTheme="majorHAnsi" w:cstheme="majorHAnsi"/>
          <w:color w:val="000000" w:themeColor="text1"/>
          <w:sz w:val="22"/>
          <w:szCs w:val="22"/>
          <w:lang w:val="en-GB"/>
        </w:rPr>
      </w:pPr>
    </w:p>
    <w:p w14:paraId="5F55FA70" w14:textId="6922C2E7" w:rsidR="00B53E70" w:rsidRPr="00A9294F" w:rsidRDefault="00D90BAF" w:rsidP="000B0111">
      <w:pPr>
        <w:pStyle w:val="Lijstalinea"/>
        <w:ind w:left="340" w:hanging="340"/>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Reflection</w:t>
      </w:r>
      <w:r w:rsidR="00B53E70" w:rsidRPr="00A9294F">
        <w:rPr>
          <w:rFonts w:asciiTheme="majorHAnsi" w:hAnsiTheme="majorHAnsi" w:cstheme="majorHAnsi"/>
          <w:b/>
          <w:color w:val="000000" w:themeColor="text1"/>
          <w:sz w:val="22"/>
          <w:szCs w:val="22"/>
          <w:lang w:val="en-GB"/>
        </w:rPr>
        <w:t>:</w:t>
      </w:r>
    </w:p>
    <w:p w14:paraId="29F63A77" w14:textId="43137CB4" w:rsidR="00CF78E7" w:rsidRPr="00A9294F" w:rsidRDefault="00D90BAF" w:rsidP="000B0111">
      <w:p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At the reflection stage of theme 1, a class discussion is suggested. </w:t>
      </w:r>
      <w:r w:rsidR="00C06BE5" w:rsidRPr="00A9294F">
        <w:rPr>
          <w:rFonts w:asciiTheme="majorHAnsi" w:hAnsiTheme="majorHAnsi" w:cstheme="majorHAnsi"/>
          <w:color w:val="000000" w:themeColor="text1"/>
          <w:sz w:val="22"/>
          <w:szCs w:val="22"/>
          <w:lang w:val="en-GB"/>
        </w:rPr>
        <w:t>Here are a few ideas:</w:t>
      </w:r>
      <w:r w:rsidRPr="00A9294F">
        <w:rPr>
          <w:rFonts w:asciiTheme="majorHAnsi" w:hAnsiTheme="majorHAnsi" w:cstheme="majorHAnsi"/>
          <w:color w:val="000000" w:themeColor="text1"/>
          <w:sz w:val="22"/>
          <w:szCs w:val="22"/>
          <w:lang w:val="en-GB"/>
        </w:rPr>
        <w:t xml:space="preserve"> </w:t>
      </w:r>
    </w:p>
    <w:p w14:paraId="551E0DD7" w14:textId="492E3E3E" w:rsidR="00702AEE" w:rsidRPr="00A9294F" w:rsidRDefault="00C06BE5" w:rsidP="008F01FB">
      <w:pPr>
        <w:pStyle w:val="Lijstalinea"/>
        <w:numPr>
          <w:ilvl w:val="0"/>
          <w:numId w:val="3"/>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theme of ‘exclusion’ in the Netherlands or anywhere else in the world.</w:t>
      </w:r>
    </w:p>
    <w:p w14:paraId="1534E03F" w14:textId="693FCE56" w:rsidR="00CF78E7" w:rsidRPr="00A9294F" w:rsidRDefault="00C06BE5" w:rsidP="007D204D">
      <w:pPr>
        <w:pStyle w:val="Lijstalinea"/>
        <w:numPr>
          <w:ilvl w:val="0"/>
          <w:numId w:val="69"/>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Consider the feeling of being excluded. Do you know examples of exclusion? Has this ever happened to you? Do you know other</w:t>
      </w:r>
      <w:r w:rsidR="00B0796C" w:rsidRPr="00A9294F">
        <w:rPr>
          <w:rFonts w:asciiTheme="majorHAnsi" w:hAnsiTheme="majorHAnsi" w:cstheme="majorHAnsi"/>
          <w:color w:val="000000" w:themeColor="text1"/>
          <w:sz w:val="22"/>
          <w:szCs w:val="22"/>
          <w:lang w:val="en-GB"/>
        </w:rPr>
        <w:t>s</w:t>
      </w:r>
      <w:r w:rsidRPr="00A9294F">
        <w:rPr>
          <w:rFonts w:asciiTheme="majorHAnsi" w:hAnsiTheme="majorHAnsi" w:cstheme="majorHAnsi"/>
          <w:color w:val="000000" w:themeColor="text1"/>
          <w:sz w:val="22"/>
          <w:szCs w:val="22"/>
          <w:lang w:val="en-GB"/>
        </w:rPr>
        <w:t xml:space="preserve"> who are excluded? Do you exclude others?  How do you feel when this happens? What do you do when someone in your class is excluded by others?</w:t>
      </w:r>
    </w:p>
    <w:p w14:paraId="1C8E4842" w14:textId="5510C2DC" w:rsidR="007C1EAA" w:rsidRPr="00A9294F" w:rsidRDefault="00C06BE5" w:rsidP="008F01FB">
      <w:pPr>
        <w:pStyle w:val="Lijstalinea"/>
        <w:numPr>
          <w:ilvl w:val="0"/>
          <w:numId w:val="3"/>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theme</w:t>
      </w:r>
      <w:r w:rsidR="00702AEE"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Mayor in war time</w:t>
      </w:r>
      <w:r w:rsidR="00702AEE" w:rsidRPr="00A9294F">
        <w:rPr>
          <w:rFonts w:asciiTheme="majorHAnsi" w:hAnsiTheme="majorHAnsi" w:cstheme="majorHAnsi"/>
          <w:color w:val="000000" w:themeColor="text1"/>
          <w:sz w:val="22"/>
          <w:szCs w:val="22"/>
          <w:lang w:val="en-GB"/>
        </w:rPr>
        <w:t xml:space="preserve">’. </w:t>
      </w:r>
    </w:p>
    <w:p w14:paraId="7A718BB7" w14:textId="51F3E3A9" w:rsidR="001101E6" w:rsidRPr="00A9294F" w:rsidRDefault="00BD3720" w:rsidP="00BD3720">
      <w:pPr>
        <w:pStyle w:val="Lijstalinea"/>
        <w:ind w:left="341"/>
        <w:rPr>
          <w:rFonts w:asciiTheme="majorHAnsi" w:hAnsiTheme="majorHAnsi"/>
          <w:sz w:val="22"/>
          <w:szCs w:val="22"/>
          <w:lang w:val="en-GB"/>
        </w:rPr>
      </w:pPr>
      <w:r w:rsidRPr="00A9294F">
        <w:rPr>
          <w:rFonts w:asciiTheme="majorHAnsi" w:hAnsiTheme="majorHAnsi"/>
          <w:sz w:val="22"/>
          <w:szCs w:val="22"/>
          <w:lang w:val="en-GB"/>
        </w:rPr>
        <w:t>During the occupation of the N</w:t>
      </w:r>
      <w:r w:rsidR="001101E6" w:rsidRPr="00A9294F">
        <w:rPr>
          <w:rFonts w:asciiTheme="majorHAnsi" w:hAnsiTheme="majorHAnsi"/>
          <w:sz w:val="22"/>
          <w:szCs w:val="22"/>
          <w:lang w:val="en-GB"/>
        </w:rPr>
        <w:t xml:space="preserve">etherlands </w:t>
      </w:r>
      <w:r w:rsidRPr="00A9294F">
        <w:rPr>
          <w:rFonts w:asciiTheme="majorHAnsi" w:hAnsiTheme="majorHAnsi"/>
          <w:sz w:val="22"/>
          <w:szCs w:val="22"/>
          <w:lang w:val="en-GB"/>
        </w:rPr>
        <w:t>the mayor of a city played an im</w:t>
      </w:r>
      <w:r w:rsidR="001101E6" w:rsidRPr="00A9294F">
        <w:rPr>
          <w:rFonts w:asciiTheme="majorHAnsi" w:hAnsiTheme="majorHAnsi"/>
          <w:sz w:val="22"/>
          <w:szCs w:val="22"/>
          <w:lang w:val="en-GB"/>
        </w:rPr>
        <w:t>portant part. A measur</w:t>
      </w:r>
      <w:r w:rsidRPr="00A9294F">
        <w:rPr>
          <w:rFonts w:asciiTheme="majorHAnsi" w:hAnsiTheme="majorHAnsi"/>
          <w:sz w:val="22"/>
          <w:szCs w:val="22"/>
          <w:lang w:val="en-GB"/>
        </w:rPr>
        <w:t>e from 1937 dictated that in case of an occupation by a foreign power, civil servants</w:t>
      </w:r>
      <w:r w:rsidR="001101E6" w:rsidRPr="00A9294F">
        <w:rPr>
          <w:rFonts w:asciiTheme="majorHAnsi" w:hAnsiTheme="majorHAnsi"/>
          <w:sz w:val="22"/>
          <w:szCs w:val="22"/>
          <w:lang w:val="en-GB"/>
        </w:rPr>
        <w:t xml:space="preserve"> </w:t>
      </w:r>
      <w:r w:rsidRPr="00A9294F">
        <w:rPr>
          <w:rFonts w:asciiTheme="majorHAnsi" w:hAnsiTheme="majorHAnsi"/>
          <w:sz w:val="22"/>
          <w:szCs w:val="22"/>
          <w:lang w:val="en-GB"/>
        </w:rPr>
        <w:t>had to remain</w:t>
      </w:r>
      <w:r w:rsidR="002931CB" w:rsidRPr="00A9294F">
        <w:rPr>
          <w:rFonts w:asciiTheme="majorHAnsi" w:hAnsiTheme="majorHAnsi"/>
          <w:sz w:val="22"/>
          <w:szCs w:val="22"/>
          <w:lang w:val="en-GB"/>
        </w:rPr>
        <w:t xml:space="preserve"> in their offices</w:t>
      </w:r>
      <w:r w:rsidRPr="00A9294F">
        <w:rPr>
          <w:rFonts w:asciiTheme="majorHAnsi" w:hAnsiTheme="majorHAnsi"/>
          <w:sz w:val="22"/>
          <w:szCs w:val="22"/>
          <w:lang w:val="en-GB"/>
        </w:rPr>
        <w:t xml:space="preserve"> as long as possible</w:t>
      </w:r>
      <w:r w:rsidR="001101E6" w:rsidRPr="00A9294F">
        <w:rPr>
          <w:rFonts w:asciiTheme="majorHAnsi" w:hAnsiTheme="majorHAnsi"/>
          <w:sz w:val="22"/>
          <w:szCs w:val="22"/>
          <w:lang w:val="en-GB"/>
        </w:rPr>
        <w:t>.</w:t>
      </w:r>
      <w:r w:rsidRPr="00A9294F">
        <w:rPr>
          <w:rFonts w:asciiTheme="majorHAnsi" w:hAnsiTheme="majorHAnsi"/>
          <w:sz w:val="22"/>
          <w:szCs w:val="22"/>
          <w:lang w:val="en-GB"/>
        </w:rPr>
        <w:t xml:space="preserve"> But what did ‘as long as possible’ mean? Which measure</w:t>
      </w:r>
      <w:r w:rsidR="008912E9" w:rsidRPr="00A9294F">
        <w:rPr>
          <w:rFonts w:asciiTheme="majorHAnsi" w:hAnsiTheme="majorHAnsi"/>
          <w:sz w:val="22"/>
          <w:szCs w:val="22"/>
          <w:lang w:val="en-GB"/>
        </w:rPr>
        <w:t>s</w:t>
      </w:r>
      <w:r w:rsidRPr="00A9294F">
        <w:rPr>
          <w:rFonts w:asciiTheme="majorHAnsi" w:hAnsiTheme="majorHAnsi"/>
          <w:sz w:val="22"/>
          <w:szCs w:val="22"/>
          <w:lang w:val="en-GB"/>
        </w:rPr>
        <w:t xml:space="preserve"> of the new foreign power were you willing to accept? Some mayors felt that by staying on, they would be able to reduce some of the worst aspects of the measures. Others decided not to accept anything and resigned. A third group </w:t>
      </w:r>
      <w:r w:rsidR="00D93E47" w:rsidRPr="00A9294F">
        <w:rPr>
          <w:rFonts w:asciiTheme="majorHAnsi" w:hAnsiTheme="majorHAnsi"/>
          <w:sz w:val="22"/>
          <w:szCs w:val="22"/>
          <w:lang w:val="en-GB"/>
        </w:rPr>
        <w:t>obeyed</w:t>
      </w:r>
      <w:r w:rsidRPr="00A9294F">
        <w:rPr>
          <w:rFonts w:asciiTheme="majorHAnsi" w:hAnsiTheme="majorHAnsi"/>
          <w:sz w:val="22"/>
          <w:szCs w:val="22"/>
          <w:lang w:val="en-GB"/>
        </w:rPr>
        <w:t xml:space="preserve"> th</w:t>
      </w:r>
      <w:r w:rsidR="00D93E47" w:rsidRPr="00A9294F">
        <w:rPr>
          <w:rFonts w:asciiTheme="majorHAnsi" w:hAnsiTheme="majorHAnsi"/>
          <w:sz w:val="22"/>
          <w:szCs w:val="22"/>
          <w:lang w:val="en-GB"/>
        </w:rPr>
        <w:t>e German orders</w:t>
      </w:r>
      <w:r w:rsidRPr="00A9294F">
        <w:rPr>
          <w:rFonts w:asciiTheme="majorHAnsi" w:hAnsiTheme="majorHAnsi"/>
          <w:sz w:val="22"/>
          <w:szCs w:val="22"/>
          <w:lang w:val="en-GB"/>
        </w:rPr>
        <w:t>.</w:t>
      </w:r>
      <w:r w:rsidR="001101E6" w:rsidRPr="00A9294F">
        <w:rPr>
          <w:rFonts w:asciiTheme="majorHAnsi" w:hAnsiTheme="majorHAnsi"/>
          <w:sz w:val="22"/>
          <w:szCs w:val="22"/>
          <w:lang w:val="en-GB"/>
        </w:rPr>
        <w:t xml:space="preserve">  </w:t>
      </w:r>
    </w:p>
    <w:p w14:paraId="7F1CCF20" w14:textId="6EDDFFB1" w:rsidR="00702AEE" w:rsidRPr="00A9294F" w:rsidRDefault="00C06BE5" w:rsidP="007D204D">
      <w:pPr>
        <w:pStyle w:val="Lijstalinea"/>
        <w:numPr>
          <w:ilvl w:val="0"/>
          <w:numId w:val="4"/>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Do you know examples of ‘mayors in war time’</w:t>
      </w:r>
      <w:r w:rsidR="00E86184" w:rsidRPr="00A9294F">
        <w:rPr>
          <w:rFonts w:asciiTheme="majorHAnsi" w:hAnsiTheme="majorHAnsi" w:cstheme="majorHAnsi"/>
          <w:color w:val="000000" w:themeColor="text1"/>
          <w:sz w:val="22"/>
          <w:szCs w:val="22"/>
          <w:lang w:val="en-GB"/>
        </w:rPr>
        <w:t xml:space="preserve"> in your envi</w:t>
      </w:r>
      <w:r w:rsidR="00A62A94" w:rsidRPr="00A9294F">
        <w:rPr>
          <w:rFonts w:asciiTheme="majorHAnsi" w:hAnsiTheme="majorHAnsi" w:cstheme="majorHAnsi"/>
          <w:color w:val="000000" w:themeColor="text1"/>
          <w:sz w:val="22"/>
          <w:szCs w:val="22"/>
          <w:lang w:val="en-GB"/>
        </w:rPr>
        <w:t>ronment? Have you ever been a ‘</w:t>
      </w:r>
      <w:r w:rsidR="00E86184" w:rsidRPr="00A9294F">
        <w:rPr>
          <w:rFonts w:asciiTheme="majorHAnsi" w:hAnsiTheme="majorHAnsi" w:cstheme="majorHAnsi"/>
          <w:color w:val="000000" w:themeColor="text1"/>
          <w:sz w:val="22"/>
          <w:szCs w:val="22"/>
          <w:lang w:val="en-GB"/>
        </w:rPr>
        <w:t>mayor in war time’?</w:t>
      </w:r>
    </w:p>
    <w:p w14:paraId="5C1C356E" w14:textId="27EA0A04" w:rsidR="00702AEE" w:rsidRPr="00A9294F" w:rsidRDefault="00E86184" w:rsidP="008F01FB">
      <w:pPr>
        <w:pStyle w:val="Lijstalinea"/>
        <w:numPr>
          <w:ilvl w:val="0"/>
          <w:numId w:val="3"/>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theme how would you…..?</w:t>
      </w:r>
    </w:p>
    <w:p w14:paraId="5E62A489" w14:textId="394F7424" w:rsidR="002214B2" w:rsidRPr="00A9294F" w:rsidRDefault="002214B2" w:rsidP="002214B2">
      <w:pPr>
        <w:pStyle w:val="Lijstalinea"/>
        <w:numPr>
          <w:ilvl w:val="0"/>
          <w:numId w:val="73"/>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Imagine you are living at the beginning of May 1942 and you are not Jewish.</w:t>
      </w:r>
      <w:r w:rsidR="00B0796C" w:rsidRPr="00A9294F">
        <w:rPr>
          <w:rFonts w:asciiTheme="majorHAnsi" w:hAnsiTheme="majorHAnsi" w:cstheme="majorHAnsi"/>
          <w:color w:val="000000" w:themeColor="text1"/>
          <w:sz w:val="22"/>
          <w:szCs w:val="22"/>
          <w:lang w:val="en-GB"/>
        </w:rPr>
        <w:t xml:space="preserve"> How would you have responded if</w:t>
      </w:r>
      <w:r w:rsidRPr="00A9294F">
        <w:rPr>
          <w:rFonts w:asciiTheme="majorHAnsi" w:hAnsiTheme="majorHAnsi" w:cstheme="majorHAnsi"/>
          <w:color w:val="000000" w:themeColor="text1"/>
          <w:sz w:val="22"/>
          <w:szCs w:val="22"/>
          <w:lang w:val="en-GB"/>
        </w:rPr>
        <w:t xml:space="preserve"> you saw someone with the Star of David on his coat?  </w:t>
      </w:r>
    </w:p>
    <w:p w14:paraId="45A30D67" w14:textId="00B71824" w:rsidR="002214B2" w:rsidRPr="00A9294F" w:rsidRDefault="00E86184" w:rsidP="002214B2">
      <w:pPr>
        <w:pStyle w:val="Lijstalinea"/>
        <w:numPr>
          <w:ilvl w:val="0"/>
          <w:numId w:val="73"/>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Imagine you are living at the beginning of May 1942 and you are Jewish and </w:t>
      </w:r>
      <w:r w:rsidR="002214B2" w:rsidRPr="00A9294F">
        <w:rPr>
          <w:rFonts w:asciiTheme="majorHAnsi" w:hAnsiTheme="majorHAnsi" w:cstheme="majorHAnsi"/>
          <w:color w:val="000000" w:themeColor="text1"/>
          <w:sz w:val="22"/>
          <w:szCs w:val="22"/>
          <w:lang w:val="en-GB"/>
        </w:rPr>
        <w:t>you have not been arrested yet</w:t>
      </w:r>
      <w:r w:rsidRPr="00A9294F">
        <w:rPr>
          <w:rFonts w:asciiTheme="majorHAnsi" w:hAnsiTheme="majorHAnsi" w:cstheme="majorHAnsi"/>
          <w:color w:val="000000" w:themeColor="text1"/>
          <w:sz w:val="22"/>
          <w:szCs w:val="22"/>
          <w:lang w:val="en-GB"/>
        </w:rPr>
        <w:t>. How would you have responded</w:t>
      </w:r>
      <w:r w:rsidR="002214B2" w:rsidRPr="00A9294F">
        <w:rPr>
          <w:rFonts w:asciiTheme="majorHAnsi" w:hAnsiTheme="majorHAnsi" w:cstheme="majorHAnsi"/>
          <w:color w:val="000000" w:themeColor="text1"/>
          <w:sz w:val="22"/>
          <w:szCs w:val="22"/>
          <w:lang w:val="en-GB"/>
        </w:rPr>
        <w:t xml:space="preserve"> to the order of having to wear a Star of David from now on?</w:t>
      </w:r>
    </w:p>
    <w:p w14:paraId="32EE1F7E" w14:textId="18EC83E9" w:rsidR="001A639C" w:rsidRPr="00A9294F" w:rsidRDefault="001A639C" w:rsidP="002214B2">
      <w:pPr>
        <w:ind w:left="701"/>
        <w:jc w:val="both"/>
        <w:rPr>
          <w:rFonts w:asciiTheme="majorHAnsi" w:hAnsiTheme="majorHAnsi" w:cstheme="majorHAnsi"/>
          <w:color w:val="000000" w:themeColor="text1"/>
          <w:sz w:val="22"/>
          <w:szCs w:val="22"/>
          <w:lang w:val="en-GB"/>
        </w:rPr>
      </w:pPr>
    </w:p>
    <w:p w14:paraId="777677AB" w14:textId="77777777" w:rsidR="00116267" w:rsidRPr="00A9294F" w:rsidRDefault="00116267" w:rsidP="00335305">
      <w:pPr>
        <w:jc w:val="both"/>
        <w:rPr>
          <w:rFonts w:asciiTheme="majorHAnsi" w:hAnsiTheme="majorHAnsi" w:cstheme="majorHAnsi"/>
          <w:b/>
          <w:color w:val="000000" w:themeColor="text1"/>
          <w:sz w:val="22"/>
          <w:szCs w:val="22"/>
          <w:lang w:val="en-GB"/>
        </w:rPr>
      </w:pPr>
    </w:p>
    <w:p w14:paraId="7EAD3AF7" w14:textId="77777777" w:rsidR="00E37963" w:rsidRPr="00A9294F" w:rsidRDefault="00E37963" w:rsidP="00335305">
      <w:pPr>
        <w:jc w:val="both"/>
        <w:rPr>
          <w:rFonts w:asciiTheme="majorHAnsi" w:hAnsiTheme="majorHAnsi" w:cstheme="majorHAnsi"/>
          <w:b/>
          <w:color w:val="000000" w:themeColor="text1"/>
          <w:sz w:val="22"/>
          <w:szCs w:val="22"/>
          <w:lang w:val="en-GB"/>
        </w:rPr>
      </w:pPr>
    </w:p>
    <w:tbl>
      <w:tblPr>
        <w:tblStyle w:val="Tabelraster"/>
        <w:tblW w:w="0" w:type="auto"/>
        <w:tblLook w:val="04A0" w:firstRow="1" w:lastRow="0" w:firstColumn="1" w:lastColumn="0" w:noHBand="0" w:noVBand="1"/>
      </w:tblPr>
      <w:tblGrid>
        <w:gridCol w:w="8290"/>
      </w:tblGrid>
      <w:tr w:rsidR="00CA7132" w:rsidRPr="00A9294F" w14:paraId="35931E03" w14:textId="77777777" w:rsidTr="00CA7132">
        <w:tc>
          <w:tcPr>
            <w:tcW w:w="8440" w:type="dxa"/>
          </w:tcPr>
          <w:p w14:paraId="38AC773E" w14:textId="724363FB" w:rsidR="00CA7132" w:rsidRPr="00A9294F" w:rsidRDefault="00FD0FA6" w:rsidP="00335305">
            <w:pPr>
              <w:jc w:val="both"/>
              <w:outlineLvl w:val="0"/>
              <w:rPr>
                <w:rFonts w:asciiTheme="majorHAnsi" w:hAnsiTheme="majorHAnsi" w:cstheme="majorHAnsi"/>
                <w:b/>
                <w:i/>
                <w:color w:val="000000" w:themeColor="text1"/>
                <w:sz w:val="22"/>
                <w:szCs w:val="22"/>
                <w:lang w:val="en-GB"/>
              </w:rPr>
            </w:pPr>
            <w:r w:rsidRPr="00A9294F">
              <w:rPr>
                <w:rFonts w:asciiTheme="majorHAnsi" w:hAnsiTheme="majorHAnsi" w:cstheme="majorHAnsi"/>
                <w:b/>
                <w:i/>
                <w:color w:val="000000" w:themeColor="text1"/>
                <w:sz w:val="22"/>
                <w:szCs w:val="22"/>
                <w:lang w:val="en-GB"/>
              </w:rPr>
              <w:t>THEME</w:t>
            </w:r>
            <w:r w:rsidR="00CA7132" w:rsidRPr="00A9294F">
              <w:rPr>
                <w:rFonts w:asciiTheme="majorHAnsi" w:hAnsiTheme="majorHAnsi" w:cstheme="majorHAnsi"/>
                <w:b/>
                <w:i/>
                <w:color w:val="000000" w:themeColor="text1"/>
                <w:sz w:val="22"/>
                <w:szCs w:val="22"/>
                <w:lang w:val="en-GB"/>
              </w:rPr>
              <w:t xml:space="preserve"> 2</w:t>
            </w:r>
            <w:r w:rsidR="00A130A2" w:rsidRPr="00A9294F">
              <w:rPr>
                <w:rFonts w:asciiTheme="majorHAnsi" w:hAnsiTheme="majorHAnsi" w:cstheme="majorHAnsi"/>
                <w:b/>
                <w:i/>
                <w:color w:val="000000" w:themeColor="text1"/>
                <w:sz w:val="22"/>
                <w:szCs w:val="22"/>
                <w:lang w:val="en-GB"/>
              </w:rPr>
              <w:t>:</w:t>
            </w:r>
          </w:p>
          <w:p w14:paraId="6D461B53" w14:textId="020764FA" w:rsidR="00A130A2" w:rsidRPr="00A9294F" w:rsidRDefault="00FD0FA6" w:rsidP="00A130A2">
            <w:pPr>
              <w:outlineLvl w:val="0"/>
              <w:rPr>
                <w:rFonts w:asciiTheme="majorHAnsi" w:hAnsiTheme="majorHAnsi"/>
                <w:b/>
                <w:color w:val="000000" w:themeColor="text1"/>
                <w:lang w:val="en-GB"/>
              </w:rPr>
            </w:pPr>
            <w:r w:rsidRPr="00A9294F">
              <w:rPr>
                <w:rFonts w:asciiTheme="majorHAnsi" w:hAnsiTheme="majorHAnsi"/>
                <w:b/>
                <w:color w:val="000000" w:themeColor="text1"/>
                <w:lang w:val="en-GB"/>
              </w:rPr>
              <w:t>Betrayal and resistance, attitude or behaviour.</w:t>
            </w:r>
          </w:p>
        </w:tc>
      </w:tr>
    </w:tbl>
    <w:p w14:paraId="78713D6B" w14:textId="77777777" w:rsidR="003A6823" w:rsidRPr="00A9294F" w:rsidRDefault="003A6823" w:rsidP="00335305">
      <w:pPr>
        <w:jc w:val="both"/>
        <w:rPr>
          <w:rFonts w:asciiTheme="majorHAnsi" w:hAnsiTheme="majorHAnsi" w:cstheme="majorHAnsi"/>
          <w:color w:val="000000" w:themeColor="text1"/>
          <w:sz w:val="22"/>
          <w:szCs w:val="22"/>
          <w:lang w:val="en-GB"/>
        </w:rPr>
      </w:pPr>
    </w:p>
    <w:p w14:paraId="7678CD12" w14:textId="16B360D9" w:rsidR="00A130A2" w:rsidRPr="00A9294F" w:rsidRDefault="00FD0FA6" w:rsidP="00A130A2">
      <w:pPr>
        <w:outlineLvl w:val="0"/>
        <w:rPr>
          <w:rFonts w:asciiTheme="majorHAnsi" w:hAnsiTheme="majorHAnsi"/>
          <w:b/>
          <w:color w:val="000000" w:themeColor="text1"/>
          <w:lang w:val="en-GB"/>
        </w:rPr>
      </w:pPr>
      <w:r w:rsidRPr="00A9294F">
        <w:rPr>
          <w:rFonts w:asciiTheme="majorHAnsi" w:hAnsiTheme="majorHAnsi"/>
          <w:b/>
          <w:color w:val="000000" w:themeColor="text1"/>
          <w:lang w:val="en-GB"/>
        </w:rPr>
        <w:t>Activities</w:t>
      </w:r>
      <w:r w:rsidR="00A130A2" w:rsidRPr="00A9294F">
        <w:rPr>
          <w:rFonts w:asciiTheme="majorHAnsi" w:hAnsiTheme="majorHAnsi"/>
          <w:b/>
          <w:color w:val="000000" w:themeColor="text1"/>
          <w:lang w:val="en-GB"/>
        </w:rPr>
        <w:t>:</w:t>
      </w:r>
    </w:p>
    <w:p w14:paraId="6465EFAC" w14:textId="4258E418" w:rsidR="00A130A2" w:rsidRPr="00A9294F" w:rsidRDefault="00FD0FA6" w:rsidP="00A130A2">
      <w:pPr>
        <w:outlineLvl w:val="0"/>
        <w:rPr>
          <w:rFonts w:asciiTheme="majorHAnsi" w:hAnsiTheme="majorHAnsi"/>
          <w:color w:val="000000" w:themeColor="text1"/>
          <w:u w:val="single"/>
          <w:lang w:val="en-GB"/>
        </w:rPr>
      </w:pPr>
      <w:r w:rsidRPr="00A9294F">
        <w:rPr>
          <w:rFonts w:asciiTheme="majorHAnsi" w:hAnsiTheme="majorHAnsi"/>
          <w:color w:val="000000" w:themeColor="text1"/>
          <w:u w:val="single"/>
          <w:lang w:val="en-GB"/>
        </w:rPr>
        <w:t xml:space="preserve">In this theme the students will research the attitude towards the German occupier </w:t>
      </w:r>
      <w:r w:rsidR="00A9294F" w:rsidRPr="00A9294F">
        <w:rPr>
          <w:rFonts w:asciiTheme="majorHAnsi" w:hAnsiTheme="majorHAnsi"/>
          <w:color w:val="000000" w:themeColor="text1"/>
          <w:u w:val="single"/>
          <w:lang w:val="en-GB"/>
        </w:rPr>
        <w:t>of the</w:t>
      </w:r>
      <w:r w:rsidRPr="00A9294F">
        <w:rPr>
          <w:rFonts w:asciiTheme="majorHAnsi" w:hAnsiTheme="majorHAnsi"/>
          <w:color w:val="000000" w:themeColor="text1"/>
          <w:u w:val="single"/>
          <w:lang w:val="en-GB"/>
        </w:rPr>
        <w:t xml:space="preserve"> non-Jewish Dutch population.</w:t>
      </w:r>
    </w:p>
    <w:p w14:paraId="0C6E5069" w14:textId="14719EB1" w:rsidR="00BC5AC5" w:rsidRPr="00A9294F" w:rsidRDefault="00FD0FA6" w:rsidP="00335305">
      <w:pPr>
        <w:jc w:val="both"/>
        <w:rPr>
          <w:rFonts w:asciiTheme="majorHAnsi" w:hAnsiTheme="majorHAnsi"/>
          <w:i/>
          <w:color w:val="000000" w:themeColor="text1"/>
          <w:sz w:val="20"/>
          <w:szCs w:val="20"/>
          <w:lang w:val="en-GB"/>
        </w:rPr>
      </w:pPr>
      <w:r w:rsidRPr="00A9294F">
        <w:rPr>
          <w:rFonts w:asciiTheme="majorHAnsi" w:hAnsiTheme="majorHAnsi"/>
          <w:i/>
          <w:color w:val="000000" w:themeColor="text1"/>
          <w:sz w:val="20"/>
          <w:szCs w:val="20"/>
          <w:lang w:val="en-GB"/>
        </w:rPr>
        <w:t xml:space="preserve">The students may make use of the helplines on line when they do not know how to approach an assignment. One of the helplines is a list of terminology in which they find explanations for the underlined words in the text. Another helpline describes a number of historical skills. In this chapter the </w:t>
      </w:r>
      <w:r w:rsidRPr="00A9294F">
        <w:rPr>
          <w:rFonts w:asciiTheme="majorHAnsi" w:hAnsiTheme="majorHAnsi"/>
          <w:i/>
          <w:color w:val="000000" w:themeColor="text1"/>
          <w:sz w:val="20"/>
          <w:szCs w:val="20"/>
          <w:lang w:val="en-GB"/>
        </w:rPr>
        <w:lastRenderedPageBreak/>
        <w:t xml:space="preserve">students have to be able to contextualize, </w:t>
      </w:r>
      <w:r w:rsidR="00B0796C" w:rsidRPr="00A9294F">
        <w:rPr>
          <w:rFonts w:asciiTheme="majorHAnsi" w:hAnsiTheme="majorHAnsi"/>
          <w:i/>
          <w:color w:val="000000" w:themeColor="text1"/>
          <w:sz w:val="20"/>
          <w:szCs w:val="20"/>
          <w:lang w:val="en-GB"/>
        </w:rPr>
        <w:t>explain continuity and discontinuity, empathize</w:t>
      </w:r>
      <w:r w:rsidRPr="00A9294F">
        <w:rPr>
          <w:rFonts w:asciiTheme="majorHAnsi" w:hAnsiTheme="majorHAnsi"/>
          <w:i/>
          <w:color w:val="000000" w:themeColor="text1"/>
          <w:sz w:val="20"/>
          <w:szCs w:val="20"/>
          <w:lang w:val="en-GB"/>
        </w:rPr>
        <w:t>, evaluate and judge.</w:t>
      </w:r>
    </w:p>
    <w:p w14:paraId="695FD770" w14:textId="1D211713" w:rsidR="001660DC" w:rsidRPr="00A9294F" w:rsidRDefault="000A7CD5" w:rsidP="00E00C68">
      <w:p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Prior knowledge</w:t>
      </w:r>
      <w:r w:rsidR="001660DC" w:rsidRPr="00A9294F">
        <w:rPr>
          <w:rFonts w:asciiTheme="majorHAnsi" w:hAnsiTheme="majorHAnsi" w:cstheme="majorHAnsi"/>
          <w:b/>
          <w:color w:val="000000" w:themeColor="text1"/>
          <w:sz w:val="22"/>
          <w:szCs w:val="22"/>
          <w:lang w:val="en-GB"/>
        </w:rPr>
        <w:t>:</w:t>
      </w:r>
    </w:p>
    <w:p w14:paraId="658D603F" w14:textId="73031094" w:rsidR="001660DC" w:rsidRPr="00A9294F" w:rsidRDefault="00B0796C" w:rsidP="00E00C68">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The students </w:t>
      </w:r>
      <w:r w:rsidR="00FD0FA6" w:rsidRPr="00A9294F">
        <w:rPr>
          <w:rFonts w:asciiTheme="majorHAnsi" w:hAnsiTheme="majorHAnsi" w:cstheme="majorHAnsi"/>
          <w:color w:val="000000" w:themeColor="text1"/>
          <w:sz w:val="22"/>
          <w:szCs w:val="22"/>
          <w:lang w:val="en-GB"/>
        </w:rPr>
        <w:t>have</w:t>
      </w:r>
      <w:r w:rsidR="001660DC"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a</w:t>
      </w:r>
      <w:r w:rsidR="001660DC" w:rsidRPr="00A9294F">
        <w:rPr>
          <w:rFonts w:asciiTheme="majorHAnsi" w:hAnsiTheme="majorHAnsi" w:cstheme="majorHAnsi"/>
          <w:color w:val="000000" w:themeColor="text1"/>
          <w:sz w:val="22"/>
          <w:szCs w:val="22"/>
          <w:lang w:val="en-GB"/>
        </w:rPr>
        <w:t>….</w:t>
      </w:r>
    </w:p>
    <w:p w14:paraId="54815BB0" w14:textId="27FF4CA9" w:rsidR="001660DC" w:rsidRPr="00A9294F" w:rsidRDefault="00FD0FA6" w:rsidP="007D204D">
      <w:pPr>
        <w:pStyle w:val="Lijstalinea"/>
        <w:numPr>
          <w:ilvl w:val="0"/>
          <w:numId w:val="14"/>
        </w:num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basic knowledge of the German occupation of the Netherlands</w:t>
      </w:r>
    </w:p>
    <w:p w14:paraId="01A7414A" w14:textId="2B9A95FC" w:rsidR="001660DC" w:rsidRPr="00A9294F" w:rsidRDefault="00FD0FA6" w:rsidP="007D204D">
      <w:pPr>
        <w:pStyle w:val="Lijstalinea"/>
        <w:numPr>
          <w:ilvl w:val="0"/>
          <w:numId w:val="14"/>
        </w:num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basic knowledge of the c</w:t>
      </w:r>
      <w:r w:rsidR="00B0796C" w:rsidRPr="00A9294F">
        <w:rPr>
          <w:rFonts w:asciiTheme="majorHAnsi" w:hAnsiTheme="majorHAnsi" w:cstheme="majorHAnsi"/>
          <w:color w:val="000000" w:themeColor="text1"/>
          <w:sz w:val="22"/>
          <w:szCs w:val="22"/>
          <w:lang w:val="en-GB"/>
        </w:rPr>
        <w:t>ourse of the war in Europe betwee</w:t>
      </w:r>
      <w:r w:rsidRPr="00A9294F">
        <w:rPr>
          <w:rFonts w:asciiTheme="majorHAnsi" w:hAnsiTheme="majorHAnsi" w:cstheme="majorHAnsi"/>
          <w:color w:val="000000" w:themeColor="text1"/>
          <w:sz w:val="22"/>
          <w:szCs w:val="22"/>
          <w:lang w:val="en-GB"/>
        </w:rPr>
        <w:t>n 1940 and 1942.</w:t>
      </w:r>
    </w:p>
    <w:p w14:paraId="088058E7" w14:textId="071E4E4A" w:rsidR="001660DC" w:rsidRPr="00A9294F" w:rsidRDefault="00B0796C" w:rsidP="007D204D">
      <w:pPr>
        <w:pStyle w:val="Lijstalinea"/>
        <w:numPr>
          <w:ilvl w:val="0"/>
          <w:numId w:val="14"/>
        </w:num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b</w:t>
      </w:r>
      <w:r w:rsidR="00FD0FA6" w:rsidRPr="00A9294F">
        <w:rPr>
          <w:rFonts w:asciiTheme="majorHAnsi" w:hAnsiTheme="majorHAnsi" w:cstheme="majorHAnsi"/>
          <w:color w:val="000000" w:themeColor="text1"/>
          <w:sz w:val="22"/>
          <w:szCs w:val="22"/>
          <w:lang w:val="en-GB"/>
        </w:rPr>
        <w:t>asic knowledge of concepts such</w:t>
      </w:r>
      <w:r w:rsidR="00AC3DDF" w:rsidRPr="00A9294F">
        <w:rPr>
          <w:rFonts w:asciiTheme="majorHAnsi" w:hAnsiTheme="majorHAnsi" w:cstheme="majorHAnsi"/>
          <w:color w:val="000000" w:themeColor="text1"/>
          <w:sz w:val="22"/>
          <w:szCs w:val="22"/>
          <w:lang w:val="en-GB"/>
        </w:rPr>
        <w:t xml:space="preserve"> as betrayal, resistance, going into hiding, persecution of the Jews and adapting.</w:t>
      </w:r>
    </w:p>
    <w:p w14:paraId="1CD8E4B7" w14:textId="77777777" w:rsidR="001660DC" w:rsidRPr="00A9294F" w:rsidRDefault="001660DC" w:rsidP="00E00C68">
      <w:pPr>
        <w:jc w:val="both"/>
        <w:rPr>
          <w:rFonts w:asciiTheme="majorHAnsi" w:hAnsiTheme="majorHAnsi" w:cstheme="majorHAnsi"/>
          <w:b/>
          <w:color w:val="000000" w:themeColor="text1"/>
          <w:sz w:val="22"/>
          <w:szCs w:val="22"/>
          <w:lang w:val="en-GB"/>
        </w:rPr>
      </w:pPr>
    </w:p>
    <w:p w14:paraId="526D01B6" w14:textId="77777777" w:rsidR="00AC3DDF" w:rsidRPr="00A9294F" w:rsidRDefault="00AC3DDF" w:rsidP="00AC3DDF">
      <w:pPr>
        <w:pStyle w:val="Lijstalinea"/>
        <w:ind w:left="340" w:hanging="340"/>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Lesson aims:</w:t>
      </w:r>
    </w:p>
    <w:p w14:paraId="3AE77949" w14:textId="77777777" w:rsidR="00AC3DDF" w:rsidRPr="00A9294F" w:rsidRDefault="00AC3DDF" w:rsidP="00AC3DDF">
      <w:p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Analysis of historical sources. Emphasis is on:</w:t>
      </w:r>
    </w:p>
    <w:p w14:paraId="5D24BB03" w14:textId="2061BA86" w:rsidR="00AC3DDF" w:rsidRPr="00A9294F" w:rsidRDefault="00AC3DDF" w:rsidP="00AC3DDF">
      <w:pPr>
        <w:pStyle w:val="Lijstalinea"/>
        <w:numPr>
          <w:ilvl w:val="0"/>
          <w:numId w:val="67"/>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Engage/empathize – </w:t>
      </w:r>
      <w:r w:rsidR="00B0796C" w:rsidRPr="00A9294F">
        <w:rPr>
          <w:rFonts w:asciiTheme="majorHAnsi" w:hAnsiTheme="majorHAnsi" w:cstheme="majorHAnsi"/>
          <w:color w:val="000000" w:themeColor="text1"/>
          <w:sz w:val="22"/>
          <w:szCs w:val="22"/>
          <w:lang w:val="en-GB"/>
        </w:rPr>
        <w:t>students are able to</w:t>
      </w:r>
      <w:r w:rsidRPr="00A9294F">
        <w:rPr>
          <w:rFonts w:asciiTheme="majorHAnsi" w:hAnsiTheme="majorHAnsi" w:cstheme="majorHAnsi"/>
          <w:color w:val="000000" w:themeColor="text1"/>
          <w:sz w:val="22"/>
          <w:szCs w:val="22"/>
          <w:lang w:val="en-GB"/>
        </w:rPr>
        <w:t xml:space="preserve"> see through the eyes of historical people and situations. </w:t>
      </w:r>
    </w:p>
    <w:p w14:paraId="65274598" w14:textId="2D3F9C20" w:rsidR="00AC3DDF" w:rsidRPr="00A9294F" w:rsidRDefault="00AC3DDF" w:rsidP="00AC3DDF">
      <w:pPr>
        <w:pStyle w:val="Lijstalinea"/>
        <w:numPr>
          <w:ilvl w:val="0"/>
          <w:numId w:val="67"/>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Compare and contextualize – </w:t>
      </w:r>
      <w:r w:rsidR="00B0796C" w:rsidRPr="00A9294F">
        <w:rPr>
          <w:rFonts w:asciiTheme="majorHAnsi" w:hAnsiTheme="majorHAnsi" w:cstheme="majorHAnsi"/>
          <w:color w:val="000000" w:themeColor="text1"/>
          <w:sz w:val="22"/>
          <w:szCs w:val="22"/>
          <w:lang w:val="en-GB"/>
        </w:rPr>
        <w:t>Students are able to compare</w:t>
      </w:r>
      <w:r w:rsidRPr="00A9294F">
        <w:rPr>
          <w:rFonts w:asciiTheme="majorHAnsi" w:hAnsiTheme="majorHAnsi" w:cstheme="majorHAnsi"/>
          <w:color w:val="000000" w:themeColor="text1"/>
          <w:sz w:val="22"/>
          <w:szCs w:val="22"/>
          <w:lang w:val="en-GB"/>
        </w:rPr>
        <w:t xml:space="preserve"> historical events and explain them within their context.</w:t>
      </w:r>
    </w:p>
    <w:p w14:paraId="2EA5BA73" w14:textId="1DB83014" w:rsidR="00AC3DDF" w:rsidRPr="00A9294F" w:rsidRDefault="00AC3DDF" w:rsidP="00AC3DDF">
      <w:pPr>
        <w:pStyle w:val="Lijstalinea"/>
        <w:numPr>
          <w:ilvl w:val="0"/>
          <w:numId w:val="67"/>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Evaluation – students are able to come to a conclusion on t</w:t>
      </w:r>
      <w:r w:rsidR="00D93E47" w:rsidRPr="00A9294F">
        <w:rPr>
          <w:rFonts w:asciiTheme="majorHAnsi" w:hAnsiTheme="majorHAnsi" w:cstheme="majorHAnsi"/>
          <w:color w:val="000000" w:themeColor="text1"/>
          <w:sz w:val="22"/>
          <w:szCs w:val="22"/>
          <w:lang w:val="en-GB"/>
        </w:rPr>
        <w:t>he basis of historical thinking skills</w:t>
      </w:r>
      <w:r w:rsidRPr="00A9294F">
        <w:rPr>
          <w:rFonts w:asciiTheme="majorHAnsi" w:hAnsiTheme="majorHAnsi" w:cstheme="majorHAnsi"/>
          <w:color w:val="000000" w:themeColor="text1"/>
          <w:sz w:val="22"/>
          <w:szCs w:val="22"/>
          <w:lang w:val="en-GB"/>
        </w:rPr>
        <w:t>.</w:t>
      </w:r>
    </w:p>
    <w:p w14:paraId="26EEACA3" w14:textId="77777777" w:rsidR="00AC3DDF" w:rsidRPr="00A9294F" w:rsidRDefault="00AC3DDF" w:rsidP="00AC3DDF">
      <w:pPr>
        <w:pStyle w:val="Lijstalinea"/>
        <w:numPr>
          <w:ilvl w:val="0"/>
          <w:numId w:val="67"/>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Argumentation – students can participate in class discussion/debate</w:t>
      </w:r>
    </w:p>
    <w:p w14:paraId="606CD21C" w14:textId="77777777" w:rsidR="00106F51" w:rsidRPr="00A9294F" w:rsidRDefault="00106F51" w:rsidP="00335305">
      <w:pPr>
        <w:jc w:val="both"/>
        <w:rPr>
          <w:rFonts w:asciiTheme="majorHAnsi" w:hAnsiTheme="majorHAnsi" w:cstheme="majorHAnsi"/>
          <w:color w:val="000000" w:themeColor="text1"/>
          <w:sz w:val="22"/>
          <w:szCs w:val="22"/>
          <w:lang w:val="en-GB"/>
        </w:rPr>
      </w:pPr>
    </w:p>
    <w:p w14:paraId="7AB79288" w14:textId="77777777" w:rsidR="00AC3DDF" w:rsidRPr="00A9294F" w:rsidRDefault="00AC3DDF" w:rsidP="00AC3DDF">
      <w:pPr>
        <w:pStyle w:val="Lijstalinea"/>
        <w:ind w:left="340" w:hanging="340"/>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The research assignments:</w:t>
      </w:r>
    </w:p>
    <w:p w14:paraId="6F7D646A" w14:textId="77777777" w:rsidR="00AC3DDF" w:rsidRPr="00A9294F" w:rsidRDefault="00AC3DDF" w:rsidP="00AC3DDF">
      <w:pPr>
        <w:pStyle w:val="Lijstalinea"/>
        <w:numPr>
          <w:ilvl w:val="0"/>
          <w:numId w:val="68"/>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First the students work on their assignments on their own, after that they discuss the results in pairs or in groups.</w:t>
      </w:r>
    </w:p>
    <w:p w14:paraId="38821DD6" w14:textId="77777777" w:rsidR="00AC3DDF" w:rsidRPr="00A9294F" w:rsidRDefault="00AC3DDF" w:rsidP="00AC3DDF">
      <w:pPr>
        <w:pStyle w:val="Lijstalinea"/>
        <w:numPr>
          <w:ilvl w:val="0"/>
          <w:numId w:val="68"/>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Primary support: the online helplines</w:t>
      </w:r>
    </w:p>
    <w:p w14:paraId="72BF60CC" w14:textId="3E1921C5" w:rsidR="00AC3DDF" w:rsidRPr="00A9294F" w:rsidRDefault="00AC3DDF" w:rsidP="00AC3DDF">
      <w:pPr>
        <w:pStyle w:val="Lijstalinea"/>
        <w:numPr>
          <w:ilvl w:val="0"/>
          <w:numId w:val="68"/>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Secondary support: the teacher coaches, give</w:t>
      </w:r>
      <w:r w:rsidR="00D93E47" w:rsidRPr="00A9294F">
        <w:rPr>
          <w:rFonts w:asciiTheme="majorHAnsi" w:hAnsiTheme="majorHAnsi" w:cstheme="majorHAnsi"/>
          <w:color w:val="000000" w:themeColor="text1"/>
          <w:sz w:val="22"/>
          <w:szCs w:val="22"/>
          <w:lang w:val="en-GB"/>
        </w:rPr>
        <w:t>s</w:t>
      </w:r>
      <w:r w:rsidRPr="00A9294F">
        <w:rPr>
          <w:rFonts w:asciiTheme="majorHAnsi" w:hAnsiTheme="majorHAnsi" w:cstheme="majorHAnsi"/>
          <w:color w:val="000000" w:themeColor="text1"/>
          <w:sz w:val="22"/>
          <w:szCs w:val="22"/>
          <w:lang w:val="en-GB"/>
        </w:rPr>
        <w:t xml:space="preserve"> additional information as he sees fit when the helplines are not sufficient for a student.</w:t>
      </w:r>
    </w:p>
    <w:p w14:paraId="32F16BF2" w14:textId="32388BC6" w:rsidR="00AC3DDF" w:rsidRPr="00A9294F" w:rsidRDefault="00AC3DDF" w:rsidP="00AC3DDF">
      <w:pPr>
        <w:pStyle w:val="Lijstalinea"/>
        <w:numPr>
          <w:ilvl w:val="0"/>
          <w:numId w:val="68"/>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Initially, the result</w:t>
      </w:r>
      <w:r w:rsidR="00B0796C" w:rsidRPr="00A9294F">
        <w:rPr>
          <w:rFonts w:asciiTheme="majorHAnsi" w:hAnsiTheme="majorHAnsi" w:cstheme="majorHAnsi"/>
          <w:color w:val="000000" w:themeColor="text1"/>
          <w:sz w:val="22"/>
          <w:szCs w:val="22"/>
          <w:lang w:val="en-GB"/>
        </w:rPr>
        <w:t>s of the research assignments are</w:t>
      </w:r>
      <w:r w:rsidRPr="00A9294F">
        <w:rPr>
          <w:rFonts w:asciiTheme="majorHAnsi" w:hAnsiTheme="majorHAnsi" w:cstheme="majorHAnsi"/>
          <w:color w:val="000000" w:themeColor="text1"/>
          <w:sz w:val="22"/>
          <w:szCs w:val="22"/>
          <w:lang w:val="en-GB"/>
        </w:rPr>
        <w:t xml:space="preserve"> discussed by the students in pairs or groups. The teacher may choose to then discuss t</w:t>
      </w:r>
      <w:r w:rsidR="00B0796C" w:rsidRPr="00A9294F">
        <w:rPr>
          <w:rFonts w:asciiTheme="majorHAnsi" w:hAnsiTheme="majorHAnsi" w:cstheme="majorHAnsi"/>
          <w:color w:val="000000" w:themeColor="text1"/>
          <w:sz w:val="22"/>
          <w:szCs w:val="22"/>
          <w:lang w:val="en-GB"/>
        </w:rPr>
        <w:t>h</w:t>
      </w:r>
      <w:r w:rsidRPr="00A9294F">
        <w:rPr>
          <w:rFonts w:asciiTheme="majorHAnsi" w:hAnsiTheme="majorHAnsi" w:cstheme="majorHAnsi"/>
          <w:color w:val="000000" w:themeColor="text1"/>
          <w:sz w:val="22"/>
          <w:szCs w:val="22"/>
          <w:lang w:val="en-GB"/>
        </w:rPr>
        <w:t xml:space="preserve">e results with the students. Since the answers may not always be clear cut, the interpretation of the answer is left to the teacher and students. </w:t>
      </w:r>
    </w:p>
    <w:p w14:paraId="72C6E3E0" w14:textId="5A7782EC" w:rsidR="00AC3DDF" w:rsidRPr="00A9294F" w:rsidRDefault="00AC3DDF" w:rsidP="00AC3DDF">
      <w:pPr>
        <w:pStyle w:val="Lijstalinea"/>
        <w:numPr>
          <w:ilvl w:val="0"/>
          <w:numId w:val="68"/>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final assignments can be used for a class discussion. The students should first make some notes of their arguments.</w:t>
      </w:r>
    </w:p>
    <w:p w14:paraId="46D4572C" w14:textId="77777777" w:rsidR="00925D3F" w:rsidRPr="00A9294F" w:rsidRDefault="00925D3F" w:rsidP="00335305">
      <w:pPr>
        <w:jc w:val="both"/>
        <w:rPr>
          <w:rFonts w:asciiTheme="majorHAnsi" w:hAnsiTheme="majorHAnsi" w:cstheme="majorHAnsi"/>
          <w:color w:val="000000" w:themeColor="text1"/>
          <w:sz w:val="22"/>
          <w:szCs w:val="22"/>
          <w:lang w:val="en-GB"/>
        </w:rPr>
      </w:pPr>
    </w:p>
    <w:p w14:paraId="5B211D9B" w14:textId="59607A5C" w:rsidR="00925D3F" w:rsidRPr="00A9294F" w:rsidRDefault="00BC5199" w:rsidP="00E00C68">
      <w:p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Refl</w:t>
      </w:r>
      <w:r w:rsidR="00AC3DDF" w:rsidRPr="00A9294F">
        <w:rPr>
          <w:rFonts w:asciiTheme="majorHAnsi" w:hAnsiTheme="majorHAnsi" w:cstheme="majorHAnsi"/>
          <w:b/>
          <w:color w:val="000000" w:themeColor="text1"/>
          <w:sz w:val="22"/>
          <w:szCs w:val="22"/>
          <w:lang w:val="en-GB"/>
        </w:rPr>
        <w:t>ection</w:t>
      </w:r>
      <w:r w:rsidR="00925D3F" w:rsidRPr="00A9294F">
        <w:rPr>
          <w:rFonts w:asciiTheme="majorHAnsi" w:hAnsiTheme="majorHAnsi" w:cstheme="majorHAnsi"/>
          <w:b/>
          <w:color w:val="000000" w:themeColor="text1"/>
          <w:sz w:val="22"/>
          <w:szCs w:val="22"/>
          <w:lang w:val="en-GB"/>
        </w:rPr>
        <w:t>:</w:t>
      </w:r>
    </w:p>
    <w:p w14:paraId="30D00EDA" w14:textId="2E65B97A" w:rsidR="00071CCA" w:rsidRPr="00A9294F" w:rsidRDefault="00AC3DDF" w:rsidP="00E00C68">
      <w:p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At the reflection stage of theme</w:t>
      </w:r>
      <w:r w:rsidR="000546F6" w:rsidRPr="00A9294F">
        <w:rPr>
          <w:rFonts w:asciiTheme="majorHAnsi" w:hAnsiTheme="majorHAnsi" w:cstheme="majorHAnsi"/>
          <w:color w:val="000000" w:themeColor="text1"/>
          <w:sz w:val="22"/>
          <w:szCs w:val="22"/>
          <w:lang w:val="en-GB"/>
        </w:rPr>
        <w:t xml:space="preserve"> 2</w:t>
      </w:r>
      <w:r w:rsidRPr="00A9294F">
        <w:rPr>
          <w:rFonts w:asciiTheme="majorHAnsi" w:hAnsiTheme="majorHAnsi" w:cstheme="majorHAnsi"/>
          <w:color w:val="000000" w:themeColor="text1"/>
          <w:sz w:val="22"/>
          <w:szCs w:val="22"/>
          <w:lang w:val="en-GB"/>
        </w:rPr>
        <w:t xml:space="preserve">, a class discussion is suggested. Here are a few ideas: </w:t>
      </w:r>
    </w:p>
    <w:p w14:paraId="6F6AD359" w14:textId="35CF1602" w:rsidR="00E00BE6" w:rsidRPr="00A9294F" w:rsidRDefault="00AC3DDF" w:rsidP="007D204D">
      <w:pPr>
        <w:pStyle w:val="Lijstalinea"/>
        <w:numPr>
          <w:ilvl w:val="0"/>
          <w:numId w:val="5"/>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theme ‘choosing’</w:t>
      </w:r>
      <w:r w:rsidR="00E00BE6" w:rsidRPr="00A9294F">
        <w:rPr>
          <w:rFonts w:asciiTheme="majorHAnsi" w:hAnsiTheme="majorHAnsi" w:cstheme="majorHAnsi"/>
          <w:color w:val="000000" w:themeColor="text1"/>
          <w:sz w:val="22"/>
          <w:szCs w:val="22"/>
          <w:lang w:val="en-GB"/>
        </w:rPr>
        <w:t>.</w:t>
      </w:r>
    </w:p>
    <w:p w14:paraId="0B074433" w14:textId="74887D35" w:rsidR="00071CCA" w:rsidRPr="00A9294F" w:rsidRDefault="00AC3DDF" w:rsidP="007D204D">
      <w:pPr>
        <w:pStyle w:val="Lijstalinea"/>
        <w:numPr>
          <w:ilvl w:val="0"/>
          <w:numId w:val="22"/>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If I have to choose between my loved ones and my neighbours, I will always choose my loved ones.</w:t>
      </w:r>
    </w:p>
    <w:p w14:paraId="2CABAD4D" w14:textId="5ABE1564" w:rsidR="00E00BE6" w:rsidRPr="00A9294F" w:rsidRDefault="00AC3DDF" w:rsidP="007D204D">
      <w:pPr>
        <w:pStyle w:val="Lijstalinea"/>
        <w:numPr>
          <w:ilvl w:val="0"/>
          <w:numId w:val="5"/>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theme ‘understanding’</w:t>
      </w:r>
      <w:r w:rsidR="00E00BE6" w:rsidRPr="00A9294F">
        <w:rPr>
          <w:rFonts w:asciiTheme="majorHAnsi" w:hAnsiTheme="majorHAnsi" w:cstheme="majorHAnsi"/>
          <w:color w:val="000000" w:themeColor="text1"/>
          <w:sz w:val="22"/>
          <w:szCs w:val="22"/>
          <w:lang w:val="en-GB"/>
        </w:rPr>
        <w:t>.</w:t>
      </w:r>
    </w:p>
    <w:p w14:paraId="477E8A36" w14:textId="1F22F94C" w:rsidR="00071CCA" w:rsidRPr="00A9294F" w:rsidRDefault="00AC3DDF" w:rsidP="007D204D">
      <w:pPr>
        <w:pStyle w:val="Lijstalinea"/>
        <w:numPr>
          <w:ilvl w:val="0"/>
          <w:numId w:val="23"/>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I can under</w:t>
      </w:r>
      <w:r w:rsidR="00C2380B" w:rsidRPr="00A9294F">
        <w:rPr>
          <w:rFonts w:asciiTheme="majorHAnsi" w:hAnsiTheme="majorHAnsi" w:cstheme="majorHAnsi"/>
          <w:color w:val="000000" w:themeColor="text1"/>
          <w:sz w:val="22"/>
          <w:szCs w:val="22"/>
          <w:lang w:val="en-GB"/>
        </w:rPr>
        <w:t xml:space="preserve">stand that the largest part of the Dutch population tried to live as normal a life as possible during WWII. </w:t>
      </w:r>
    </w:p>
    <w:p w14:paraId="2DC53A6E" w14:textId="48E0A64A" w:rsidR="00E00BE6" w:rsidRPr="00A9294F" w:rsidRDefault="00C2380B" w:rsidP="007D204D">
      <w:pPr>
        <w:pStyle w:val="Lijstalinea"/>
        <w:numPr>
          <w:ilvl w:val="0"/>
          <w:numId w:val="5"/>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theme ‘forming an opinion’</w:t>
      </w:r>
      <w:r w:rsidR="00A23E16" w:rsidRPr="00A9294F">
        <w:rPr>
          <w:rFonts w:asciiTheme="majorHAnsi" w:hAnsiTheme="majorHAnsi" w:cstheme="majorHAnsi"/>
          <w:color w:val="000000" w:themeColor="text1"/>
          <w:sz w:val="22"/>
          <w:szCs w:val="22"/>
          <w:lang w:val="en-GB"/>
        </w:rPr>
        <w:t>.</w:t>
      </w:r>
    </w:p>
    <w:p w14:paraId="06CEDAE8" w14:textId="6DE0EB93" w:rsidR="00E00BE6" w:rsidRPr="00A9294F" w:rsidRDefault="00C2380B" w:rsidP="007D204D">
      <w:pPr>
        <w:pStyle w:val="Lijstalinea"/>
        <w:numPr>
          <w:ilvl w:val="0"/>
          <w:numId w:val="6"/>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When I form an opinion of people, I sometimes jump to conclusions. </w:t>
      </w:r>
    </w:p>
    <w:p w14:paraId="1054BD12" w14:textId="77777777" w:rsidR="002420CC" w:rsidRPr="00A9294F" w:rsidRDefault="002420CC" w:rsidP="00335305">
      <w:pPr>
        <w:jc w:val="both"/>
        <w:rPr>
          <w:rFonts w:asciiTheme="majorHAnsi" w:hAnsiTheme="majorHAnsi" w:cstheme="majorHAnsi"/>
          <w:color w:val="000000" w:themeColor="text1"/>
          <w:sz w:val="22"/>
          <w:szCs w:val="22"/>
          <w:lang w:val="en-GB"/>
        </w:rPr>
      </w:pPr>
    </w:p>
    <w:p w14:paraId="15A46B66" w14:textId="77777777" w:rsidR="00352342" w:rsidRPr="00A9294F" w:rsidRDefault="00352342" w:rsidP="00335305">
      <w:pPr>
        <w:jc w:val="both"/>
        <w:rPr>
          <w:rFonts w:asciiTheme="majorHAnsi" w:hAnsiTheme="majorHAnsi" w:cstheme="majorHAnsi"/>
          <w:color w:val="000000" w:themeColor="text1"/>
          <w:sz w:val="22"/>
          <w:szCs w:val="22"/>
          <w:lang w:val="en-GB"/>
        </w:rPr>
      </w:pPr>
    </w:p>
    <w:p w14:paraId="16646EAC" w14:textId="77777777" w:rsidR="004F7226" w:rsidRPr="00A9294F" w:rsidRDefault="004F7226" w:rsidP="00335305">
      <w:pPr>
        <w:jc w:val="both"/>
        <w:rPr>
          <w:rFonts w:asciiTheme="majorHAnsi" w:hAnsiTheme="majorHAnsi" w:cstheme="majorHAnsi"/>
          <w:color w:val="000000" w:themeColor="text1"/>
          <w:sz w:val="22"/>
          <w:szCs w:val="22"/>
          <w:lang w:val="en-GB"/>
        </w:rPr>
      </w:pPr>
    </w:p>
    <w:tbl>
      <w:tblPr>
        <w:tblStyle w:val="Tabelraster"/>
        <w:tblW w:w="0" w:type="auto"/>
        <w:tblLook w:val="04A0" w:firstRow="1" w:lastRow="0" w:firstColumn="1" w:lastColumn="0" w:noHBand="0" w:noVBand="1"/>
      </w:tblPr>
      <w:tblGrid>
        <w:gridCol w:w="8290"/>
      </w:tblGrid>
      <w:tr w:rsidR="00CA7132" w:rsidRPr="00A9294F" w14:paraId="6F47AEAC" w14:textId="77777777" w:rsidTr="00CA7132">
        <w:tc>
          <w:tcPr>
            <w:tcW w:w="8440" w:type="dxa"/>
          </w:tcPr>
          <w:p w14:paraId="5A5B7E28" w14:textId="4F9DB579" w:rsidR="00CA7132" w:rsidRPr="00A9294F" w:rsidRDefault="00C2380B" w:rsidP="00335305">
            <w:pPr>
              <w:jc w:val="both"/>
              <w:outlineLvl w:val="0"/>
              <w:rPr>
                <w:rFonts w:asciiTheme="majorHAnsi" w:hAnsiTheme="majorHAnsi" w:cstheme="majorHAnsi"/>
                <w:b/>
                <w:i/>
                <w:color w:val="000000" w:themeColor="text1"/>
                <w:sz w:val="22"/>
                <w:szCs w:val="22"/>
                <w:lang w:val="en-GB"/>
              </w:rPr>
            </w:pPr>
            <w:r w:rsidRPr="00A9294F">
              <w:rPr>
                <w:rFonts w:asciiTheme="majorHAnsi" w:hAnsiTheme="majorHAnsi" w:cstheme="majorHAnsi"/>
                <w:b/>
                <w:i/>
                <w:color w:val="000000" w:themeColor="text1"/>
                <w:sz w:val="22"/>
                <w:szCs w:val="22"/>
                <w:lang w:val="en-GB"/>
              </w:rPr>
              <w:t>THEME</w:t>
            </w:r>
            <w:r w:rsidR="00CA7132" w:rsidRPr="00A9294F">
              <w:rPr>
                <w:rFonts w:asciiTheme="majorHAnsi" w:hAnsiTheme="majorHAnsi" w:cstheme="majorHAnsi"/>
                <w:b/>
                <w:i/>
                <w:color w:val="000000" w:themeColor="text1"/>
                <w:sz w:val="22"/>
                <w:szCs w:val="22"/>
                <w:lang w:val="en-GB"/>
              </w:rPr>
              <w:t xml:space="preserve"> 3</w:t>
            </w:r>
            <w:r w:rsidR="000B0111" w:rsidRPr="00A9294F">
              <w:rPr>
                <w:rFonts w:asciiTheme="majorHAnsi" w:hAnsiTheme="majorHAnsi" w:cstheme="majorHAnsi"/>
                <w:b/>
                <w:i/>
                <w:color w:val="000000" w:themeColor="text1"/>
                <w:sz w:val="22"/>
                <w:szCs w:val="22"/>
                <w:lang w:val="en-GB"/>
              </w:rPr>
              <w:t>:</w:t>
            </w:r>
          </w:p>
          <w:p w14:paraId="04F6131B" w14:textId="5F951593" w:rsidR="000B0111" w:rsidRPr="00A9294F" w:rsidRDefault="00C2380B" w:rsidP="000B0111">
            <w:pPr>
              <w:rPr>
                <w:rFonts w:asciiTheme="majorHAnsi" w:hAnsiTheme="majorHAnsi"/>
                <w:b/>
                <w:color w:val="000000" w:themeColor="text1"/>
                <w:lang w:val="en-GB"/>
              </w:rPr>
            </w:pPr>
            <w:r w:rsidRPr="00A9294F">
              <w:rPr>
                <w:rFonts w:asciiTheme="majorHAnsi" w:hAnsiTheme="majorHAnsi"/>
                <w:b/>
                <w:color w:val="000000" w:themeColor="text1"/>
                <w:lang w:val="en-GB"/>
              </w:rPr>
              <w:t>About life and survival in in Westerbork and</w:t>
            </w:r>
            <w:r w:rsidR="000B0111" w:rsidRPr="00A9294F">
              <w:rPr>
                <w:rFonts w:asciiTheme="majorHAnsi" w:hAnsiTheme="majorHAnsi"/>
                <w:b/>
                <w:color w:val="000000" w:themeColor="text1"/>
                <w:lang w:val="en-GB"/>
              </w:rPr>
              <w:t xml:space="preserve"> Auschwitz</w:t>
            </w:r>
          </w:p>
        </w:tc>
      </w:tr>
    </w:tbl>
    <w:p w14:paraId="3A6FB63B" w14:textId="77777777" w:rsidR="000B0111" w:rsidRPr="00A9294F" w:rsidRDefault="000B0111" w:rsidP="000B0111">
      <w:pPr>
        <w:rPr>
          <w:rFonts w:asciiTheme="majorHAnsi" w:hAnsiTheme="majorHAnsi"/>
          <w:color w:val="000000" w:themeColor="text1"/>
          <w:u w:val="single"/>
          <w:lang w:val="en-GB"/>
        </w:rPr>
      </w:pPr>
    </w:p>
    <w:p w14:paraId="6AAECCDF" w14:textId="32553EAF" w:rsidR="000B0111" w:rsidRPr="00A9294F" w:rsidRDefault="00C2380B" w:rsidP="000B0111">
      <w:pPr>
        <w:rPr>
          <w:rFonts w:asciiTheme="majorHAnsi" w:hAnsiTheme="majorHAnsi"/>
          <w:b/>
          <w:color w:val="000000" w:themeColor="text1"/>
          <w:u w:val="single"/>
          <w:lang w:val="en-GB"/>
        </w:rPr>
      </w:pPr>
      <w:r w:rsidRPr="00A9294F">
        <w:rPr>
          <w:rFonts w:asciiTheme="majorHAnsi" w:hAnsiTheme="majorHAnsi"/>
          <w:b/>
          <w:color w:val="000000" w:themeColor="text1"/>
          <w:u w:val="single"/>
          <w:lang w:val="en-GB"/>
        </w:rPr>
        <w:t>Activities</w:t>
      </w:r>
      <w:r w:rsidR="000B0111" w:rsidRPr="00A9294F">
        <w:rPr>
          <w:rFonts w:asciiTheme="majorHAnsi" w:hAnsiTheme="majorHAnsi"/>
          <w:b/>
          <w:color w:val="000000" w:themeColor="text1"/>
          <w:u w:val="single"/>
          <w:lang w:val="en-GB"/>
        </w:rPr>
        <w:t>:</w:t>
      </w:r>
    </w:p>
    <w:p w14:paraId="1BF17710" w14:textId="0F8946AE" w:rsidR="000B0111" w:rsidRPr="00A9294F" w:rsidRDefault="00C2380B" w:rsidP="00D93E47">
      <w:pPr>
        <w:rPr>
          <w:rFonts w:asciiTheme="majorHAnsi" w:hAnsiTheme="majorHAnsi"/>
          <w:color w:val="000000" w:themeColor="text1"/>
          <w:u w:val="single"/>
          <w:lang w:val="en-GB"/>
        </w:rPr>
      </w:pPr>
      <w:r w:rsidRPr="00A9294F">
        <w:rPr>
          <w:rFonts w:asciiTheme="majorHAnsi" w:hAnsiTheme="majorHAnsi"/>
          <w:color w:val="000000" w:themeColor="text1"/>
          <w:u w:val="single"/>
          <w:lang w:val="en-GB"/>
        </w:rPr>
        <w:lastRenderedPageBreak/>
        <w:t>In this chapter the students research the circumstances under which the prisoners in Westerbork and</w:t>
      </w:r>
      <w:r w:rsidR="000B0111" w:rsidRPr="00A9294F">
        <w:rPr>
          <w:rFonts w:asciiTheme="majorHAnsi" w:hAnsiTheme="majorHAnsi"/>
          <w:color w:val="000000" w:themeColor="text1"/>
          <w:u w:val="single"/>
          <w:lang w:val="en-GB"/>
        </w:rPr>
        <w:t xml:space="preserve"> Auschwitz</w:t>
      </w:r>
      <w:r w:rsidRPr="00A9294F">
        <w:rPr>
          <w:rFonts w:asciiTheme="majorHAnsi" w:hAnsiTheme="majorHAnsi"/>
          <w:color w:val="000000" w:themeColor="text1"/>
          <w:u w:val="single"/>
          <w:lang w:val="en-GB"/>
        </w:rPr>
        <w:t xml:space="preserve"> had to live and what this could mean for the choices they made.</w:t>
      </w:r>
    </w:p>
    <w:p w14:paraId="7E7F0C63" w14:textId="77777777" w:rsidR="00C2380B" w:rsidRPr="00A9294F" w:rsidRDefault="00C2380B" w:rsidP="00C2380B">
      <w:pPr>
        <w:jc w:val="both"/>
        <w:rPr>
          <w:rFonts w:asciiTheme="majorHAnsi" w:hAnsiTheme="majorHAnsi"/>
          <w:i/>
          <w:color w:val="000000" w:themeColor="text1"/>
          <w:sz w:val="20"/>
          <w:szCs w:val="20"/>
          <w:lang w:val="en-GB"/>
        </w:rPr>
      </w:pPr>
      <w:r w:rsidRPr="00A9294F">
        <w:rPr>
          <w:rFonts w:asciiTheme="majorHAnsi" w:hAnsiTheme="majorHAnsi"/>
          <w:i/>
          <w:color w:val="000000" w:themeColor="text1"/>
          <w:sz w:val="20"/>
          <w:szCs w:val="20"/>
          <w:lang w:val="en-GB"/>
        </w:rPr>
        <w:t>The students may make use of the helplines on line when they do not know how to approach an assignment. One of the helplines is a list of terminology in which they find explanations for the underlined words in the text. Another helpline describes a number of historical skills. In this chapter the students have to be able to contextualize, continuity, discontinuity, empathy, evaluate and judge.</w:t>
      </w:r>
    </w:p>
    <w:p w14:paraId="654313D4" w14:textId="77777777" w:rsidR="00BC5199" w:rsidRPr="00A9294F" w:rsidRDefault="00BC5199" w:rsidP="00E00C68">
      <w:pPr>
        <w:jc w:val="both"/>
        <w:outlineLvl w:val="0"/>
        <w:rPr>
          <w:rFonts w:asciiTheme="majorHAnsi" w:hAnsiTheme="majorHAnsi"/>
          <w:i/>
          <w:color w:val="943634" w:themeColor="accent2" w:themeShade="BF"/>
          <w:sz w:val="20"/>
          <w:szCs w:val="20"/>
          <w:lang w:val="en-GB"/>
        </w:rPr>
      </w:pPr>
    </w:p>
    <w:p w14:paraId="594E5152" w14:textId="38D1F41F" w:rsidR="001660DC" w:rsidRPr="00A9294F" w:rsidRDefault="000A7CD5" w:rsidP="00E00C68">
      <w:pPr>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Prior knowledge</w:t>
      </w:r>
      <w:r w:rsidR="001660DC" w:rsidRPr="00A9294F">
        <w:rPr>
          <w:rFonts w:asciiTheme="majorHAnsi" w:hAnsiTheme="majorHAnsi" w:cstheme="majorHAnsi"/>
          <w:b/>
          <w:color w:val="000000" w:themeColor="text1"/>
          <w:sz w:val="22"/>
          <w:szCs w:val="22"/>
          <w:lang w:val="en-GB"/>
        </w:rPr>
        <w:t>:</w:t>
      </w:r>
    </w:p>
    <w:p w14:paraId="2C92ADDA" w14:textId="28F1E72D" w:rsidR="001660DC" w:rsidRPr="00A9294F" w:rsidRDefault="00C2380B" w:rsidP="00E00C68">
      <w:p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students have</w:t>
      </w:r>
      <w:r w:rsidR="001660DC" w:rsidRPr="00A9294F">
        <w:rPr>
          <w:rFonts w:asciiTheme="majorHAnsi" w:hAnsiTheme="majorHAnsi" w:cstheme="majorHAnsi"/>
          <w:color w:val="000000" w:themeColor="text1"/>
          <w:sz w:val="22"/>
          <w:szCs w:val="22"/>
          <w:lang w:val="en-GB"/>
        </w:rPr>
        <w:t xml:space="preserve"> </w:t>
      </w:r>
      <w:r w:rsidR="00B0796C" w:rsidRPr="00A9294F">
        <w:rPr>
          <w:rFonts w:asciiTheme="majorHAnsi" w:hAnsiTheme="majorHAnsi" w:cstheme="majorHAnsi"/>
          <w:color w:val="000000" w:themeColor="text1"/>
          <w:sz w:val="22"/>
          <w:szCs w:val="22"/>
          <w:lang w:val="en-GB"/>
        </w:rPr>
        <w:t>a</w:t>
      </w:r>
      <w:r w:rsidR="001660DC" w:rsidRPr="00A9294F">
        <w:rPr>
          <w:rFonts w:asciiTheme="majorHAnsi" w:hAnsiTheme="majorHAnsi" w:cstheme="majorHAnsi"/>
          <w:color w:val="000000" w:themeColor="text1"/>
          <w:sz w:val="22"/>
          <w:szCs w:val="22"/>
          <w:lang w:val="en-GB"/>
        </w:rPr>
        <w:t>…</w:t>
      </w:r>
    </w:p>
    <w:p w14:paraId="27B3E412" w14:textId="63B4BED3" w:rsidR="001660DC" w:rsidRPr="00A9294F" w:rsidRDefault="00C2380B" w:rsidP="007D204D">
      <w:pPr>
        <w:pStyle w:val="Lijstalinea"/>
        <w:numPr>
          <w:ilvl w:val="0"/>
          <w:numId w:val="14"/>
        </w:num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basic knowledge </w:t>
      </w:r>
      <w:r w:rsidR="00B0796C" w:rsidRPr="00A9294F">
        <w:rPr>
          <w:rFonts w:asciiTheme="majorHAnsi" w:hAnsiTheme="majorHAnsi" w:cstheme="majorHAnsi"/>
          <w:color w:val="000000" w:themeColor="text1"/>
          <w:sz w:val="22"/>
          <w:szCs w:val="22"/>
          <w:lang w:val="en-GB"/>
        </w:rPr>
        <w:t>of concepts such as holocaust, S</w:t>
      </w:r>
      <w:r w:rsidRPr="00A9294F">
        <w:rPr>
          <w:rFonts w:asciiTheme="majorHAnsi" w:hAnsiTheme="majorHAnsi" w:cstheme="majorHAnsi"/>
          <w:color w:val="000000" w:themeColor="text1"/>
          <w:sz w:val="22"/>
          <w:szCs w:val="22"/>
          <w:lang w:val="en-GB"/>
        </w:rPr>
        <w:t>hoah, concentration camp</w:t>
      </w:r>
      <w:r w:rsidR="00B0796C" w:rsidRPr="00A9294F">
        <w:rPr>
          <w:rFonts w:asciiTheme="majorHAnsi" w:hAnsiTheme="majorHAnsi" w:cstheme="majorHAnsi"/>
          <w:color w:val="000000" w:themeColor="text1"/>
          <w:sz w:val="22"/>
          <w:szCs w:val="22"/>
          <w:lang w:val="en-GB"/>
        </w:rPr>
        <w:t>s</w:t>
      </w:r>
      <w:r w:rsidRPr="00A9294F">
        <w:rPr>
          <w:rFonts w:asciiTheme="majorHAnsi" w:hAnsiTheme="majorHAnsi" w:cstheme="majorHAnsi"/>
          <w:color w:val="000000" w:themeColor="text1"/>
          <w:sz w:val="22"/>
          <w:szCs w:val="22"/>
          <w:lang w:val="en-GB"/>
        </w:rPr>
        <w:t>.</w:t>
      </w:r>
    </w:p>
    <w:p w14:paraId="3B414B2D" w14:textId="33D3F18C" w:rsidR="001660DC" w:rsidRPr="00A9294F" w:rsidRDefault="00C2380B" w:rsidP="007D204D">
      <w:pPr>
        <w:pStyle w:val="Lijstalinea"/>
        <w:numPr>
          <w:ilvl w:val="0"/>
          <w:numId w:val="14"/>
        </w:numPr>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basic geograp</w:t>
      </w:r>
      <w:r w:rsidR="00B0796C" w:rsidRPr="00A9294F">
        <w:rPr>
          <w:rFonts w:asciiTheme="majorHAnsi" w:hAnsiTheme="majorHAnsi" w:cstheme="majorHAnsi"/>
          <w:color w:val="000000" w:themeColor="text1"/>
          <w:sz w:val="22"/>
          <w:szCs w:val="22"/>
          <w:lang w:val="en-GB"/>
        </w:rPr>
        <w:t>hical knowledge so that they are able</w:t>
      </w:r>
      <w:r w:rsidRPr="00A9294F">
        <w:rPr>
          <w:rFonts w:asciiTheme="majorHAnsi" w:hAnsiTheme="majorHAnsi" w:cstheme="majorHAnsi"/>
          <w:color w:val="000000" w:themeColor="text1"/>
          <w:sz w:val="22"/>
          <w:szCs w:val="22"/>
          <w:lang w:val="en-GB"/>
        </w:rPr>
        <w:t xml:space="preserve"> </w:t>
      </w:r>
      <w:r w:rsidR="00B0796C" w:rsidRPr="00A9294F">
        <w:rPr>
          <w:rFonts w:asciiTheme="majorHAnsi" w:hAnsiTheme="majorHAnsi" w:cstheme="majorHAnsi"/>
          <w:color w:val="000000" w:themeColor="text1"/>
          <w:sz w:val="22"/>
          <w:szCs w:val="22"/>
          <w:lang w:val="en-GB"/>
        </w:rPr>
        <w:t xml:space="preserve">to </w:t>
      </w:r>
      <w:r w:rsidRPr="00A9294F">
        <w:rPr>
          <w:rFonts w:asciiTheme="majorHAnsi" w:hAnsiTheme="majorHAnsi" w:cstheme="majorHAnsi"/>
          <w:color w:val="000000" w:themeColor="text1"/>
          <w:sz w:val="22"/>
          <w:szCs w:val="22"/>
          <w:lang w:val="en-GB"/>
        </w:rPr>
        <w:t>find</w:t>
      </w:r>
      <w:r w:rsidR="00B0796C" w:rsidRPr="00A9294F">
        <w:rPr>
          <w:rFonts w:asciiTheme="majorHAnsi" w:hAnsiTheme="majorHAnsi" w:cstheme="majorHAnsi"/>
          <w:color w:val="000000" w:themeColor="text1"/>
          <w:sz w:val="22"/>
          <w:szCs w:val="22"/>
          <w:lang w:val="en-GB"/>
        </w:rPr>
        <w:t xml:space="preserve"> out where</w:t>
      </w:r>
      <w:r w:rsidRPr="00A9294F">
        <w:rPr>
          <w:rFonts w:asciiTheme="majorHAnsi" w:hAnsiTheme="majorHAnsi" w:cstheme="majorHAnsi"/>
          <w:color w:val="000000" w:themeColor="text1"/>
          <w:sz w:val="22"/>
          <w:szCs w:val="22"/>
          <w:lang w:val="en-GB"/>
        </w:rPr>
        <w:t xml:space="preserve"> the camps</w:t>
      </w:r>
      <w:r w:rsidR="00B0796C" w:rsidRPr="00A9294F">
        <w:rPr>
          <w:rFonts w:asciiTheme="majorHAnsi" w:hAnsiTheme="majorHAnsi" w:cstheme="majorHAnsi"/>
          <w:color w:val="000000" w:themeColor="text1"/>
          <w:sz w:val="22"/>
          <w:szCs w:val="22"/>
          <w:lang w:val="en-GB"/>
        </w:rPr>
        <w:t xml:space="preserve"> were situated</w:t>
      </w:r>
      <w:r w:rsidRPr="00A9294F">
        <w:rPr>
          <w:rFonts w:asciiTheme="majorHAnsi" w:hAnsiTheme="majorHAnsi" w:cstheme="majorHAnsi"/>
          <w:color w:val="000000" w:themeColor="text1"/>
          <w:sz w:val="22"/>
          <w:szCs w:val="22"/>
          <w:lang w:val="en-GB"/>
        </w:rPr>
        <w:t>.</w:t>
      </w:r>
    </w:p>
    <w:p w14:paraId="080AF70A" w14:textId="7638F672" w:rsidR="001660DC" w:rsidRPr="00A9294F" w:rsidRDefault="00C2380B" w:rsidP="007D204D">
      <w:pPr>
        <w:pStyle w:val="Lijstalinea"/>
        <w:numPr>
          <w:ilvl w:val="0"/>
          <w:numId w:val="14"/>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basic knowledge of the course of th</w:t>
      </w:r>
      <w:r w:rsidR="00B0796C" w:rsidRPr="00A9294F">
        <w:rPr>
          <w:rFonts w:asciiTheme="majorHAnsi" w:hAnsiTheme="majorHAnsi" w:cstheme="majorHAnsi"/>
          <w:color w:val="000000" w:themeColor="text1"/>
          <w:sz w:val="22"/>
          <w:szCs w:val="22"/>
          <w:lang w:val="en-GB"/>
        </w:rPr>
        <w:t>e war in Europe between 1942 and</w:t>
      </w:r>
      <w:r w:rsidRPr="00A9294F">
        <w:rPr>
          <w:rFonts w:asciiTheme="majorHAnsi" w:hAnsiTheme="majorHAnsi" w:cstheme="majorHAnsi"/>
          <w:color w:val="000000" w:themeColor="text1"/>
          <w:sz w:val="22"/>
          <w:szCs w:val="22"/>
          <w:lang w:val="en-GB"/>
        </w:rPr>
        <w:t xml:space="preserve"> 1945.</w:t>
      </w:r>
    </w:p>
    <w:p w14:paraId="05D8C6FB" w14:textId="77777777" w:rsidR="001660DC" w:rsidRPr="00A9294F" w:rsidRDefault="001660DC" w:rsidP="001660DC">
      <w:pPr>
        <w:jc w:val="both"/>
        <w:outlineLvl w:val="0"/>
        <w:rPr>
          <w:rFonts w:asciiTheme="majorHAnsi" w:hAnsiTheme="majorHAnsi" w:cstheme="majorHAnsi"/>
          <w:b/>
          <w:color w:val="000000" w:themeColor="text1"/>
          <w:sz w:val="22"/>
          <w:szCs w:val="22"/>
          <w:lang w:val="en-GB"/>
        </w:rPr>
      </w:pPr>
    </w:p>
    <w:p w14:paraId="7736E161" w14:textId="77777777" w:rsidR="0091621F" w:rsidRPr="00A9294F" w:rsidRDefault="0091621F" w:rsidP="0091621F">
      <w:pPr>
        <w:pStyle w:val="Lijstalinea"/>
        <w:ind w:left="340" w:hanging="340"/>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Lesson aims:</w:t>
      </w:r>
    </w:p>
    <w:p w14:paraId="0F712AF2" w14:textId="77777777" w:rsidR="0091621F" w:rsidRPr="00A9294F" w:rsidRDefault="0091621F" w:rsidP="0091621F">
      <w:p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Analysis of historical sources. Emphasis is on:</w:t>
      </w:r>
    </w:p>
    <w:p w14:paraId="03893E30" w14:textId="54793DBC" w:rsidR="0091621F" w:rsidRPr="00A9294F" w:rsidRDefault="0091621F" w:rsidP="0091621F">
      <w:pPr>
        <w:pStyle w:val="Lijstalinea"/>
        <w:numPr>
          <w:ilvl w:val="0"/>
          <w:numId w:val="37"/>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Engage/empathize – </w:t>
      </w:r>
      <w:r w:rsidR="00B0796C" w:rsidRPr="00A9294F">
        <w:rPr>
          <w:rFonts w:asciiTheme="majorHAnsi" w:hAnsiTheme="majorHAnsi" w:cstheme="majorHAnsi"/>
          <w:color w:val="000000" w:themeColor="text1"/>
          <w:sz w:val="22"/>
          <w:szCs w:val="22"/>
          <w:lang w:val="en-GB"/>
        </w:rPr>
        <w:t>students are able to</w:t>
      </w:r>
      <w:r w:rsidRPr="00A9294F">
        <w:rPr>
          <w:rFonts w:asciiTheme="majorHAnsi" w:hAnsiTheme="majorHAnsi" w:cstheme="majorHAnsi"/>
          <w:color w:val="000000" w:themeColor="text1"/>
          <w:sz w:val="22"/>
          <w:szCs w:val="22"/>
          <w:lang w:val="en-GB"/>
        </w:rPr>
        <w:t xml:space="preserve"> see through the eyes of historical people and situations. </w:t>
      </w:r>
    </w:p>
    <w:p w14:paraId="43237AB9" w14:textId="6BCEAF95" w:rsidR="0091621F" w:rsidRPr="00A9294F" w:rsidRDefault="0091621F" w:rsidP="0091621F">
      <w:pPr>
        <w:pStyle w:val="Lijstalinea"/>
        <w:numPr>
          <w:ilvl w:val="0"/>
          <w:numId w:val="37"/>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Compare and contextualize – </w:t>
      </w:r>
      <w:r w:rsidR="00B0796C" w:rsidRPr="00A9294F">
        <w:rPr>
          <w:rFonts w:asciiTheme="majorHAnsi" w:hAnsiTheme="majorHAnsi" w:cstheme="majorHAnsi"/>
          <w:color w:val="000000" w:themeColor="text1"/>
          <w:sz w:val="22"/>
          <w:szCs w:val="22"/>
          <w:lang w:val="en-GB"/>
        </w:rPr>
        <w:t xml:space="preserve">Students are able to compare </w:t>
      </w:r>
      <w:r w:rsidRPr="00A9294F">
        <w:rPr>
          <w:rFonts w:asciiTheme="majorHAnsi" w:hAnsiTheme="majorHAnsi" w:cstheme="majorHAnsi"/>
          <w:color w:val="000000" w:themeColor="text1"/>
          <w:sz w:val="22"/>
          <w:szCs w:val="22"/>
          <w:lang w:val="en-GB"/>
        </w:rPr>
        <w:t>historical events and explain them within their context.</w:t>
      </w:r>
    </w:p>
    <w:p w14:paraId="41CA876B" w14:textId="5FE42C93" w:rsidR="003C4F59" w:rsidRPr="00A9294F" w:rsidRDefault="00F32545" w:rsidP="007D204D">
      <w:pPr>
        <w:pStyle w:val="Lijstalinea"/>
        <w:numPr>
          <w:ilvl w:val="0"/>
          <w:numId w:val="37"/>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Representative</w:t>
      </w:r>
      <w:r w:rsidR="003C4F59" w:rsidRPr="00A9294F">
        <w:rPr>
          <w:rFonts w:asciiTheme="majorHAnsi" w:hAnsiTheme="majorHAnsi" w:cstheme="majorHAnsi"/>
          <w:color w:val="000000" w:themeColor="text1"/>
          <w:sz w:val="22"/>
          <w:szCs w:val="22"/>
          <w:lang w:val="en-GB"/>
        </w:rPr>
        <w:t xml:space="preserve"> – </w:t>
      </w:r>
      <w:r w:rsidRPr="00A9294F">
        <w:rPr>
          <w:rFonts w:asciiTheme="majorHAnsi" w:hAnsiTheme="majorHAnsi" w:cstheme="majorHAnsi"/>
          <w:color w:val="000000" w:themeColor="text1"/>
          <w:sz w:val="22"/>
          <w:szCs w:val="22"/>
          <w:lang w:val="en-GB"/>
        </w:rPr>
        <w:t>Students are able to explain whether behaviour is typical</w:t>
      </w:r>
      <w:r w:rsidR="003C4F59" w:rsidRPr="00A9294F">
        <w:rPr>
          <w:rFonts w:asciiTheme="majorHAnsi" w:hAnsiTheme="majorHAnsi" w:cstheme="majorHAnsi"/>
          <w:color w:val="000000" w:themeColor="text1"/>
          <w:sz w:val="22"/>
          <w:szCs w:val="22"/>
          <w:lang w:val="en-GB"/>
        </w:rPr>
        <w:t>.</w:t>
      </w:r>
    </w:p>
    <w:p w14:paraId="6A249BF8" w14:textId="52AF58DE" w:rsidR="007D6B65" w:rsidRPr="00A9294F" w:rsidRDefault="00F32545" w:rsidP="007D204D">
      <w:pPr>
        <w:pStyle w:val="Lijstalinea"/>
        <w:numPr>
          <w:ilvl w:val="0"/>
          <w:numId w:val="37"/>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Determine a point of view- Students are able </w:t>
      </w:r>
      <w:r w:rsidR="00B0796C" w:rsidRPr="00A9294F">
        <w:rPr>
          <w:rFonts w:asciiTheme="majorHAnsi" w:hAnsiTheme="majorHAnsi" w:cstheme="majorHAnsi"/>
          <w:color w:val="000000" w:themeColor="text1"/>
          <w:sz w:val="22"/>
          <w:szCs w:val="22"/>
          <w:lang w:val="en-GB"/>
        </w:rPr>
        <w:t xml:space="preserve">to </w:t>
      </w:r>
      <w:r w:rsidRPr="00A9294F">
        <w:rPr>
          <w:rFonts w:asciiTheme="majorHAnsi" w:hAnsiTheme="majorHAnsi" w:cstheme="majorHAnsi"/>
          <w:color w:val="000000" w:themeColor="text1"/>
          <w:sz w:val="22"/>
          <w:szCs w:val="22"/>
          <w:lang w:val="en-GB"/>
        </w:rPr>
        <w:t>form an</w:t>
      </w:r>
      <w:r w:rsidR="00BC5199" w:rsidRPr="00A9294F">
        <w:rPr>
          <w:rFonts w:asciiTheme="majorHAnsi" w:hAnsiTheme="majorHAnsi" w:cstheme="majorHAnsi"/>
          <w:color w:val="000000" w:themeColor="text1"/>
          <w:sz w:val="22"/>
          <w:szCs w:val="22"/>
          <w:lang w:val="en-GB"/>
        </w:rPr>
        <w:t xml:space="preserve">d defend a moral point of view </w:t>
      </w:r>
      <w:r w:rsidRPr="00A9294F">
        <w:rPr>
          <w:rFonts w:asciiTheme="majorHAnsi" w:hAnsiTheme="majorHAnsi" w:cstheme="majorHAnsi"/>
          <w:color w:val="000000" w:themeColor="text1"/>
          <w:sz w:val="22"/>
          <w:szCs w:val="22"/>
          <w:lang w:val="en-GB"/>
        </w:rPr>
        <w:t xml:space="preserve">on the basis of </w:t>
      </w:r>
      <w:r w:rsidR="008C05DA" w:rsidRPr="00A9294F">
        <w:rPr>
          <w:rFonts w:asciiTheme="majorHAnsi" w:hAnsiTheme="majorHAnsi" w:cstheme="majorHAnsi"/>
          <w:color w:val="000000" w:themeColor="text1"/>
          <w:sz w:val="22"/>
          <w:szCs w:val="22"/>
          <w:lang w:val="en-GB"/>
        </w:rPr>
        <w:t>historical thinking skills</w:t>
      </w:r>
      <w:r w:rsidRPr="00A9294F">
        <w:rPr>
          <w:rFonts w:asciiTheme="majorHAnsi" w:hAnsiTheme="majorHAnsi" w:cstheme="majorHAnsi"/>
          <w:color w:val="000000" w:themeColor="text1"/>
          <w:sz w:val="22"/>
          <w:szCs w:val="22"/>
          <w:lang w:val="en-GB"/>
        </w:rPr>
        <w:t>.</w:t>
      </w:r>
    </w:p>
    <w:p w14:paraId="6FDA8886" w14:textId="25B1649B" w:rsidR="00F32545" w:rsidRPr="00A9294F" w:rsidRDefault="00F32545" w:rsidP="00F32545">
      <w:pPr>
        <w:pStyle w:val="Lijstalinea"/>
        <w:numPr>
          <w:ilvl w:val="0"/>
          <w:numId w:val="37"/>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Argumentation – </w:t>
      </w:r>
      <w:r w:rsidR="00B0796C" w:rsidRPr="00A9294F">
        <w:rPr>
          <w:rFonts w:asciiTheme="majorHAnsi" w:hAnsiTheme="majorHAnsi" w:cstheme="majorHAnsi"/>
          <w:color w:val="000000" w:themeColor="text1"/>
          <w:sz w:val="22"/>
          <w:szCs w:val="22"/>
          <w:lang w:val="en-GB"/>
        </w:rPr>
        <w:t>students are able to</w:t>
      </w:r>
      <w:r w:rsidRPr="00A9294F">
        <w:rPr>
          <w:rFonts w:asciiTheme="majorHAnsi" w:hAnsiTheme="majorHAnsi" w:cstheme="majorHAnsi"/>
          <w:color w:val="000000" w:themeColor="text1"/>
          <w:sz w:val="22"/>
          <w:szCs w:val="22"/>
          <w:lang w:val="en-GB"/>
        </w:rPr>
        <w:t xml:space="preserve"> participate in class discussion/debate</w:t>
      </w:r>
    </w:p>
    <w:p w14:paraId="4F7FC004" w14:textId="06421D9B" w:rsidR="009A35D7" w:rsidRPr="00A9294F" w:rsidRDefault="007D6B65" w:rsidP="00335305">
      <w:p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 </w:t>
      </w:r>
    </w:p>
    <w:p w14:paraId="4D60A850" w14:textId="77777777" w:rsidR="00F32545" w:rsidRPr="00A9294F" w:rsidRDefault="00F32545" w:rsidP="00F32545">
      <w:pPr>
        <w:pStyle w:val="Lijstalinea"/>
        <w:ind w:left="340" w:hanging="340"/>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The research assignments:</w:t>
      </w:r>
    </w:p>
    <w:p w14:paraId="1025F35C" w14:textId="77777777" w:rsidR="00F32545" w:rsidRPr="00A9294F" w:rsidRDefault="00F32545" w:rsidP="00F32545">
      <w:pPr>
        <w:pStyle w:val="Lijstalinea"/>
        <w:numPr>
          <w:ilvl w:val="0"/>
          <w:numId w:val="36"/>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First the students work on their assignments on their own, after that they discuss the results in pairs or in groups.</w:t>
      </w:r>
    </w:p>
    <w:p w14:paraId="1AF5D249" w14:textId="77777777" w:rsidR="00F32545" w:rsidRPr="00A9294F" w:rsidRDefault="00F32545" w:rsidP="00F32545">
      <w:pPr>
        <w:pStyle w:val="Lijstalinea"/>
        <w:numPr>
          <w:ilvl w:val="0"/>
          <w:numId w:val="36"/>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Primary support: the online helplines</w:t>
      </w:r>
    </w:p>
    <w:p w14:paraId="63910765" w14:textId="77777777" w:rsidR="00F32545" w:rsidRPr="00A9294F" w:rsidRDefault="00F32545" w:rsidP="00F32545">
      <w:pPr>
        <w:pStyle w:val="Lijstalinea"/>
        <w:numPr>
          <w:ilvl w:val="0"/>
          <w:numId w:val="36"/>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Secondary support: the teacher coaches, give additional information as he sees fit when the helplines are not sufficient for a student.</w:t>
      </w:r>
    </w:p>
    <w:p w14:paraId="4DD59577" w14:textId="29C46EB5" w:rsidR="00F32545" w:rsidRPr="00A9294F" w:rsidRDefault="00F32545" w:rsidP="00F32545">
      <w:pPr>
        <w:pStyle w:val="Lijstalinea"/>
        <w:numPr>
          <w:ilvl w:val="0"/>
          <w:numId w:val="36"/>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Initially, the result</w:t>
      </w:r>
      <w:r w:rsidR="00B0796C" w:rsidRPr="00A9294F">
        <w:rPr>
          <w:rFonts w:asciiTheme="majorHAnsi" w:hAnsiTheme="majorHAnsi" w:cstheme="majorHAnsi"/>
          <w:color w:val="000000" w:themeColor="text1"/>
          <w:sz w:val="22"/>
          <w:szCs w:val="22"/>
          <w:lang w:val="en-GB"/>
        </w:rPr>
        <w:t>s of the research assignments are</w:t>
      </w:r>
      <w:r w:rsidRPr="00A9294F">
        <w:rPr>
          <w:rFonts w:asciiTheme="majorHAnsi" w:hAnsiTheme="majorHAnsi" w:cstheme="majorHAnsi"/>
          <w:color w:val="000000" w:themeColor="text1"/>
          <w:sz w:val="22"/>
          <w:szCs w:val="22"/>
          <w:lang w:val="en-GB"/>
        </w:rPr>
        <w:t xml:space="preserve"> discussed by the students in pairs or groups. The teacher may choose to then discuss t</w:t>
      </w:r>
      <w:r w:rsidR="00B0796C" w:rsidRPr="00A9294F">
        <w:rPr>
          <w:rFonts w:asciiTheme="majorHAnsi" w:hAnsiTheme="majorHAnsi" w:cstheme="majorHAnsi"/>
          <w:color w:val="000000" w:themeColor="text1"/>
          <w:sz w:val="22"/>
          <w:szCs w:val="22"/>
          <w:lang w:val="en-GB"/>
        </w:rPr>
        <w:t>h</w:t>
      </w:r>
      <w:r w:rsidRPr="00A9294F">
        <w:rPr>
          <w:rFonts w:asciiTheme="majorHAnsi" w:hAnsiTheme="majorHAnsi" w:cstheme="majorHAnsi"/>
          <w:color w:val="000000" w:themeColor="text1"/>
          <w:sz w:val="22"/>
          <w:szCs w:val="22"/>
          <w:lang w:val="en-GB"/>
        </w:rPr>
        <w:t xml:space="preserve">e results with the students. Since the answers may not always be clear cut, the interpretation of the answer is left to the teacher and students. </w:t>
      </w:r>
    </w:p>
    <w:p w14:paraId="2597FB52" w14:textId="77777777" w:rsidR="00925D3F" w:rsidRPr="00A9294F" w:rsidRDefault="00925D3F" w:rsidP="00335305">
      <w:pPr>
        <w:jc w:val="both"/>
        <w:outlineLvl w:val="0"/>
        <w:rPr>
          <w:rFonts w:asciiTheme="majorHAnsi" w:hAnsiTheme="majorHAnsi" w:cstheme="majorHAnsi"/>
          <w:color w:val="000000" w:themeColor="text1"/>
          <w:sz w:val="22"/>
          <w:szCs w:val="22"/>
          <w:lang w:val="en-GB"/>
        </w:rPr>
      </w:pPr>
    </w:p>
    <w:p w14:paraId="68FFD3BC" w14:textId="44B079B9" w:rsidR="000546F6" w:rsidRPr="00A9294F" w:rsidRDefault="000546F6" w:rsidP="000546F6">
      <w:pPr>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Reflection</w:t>
      </w:r>
      <w:r w:rsidR="00212F00" w:rsidRPr="00A9294F">
        <w:rPr>
          <w:rFonts w:asciiTheme="majorHAnsi" w:hAnsiTheme="majorHAnsi" w:cstheme="majorHAnsi"/>
          <w:b/>
          <w:color w:val="000000" w:themeColor="text1"/>
          <w:sz w:val="22"/>
          <w:szCs w:val="22"/>
          <w:lang w:val="en-GB"/>
        </w:rPr>
        <w:t>:</w:t>
      </w:r>
    </w:p>
    <w:p w14:paraId="396AD4C6" w14:textId="76F500EC" w:rsidR="000546F6" w:rsidRPr="00A9294F" w:rsidRDefault="000546F6" w:rsidP="000546F6">
      <w:pPr>
        <w:pStyle w:val="Lijstalinea"/>
        <w:ind w:left="340"/>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At</w:t>
      </w:r>
      <w:r w:rsidR="00D937CB" w:rsidRPr="00A9294F">
        <w:rPr>
          <w:rFonts w:asciiTheme="majorHAnsi" w:hAnsiTheme="majorHAnsi" w:cstheme="majorHAnsi"/>
          <w:color w:val="000000" w:themeColor="text1"/>
          <w:sz w:val="22"/>
          <w:szCs w:val="22"/>
          <w:lang w:val="en-GB"/>
        </w:rPr>
        <w:t xml:space="preserve"> the reflection stage of theme 3</w:t>
      </w:r>
      <w:r w:rsidRPr="00A9294F">
        <w:rPr>
          <w:rFonts w:asciiTheme="majorHAnsi" w:hAnsiTheme="majorHAnsi" w:cstheme="majorHAnsi"/>
          <w:color w:val="000000" w:themeColor="text1"/>
          <w:sz w:val="22"/>
          <w:szCs w:val="22"/>
          <w:lang w:val="en-GB"/>
        </w:rPr>
        <w:t xml:space="preserve">, a class discussion is suggested. Here are a few ideas: </w:t>
      </w:r>
    </w:p>
    <w:p w14:paraId="43072E9B" w14:textId="0A8509F7" w:rsidR="009A35D7" w:rsidRPr="00A9294F" w:rsidRDefault="000546F6" w:rsidP="007D204D">
      <w:pPr>
        <w:pStyle w:val="Lijstalinea"/>
        <w:numPr>
          <w:ilvl w:val="0"/>
          <w:numId w:val="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theme ‘circumstances’</w:t>
      </w:r>
      <w:r w:rsidR="00212F00" w:rsidRPr="00A9294F">
        <w:rPr>
          <w:rFonts w:asciiTheme="majorHAnsi" w:hAnsiTheme="majorHAnsi" w:cstheme="majorHAnsi"/>
          <w:color w:val="000000" w:themeColor="text1"/>
          <w:sz w:val="22"/>
          <w:szCs w:val="22"/>
          <w:lang w:val="en-GB"/>
        </w:rPr>
        <w:t>.</w:t>
      </w:r>
    </w:p>
    <w:p w14:paraId="64A031FB" w14:textId="04BBFCD6" w:rsidR="00212F00" w:rsidRPr="00A9294F" w:rsidRDefault="000546F6" w:rsidP="000546F6">
      <w:pPr>
        <w:pStyle w:val="Lijstalinea"/>
        <w:numPr>
          <w:ilvl w:val="0"/>
          <w:numId w:val="3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Do you think that Roosje’s behaviour is a good example of the behaviour of the prisoners in Westerbork in general?</w:t>
      </w:r>
    </w:p>
    <w:p w14:paraId="47821FB5" w14:textId="6D6026B5" w:rsidR="00212F00" w:rsidRPr="00A9294F" w:rsidRDefault="000546F6" w:rsidP="007D204D">
      <w:pPr>
        <w:pStyle w:val="Lijstalinea"/>
        <w:numPr>
          <w:ilvl w:val="0"/>
          <w:numId w:val="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theme ‘keep going’</w:t>
      </w:r>
      <w:r w:rsidR="00212F00" w:rsidRPr="00A9294F">
        <w:rPr>
          <w:rFonts w:asciiTheme="majorHAnsi" w:hAnsiTheme="majorHAnsi" w:cstheme="majorHAnsi"/>
          <w:color w:val="000000" w:themeColor="text1"/>
          <w:sz w:val="22"/>
          <w:szCs w:val="22"/>
          <w:lang w:val="en-GB"/>
        </w:rPr>
        <w:t>.</w:t>
      </w:r>
    </w:p>
    <w:p w14:paraId="51A77C6B" w14:textId="3C01A0F9" w:rsidR="00212F00" w:rsidRPr="00A9294F" w:rsidRDefault="000546F6" w:rsidP="007D204D">
      <w:pPr>
        <w:pStyle w:val="Lijstalinea"/>
        <w:numPr>
          <w:ilvl w:val="0"/>
          <w:numId w:val="39"/>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Do you think that the way in which Roosje kept going in Westerbork and Auschwitz is justifiable or not?</w:t>
      </w:r>
    </w:p>
    <w:p w14:paraId="5488DB77" w14:textId="0797D9E4" w:rsidR="009A35D7" w:rsidRPr="00A9294F" w:rsidRDefault="000546F6" w:rsidP="007D204D">
      <w:pPr>
        <w:pStyle w:val="Lijstalinea"/>
        <w:numPr>
          <w:ilvl w:val="0"/>
          <w:numId w:val="39"/>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Imagine Roosje had been your aunt. Would you be proud of her?</w:t>
      </w:r>
      <w:r w:rsidR="00212F00" w:rsidRPr="00A9294F">
        <w:rPr>
          <w:rFonts w:asciiTheme="majorHAnsi" w:hAnsiTheme="majorHAnsi" w:cstheme="majorHAnsi"/>
          <w:color w:val="000000" w:themeColor="text1"/>
          <w:sz w:val="22"/>
          <w:szCs w:val="22"/>
          <w:lang w:val="en-GB"/>
        </w:rPr>
        <w:t xml:space="preserve"> </w:t>
      </w:r>
    </w:p>
    <w:p w14:paraId="1EA6F4F2" w14:textId="77777777" w:rsidR="002420CC" w:rsidRPr="00A9294F" w:rsidRDefault="002420CC" w:rsidP="00335305">
      <w:pPr>
        <w:jc w:val="both"/>
        <w:rPr>
          <w:rFonts w:asciiTheme="majorHAnsi" w:hAnsiTheme="majorHAnsi" w:cstheme="majorHAnsi"/>
          <w:color w:val="000000" w:themeColor="text1"/>
          <w:sz w:val="22"/>
          <w:szCs w:val="22"/>
          <w:lang w:val="en-GB"/>
        </w:rPr>
      </w:pPr>
    </w:p>
    <w:p w14:paraId="57827C45" w14:textId="77777777" w:rsidR="00352342" w:rsidRDefault="00352342" w:rsidP="00335305">
      <w:pPr>
        <w:jc w:val="both"/>
        <w:rPr>
          <w:rFonts w:asciiTheme="majorHAnsi" w:hAnsiTheme="majorHAnsi" w:cstheme="majorHAnsi"/>
          <w:color w:val="000000" w:themeColor="text1"/>
          <w:sz w:val="22"/>
          <w:szCs w:val="22"/>
          <w:lang w:val="en-GB"/>
        </w:rPr>
      </w:pPr>
    </w:p>
    <w:p w14:paraId="635542F5" w14:textId="77777777" w:rsidR="00A9294F" w:rsidRDefault="00A9294F" w:rsidP="00335305">
      <w:pPr>
        <w:jc w:val="both"/>
        <w:rPr>
          <w:rFonts w:asciiTheme="majorHAnsi" w:hAnsiTheme="majorHAnsi" w:cstheme="majorHAnsi"/>
          <w:color w:val="000000" w:themeColor="text1"/>
          <w:sz w:val="22"/>
          <w:szCs w:val="22"/>
          <w:lang w:val="en-GB"/>
        </w:rPr>
      </w:pPr>
    </w:p>
    <w:p w14:paraId="58F69E9F" w14:textId="77777777" w:rsidR="00A9294F" w:rsidRDefault="00A9294F" w:rsidP="00335305">
      <w:pPr>
        <w:jc w:val="both"/>
        <w:rPr>
          <w:rFonts w:asciiTheme="majorHAnsi" w:hAnsiTheme="majorHAnsi" w:cstheme="majorHAnsi"/>
          <w:color w:val="000000" w:themeColor="text1"/>
          <w:sz w:val="22"/>
          <w:szCs w:val="22"/>
          <w:lang w:val="en-GB"/>
        </w:rPr>
      </w:pPr>
    </w:p>
    <w:p w14:paraId="08303001" w14:textId="77777777" w:rsidR="00A9294F" w:rsidRPr="00A9294F" w:rsidRDefault="00A9294F" w:rsidP="00335305">
      <w:pPr>
        <w:jc w:val="both"/>
        <w:rPr>
          <w:rFonts w:asciiTheme="majorHAnsi" w:hAnsiTheme="majorHAnsi" w:cstheme="majorHAnsi"/>
          <w:color w:val="000000" w:themeColor="text1"/>
          <w:sz w:val="22"/>
          <w:szCs w:val="22"/>
          <w:lang w:val="en-GB"/>
        </w:rPr>
      </w:pPr>
    </w:p>
    <w:tbl>
      <w:tblPr>
        <w:tblStyle w:val="Tabelraster"/>
        <w:tblW w:w="0" w:type="auto"/>
        <w:tblLook w:val="04A0" w:firstRow="1" w:lastRow="0" w:firstColumn="1" w:lastColumn="0" w:noHBand="0" w:noVBand="1"/>
      </w:tblPr>
      <w:tblGrid>
        <w:gridCol w:w="8290"/>
      </w:tblGrid>
      <w:tr w:rsidR="00CA7132" w:rsidRPr="00A9294F" w14:paraId="54498598" w14:textId="77777777" w:rsidTr="000B0111">
        <w:tc>
          <w:tcPr>
            <w:tcW w:w="8290" w:type="dxa"/>
          </w:tcPr>
          <w:p w14:paraId="34FB5421" w14:textId="7DDE01E4" w:rsidR="00CA7132" w:rsidRPr="00A9294F" w:rsidRDefault="000546F6" w:rsidP="00335305">
            <w:pPr>
              <w:jc w:val="both"/>
              <w:outlineLvl w:val="0"/>
              <w:rPr>
                <w:rFonts w:asciiTheme="majorHAnsi" w:hAnsiTheme="majorHAnsi" w:cstheme="majorHAnsi"/>
                <w:b/>
                <w:i/>
                <w:color w:val="000000" w:themeColor="text1"/>
                <w:sz w:val="22"/>
                <w:szCs w:val="22"/>
                <w:lang w:val="en-GB"/>
              </w:rPr>
            </w:pPr>
            <w:r w:rsidRPr="00A9294F">
              <w:rPr>
                <w:rFonts w:asciiTheme="majorHAnsi" w:hAnsiTheme="majorHAnsi" w:cstheme="majorHAnsi"/>
                <w:b/>
                <w:i/>
                <w:color w:val="000000" w:themeColor="text1"/>
                <w:sz w:val="22"/>
                <w:szCs w:val="22"/>
                <w:lang w:val="en-GB"/>
              </w:rPr>
              <w:lastRenderedPageBreak/>
              <w:t>THEME</w:t>
            </w:r>
            <w:r w:rsidR="00CA7132" w:rsidRPr="00A9294F">
              <w:rPr>
                <w:rFonts w:asciiTheme="majorHAnsi" w:hAnsiTheme="majorHAnsi" w:cstheme="majorHAnsi"/>
                <w:b/>
                <w:i/>
                <w:color w:val="000000" w:themeColor="text1"/>
                <w:sz w:val="22"/>
                <w:szCs w:val="22"/>
                <w:lang w:val="en-GB"/>
              </w:rPr>
              <w:t xml:space="preserve"> 4</w:t>
            </w:r>
            <w:r w:rsidR="000B0111" w:rsidRPr="00A9294F">
              <w:rPr>
                <w:rFonts w:asciiTheme="majorHAnsi" w:hAnsiTheme="majorHAnsi" w:cstheme="majorHAnsi"/>
                <w:b/>
                <w:i/>
                <w:color w:val="000000" w:themeColor="text1"/>
                <w:sz w:val="22"/>
                <w:szCs w:val="22"/>
                <w:lang w:val="en-GB"/>
              </w:rPr>
              <w:t>:</w:t>
            </w:r>
          </w:p>
          <w:p w14:paraId="3730556A" w14:textId="72094A65" w:rsidR="000B0111" w:rsidRPr="00A9294F" w:rsidRDefault="000546F6" w:rsidP="000B0111">
            <w:pPr>
              <w:outlineLvl w:val="0"/>
              <w:rPr>
                <w:rFonts w:asciiTheme="majorHAnsi" w:hAnsiTheme="majorHAnsi" w:cstheme="majorHAnsi"/>
                <w:b/>
                <w:color w:val="000000" w:themeColor="text1"/>
                <w:lang w:val="en-GB"/>
              </w:rPr>
            </w:pPr>
            <w:r w:rsidRPr="00A9294F">
              <w:rPr>
                <w:rFonts w:asciiTheme="majorHAnsi" w:hAnsiTheme="majorHAnsi" w:cstheme="majorHAnsi"/>
                <w:b/>
                <w:color w:val="000000" w:themeColor="text1"/>
                <w:lang w:val="en-GB"/>
              </w:rPr>
              <w:t>Homecoming</w:t>
            </w:r>
            <w:r w:rsidR="00352342" w:rsidRPr="00A9294F">
              <w:rPr>
                <w:rFonts w:asciiTheme="majorHAnsi" w:hAnsiTheme="majorHAnsi" w:cstheme="majorHAnsi"/>
                <w:b/>
                <w:color w:val="000000" w:themeColor="text1"/>
                <w:lang w:val="en-GB"/>
              </w:rPr>
              <w:t>?</w:t>
            </w:r>
          </w:p>
        </w:tc>
      </w:tr>
    </w:tbl>
    <w:p w14:paraId="71CAD9A6" w14:textId="77777777" w:rsidR="000B0111" w:rsidRPr="00A9294F" w:rsidRDefault="000B0111" w:rsidP="000B0111">
      <w:pPr>
        <w:outlineLvl w:val="0"/>
        <w:rPr>
          <w:rFonts w:asciiTheme="majorHAnsi" w:hAnsiTheme="majorHAnsi" w:cstheme="majorHAnsi"/>
          <w:color w:val="000000" w:themeColor="text1"/>
          <w:u w:val="single"/>
          <w:lang w:val="en-GB"/>
        </w:rPr>
      </w:pPr>
    </w:p>
    <w:p w14:paraId="192EA775" w14:textId="3BAB7F03" w:rsidR="000B0111" w:rsidRPr="00A9294F" w:rsidRDefault="000546F6" w:rsidP="000B0111">
      <w:pPr>
        <w:outlineLvl w:val="0"/>
        <w:rPr>
          <w:rFonts w:asciiTheme="majorHAnsi" w:hAnsiTheme="majorHAnsi" w:cstheme="majorHAnsi"/>
          <w:b/>
          <w:color w:val="000000" w:themeColor="text1"/>
          <w:lang w:val="en-GB"/>
        </w:rPr>
      </w:pPr>
      <w:r w:rsidRPr="00A9294F">
        <w:rPr>
          <w:rFonts w:asciiTheme="majorHAnsi" w:hAnsiTheme="majorHAnsi" w:cstheme="majorHAnsi"/>
          <w:b/>
          <w:color w:val="000000" w:themeColor="text1"/>
          <w:lang w:val="en-GB"/>
        </w:rPr>
        <w:t>Activities</w:t>
      </w:r>
      <w:r w:rsidR="000B0111" w:rsidRPr="00A9294F">
        <w:rPr>
          <w:rFonts w:asciiTheme="majorHAnsi" w:hAnsiTheme="majorHAnsi" w:cstheme="majorHAnsi"/>
          <w:b/>
          <w:color w:val="000000" w:themeColor="text1"/>
          <w:lang w:val="en-GB"/>
        </w:rPr>
        <w:t>:</w:t>
      </w:r>
    </w:p>
    <w:p w14:paraId="0760EA7D" w14:textId="21EC9FBF" w:rsidR="000B0111" w:rsidRPr="00A9294F" w:rsidRDefault="000546F6" w:rsidP="000B0111">
      <w:pPr>
        <w:outlineLvl w:val="0"/>
        <w:rPr>
          <w:rFonts w:asciiTheme="majorHAnsi" w:hAnsiTheme="majorHAnsi" w:cstheme="majorHAnsi"/>
          <w:color w:val="000000" w:themeColor="text1"/>
          <w:u w:val="single"/>
          <w:lang w:val="en-GB"/>
        </w:rPr>
      </w:pPr>
      <w:r w:rsidRPr="00A9294F">
        <w:rPr>
          <w:rFonts w:asciiTheme="majorHAnsi" w:hAnsiTheme="majorHAnsi" w:cstheme="majorHAnsi"/>
          <w:color w:val="000000" w:themeColor="text1"/>
          <w:u w:val="single"/>
          <w:lang w:val="en-GB"/>
        </w:rPr>
        <w:t xml:space="preserve">In this chapter the students research how the Jews who had </w:t>
      </w:r>
      <w:r w:rsidR="00A9294F" w:rsidRPr="00A9294F">
        <w:rPr>
          <w:rFonts w:asciiTheme="majorHAnsi" w:hAnsiTheme="majorHAnsi" w:cstheme="majorHAnsi"/>
          <w:color w:val="000000" w:themeColor="text1"/>
          <w:u w:val="single"/>
          <w:lang w:val="en-GB"/>
        </w:rPr>
        <w:t>survived</w:t>
      </w:r>
      <w:r w:rsidRPr="00A9294F">
        <w:rPr>
          <w:rFonts w:asciiTheme="majorHAnsi" w:hAnsiTheme="majorHAnsi" w:cstheme="majorHAnsi"/>
          <w:color w:val="000000" w:themeColor="text1"/>
          <w:u w:val="single"/>
          <w:lang w:val="en-GB"/>
        </w:rPr>
        <w:t xml:space="preserve"> the camps were treated on their return.</w:t>
      </w:r>
    </w:p>
    <w:p w14:paraId="1E4D2A2B" w14:textId="77777777" w:rsidR="00383DE2" w:rsidRPr="00A9294F" w:rsidRDefault="00383DE2" w:rsidP="000B0111">
      <w:pPr>
        <w:outlineLvl w:val="0"/>
        <w:rPr>
          <w:rFonts w:asciiTheme="majorHAnsi" w:hAnsiTheme="majorHAnsi" w:cstheme="majorHAnsi"/>
          <w:color w:val="000000" w:themeColor="text1"/>
          <w:u w:val="single"/>
          <w:lang w:val="en-GB"/>
        </w:rPr>
      </w:pPr>
    </w:p>
    <w:p w14:paraId="11576920" w14:textId="3C2ABFBA" w:rsidR="00383DE2" w:rsidRPr="00A9294F" w:rsidRDefault="00383DE2" w:rsidP="00383DE2">
      <w:pPr>
        <w:jc w:val="both"/>
        <w:rPr>
          <w:rFonts w:asciiTheme="majorHAnsi" w:hAnsiTheme="majorHAnsi"/>
          <w:i/>
          <w:color w:val="000000" w:themeColor="text1"/>
          <w:sz w:val="20"/>
          <w:szCs w:val="20"/>
          <w:lang w:val="en-GB"/>
        </w:rPr>
      </w:pPr>
      <w:r w:rsidRPr="00A9294F">
        <w:rPr>
          <w:rFonts w:asciiTheme="majorHAnsi" w:hAnsiTheme="majorHAnsi"/>
          <w:i/>
          <w:color w:val="000000" w:themeColor="text1"/>
          <w:sz w:val="20"/>
          <w:szCs w:val="20"/>
          <w:lang w:val="en-GB"/>
        </w:rPr>
        <w:t xml:space="preserve">The students may make use of the helplines on line when they do not know how to approach an assignment. One of the helplines is a list of terminology in which they find explanations for the underlined words in the text. Another helpline describes a number of historical skills. In this chapter the students have to be able to contextualize, </w:t>
      </w:r>
      <w:r w:rsidR="00C87107" w:rsidRPr="00A9294F">
        <w:rPr>
          <w:rFonts w:asciiTheme="majorHAnsi" w:hAnsiTheme="majorHAnsi"/>
          <w:i/>
          <w:color w:val="000000" w:themeColor="text1"/>
          <w:sz w:val="20"/>
          <w:szCs w:val="20"/>
          <w:lang w:val="en-GB"/>
        </w:rPr>
        <w:t>explain continuity and discontinuity, empathize</w:t>
      </w:r>
      <w:r w:rsidRPr="00A9294F">
        <w:rPr>
          <w:rFonts w:asciiTheme="majorHAnsi" w:hAnsiTheme="majorHAnsi"/>
          <w:i/>
          <w:color w:val="000000" w:themeColor="text1"/>
          <w:sz w:val="20"/>
          <w:szCs w:val="20"/>
          <w:lang w:val="en-GB"/>
        </w:rPr>
        <w:t>, evaluate and judge.</w:t>
      </w:r>
    </w:p>
    <w:p w14:paraId="61689843" w14:textId="77777777" w:rsidR="00383DE2" w:rsidRPr="00A9294F" w:rsidRDefault="00383DE2" w:rsidP="00383DE2">
      <w:pPr>
        <w:jc w:val="both"/>
        <w:rPr>
          <w:rFonts w:asciiTheme="majorHAnsi" w:hAnsiTheme="majorHAnsi" w:cstheme="majorHAnsi"/>
          <w:color w:val="000000" w:themeColor="text1"/>
          <w:sz w:val="22"/>
          <w:szCs w:val="22"/>
          <w:lang w:val="en-GB"/>
        </w:rPr>
      </w:pPr>
    </w:p>
    <w:p w14:paraId="327FE7DA" w14:textId="77777777" w:rsidR="00BC5AC5" w:rsidRPr="00A9294F" w:rsidRDefault="00BC5AC5" w:rsidP="00335305">
      <w:pPr>
        <w:jc w:val="both"/>
        <w:rPr>
          <w:rFonts w:asciiTheme="majorHAnsi" w:hAnsiTheme="majorHAnsi" w:cstheme="majorHAnsi"/>
          <w:color w:val="000000" w:themeColor="text1"/>
          <w:sz w:val="22"/>
          <w:szCs w:val="22"/>
          <w:lang w:val="en-GB"/>
        </w:rPr>
      </w:pPr>
    </w:p>
    <w:p w14:paraId="1708F9E2" w14:textId="31232690" w:rsidR="001660DC" w:rsidRPr="00A9294F" w:rsidRDefault="000A7CD5" w:rsidP="009B7DC6">
      <w:p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Prior knowledge</w:t>
      </w:r>
      <w:r w:rsidR="001660DC" w:rsidRPr="00A9294F">
        <w:rPr>
          <w:rFonts w:asciiTheme="majorHAnsi" w:hAnsiTheme="majorHAnsi" w:cstheme="majorHAnsi"/>
          <w:b/>
          <w:color w:val="000000" w:themeColor="text1"/>
          <w:sz w:val="22"/>
          <w:szCs w:val="22"/>
          <w:lang w:val="en-GB"/>
        </w:rPr>
        <w:t>:</w:t>
      </w:r>
    </w:p>
    <w:p w14:paraId="630F3AF1" w14:textId="4F0A04A8" w:rsidR="001660DC" w:rsidRPr="00A9294F" w:rsidRDefault="00383DE2" w:rsidP="009B7DC6">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students have</w:t>
      </w:r>
      <w:r w:rsidR="00C87107" w:rsidRPr="00A9294F">
        <w:rPr>
          <w:rFonts w:asciiTheme="majorHAnsi" w:hAnsiTheme="majorHAnsi" w:cstheme="majorHAnsi"/>
          <w:color w:val="000000" w:themeColor="text1"/>
          <w:sz w:val="22"/>
          <w:szCs w:val="22"/>
          <w:lang w:val="en-GB"/>
        </w:rPr>
        <w:t xml:space="preserve"> a</w:t>
      </w:r>
      <w:r w:rsidR="001660DC" w:rsidRPr="00A9294F">
        <w:rPr>
          <w:rFonts w:asciiTheme="majorHAnsi" w:hAnsiTheme="majorHAnsi" w:cstheme="majorHAnsi"/>
          <w:color w:val="000000" w:themeColor="text1"/>
          <w:sz w:val="22"/>
          <w:szCs w:val="22"/>
          <w:lang w:val="en-GB"/>
        </w:rPr>
        <w:t>….</w:t>
      </w:r>
    </w:p>
    <w:p w14:paraId="50AE62C3" w14:textId="1E5B1FB8" w:rsidR="001660DC" w:rsidRPr="00A9294F" w:rsidRDefault="00383DE2" w:rsidP="007D204D">
      <w:pPr>
        <w:pStyle w:val="Lijstalinea"/>
        <w:numPr>
          <w:ilvl w:val="0"/>
          <w:numId w:val="15"/>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basic knowledge of the liberation of Europe in 1945</w:t>
      </w:r>
    </w:p>
    <w:p w14:paraId="4D0FB61F" w14:textId="4E6182D0" w:rsidR="001660DC" w:rsidRPr="00A9294F" w:rsidRDefault="00383DE2" w:rsidP="007D204D">
      <w:pPr>
        <w:pStyle w:val="Lijstalinea"/>
        <w:numPr>
          <w:ilvl w:val="0"/>
          <w:numId w:val="15"/>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basic knowledge of the liberation of the Netherlands between September 1944 and May 1945.</w:t>
      </w:r>
    </w:p>
    <w:p w14:paraId="7BBB2497" w14:textId="0DE440FA" w:rsidR="001660DC" w:rsidRPr="00A9294F" w:rsidRDefault="00383DE2" w:rsidP="007D204D">
      <w:pPr>
        <w:pStyle w:val="Lijstalinea"/>
        <w:numPr>
          <w:ilvl w:val="0"/>
          <w:numId w:val="15"/>
        </w:numPr>
        <w:jc w:val="both"/>
        <w:rPr>
          <w:rFonts w:asciiTheme="majorHAnsi" w:hAnsiTheme="majorHAnsi" w:cstheme="majorHAnsi"/>
          <w:b/>
          <w:color w:val="000000" w:themeColor="text1"/>
          <w:sz w:val="22"/>
          <w:szCs w:val="22"/>
          <w:lang w:val="en-GB"/>
        </w:rPr>
      </w:pPr>
      <w:r w:rsidRPr="00A9294F">
        <w:rPr>
          <w:rFonts w:asciiTheme="majorHAnsi" w:hAnsiTheme="majorHAnsi" w:cstheme="majorHAnsi"/>
          <w:color w:val="000000" w:themeColor="text1"/>
          <w:sz w:val="22"/>
          <w:szCs w:val="22"/>
          <w:lang w:val="en-GB"/>
        </w:rPr>
        <w:t>basic knowledge of the state of affairs in the Netherlands between 1945 and 1950.</w:t>
      </w:r>
    </w:p>
    <w:p w14:paraId="69B7F13B" w14:textId="77777777" w:rsidR="001660DC" w:rsidRPr="00A9294F" w:rsidRDefault="001660DC" w:rsidP="009B7DC6">
      <w:pPr>
        <w:jc w:val="both"/>
        <w:rPr>
          <w:rFonts w:asciiTheme="majorHAnsi" w:hAnsiTheme="majorHAnsi" w:cstheme="majorHAnsi"/>
          <w:b/>
          <w:color w:val="000000" w:themeColor="text1"/>
          <w:sz w:val="22"/>
          <w:szCs w:val="22"/>
          <w:lang w:val="en-GB"/>
        </w:rPr>
      </w:pPr>
    </w:p>
    <w:p w14:paraId="622F8317" w14:textId="77777777" w:rsidR="00383DE2" w:rsidRPr="00A9294F" w:rsidRDefault="00383DE2" w:rsidP="00383DE2">
      <w:pPr>
        <w:pStyle w:val="Lijstalinea"/>
        <w:ind w:left="340" w:hanging="340"/>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Lesson aims:</w:t>
      </w:r>
    </w:p>
    <w:p w14:paraId="53C4F327" w14:textId="77777777" w:rsidR="00383DE2" w:rsidRPr="00A9294F" w:rsidRDefault="00383DE2" w:rsidP="00383DE2">
      <w:p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Analysis of historical sources. Emphasis is on:</w:t>
      </w:r>
    </w:p>
    <w:p w14:paraId="45B10B4A" w14:textId="485284DF" w:rsidR="00383DE2" w:rsidRPr="00A9294F" w:rsidRDefault="00383DE2" w:rsidP="00383DE2">
      <w:pPr>
        <w:pStyle w:val="Lijstalinea"/>
        <w:numPr>
          <w:ilvl w:val="0"/>
          <w:numId w:val="40"/>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Engage/empathize – </w:t>
      </w:r>
      <w:r w:rsidR="00C87107" w:rsidRPr="00A9294F">
        <w:rPr>
          <w:rFonts w:asciiTheme="majorHAnsi" w:hAnsiTheme="majorHAnsi" w:cstheme="majorHAnsi"/>
          <w:color w:val="000000" w:themeColor="text1"/>
          <w:sz w:val="22"/>
          <w:szCs w:val="22"/>
          <w:lang w:val="en-GB"/>
        </w:rPr>
        <w:t>students are able t</w:t>
      </w:r>
      <w:r w:rsidRPr="00A9294F">
        <w:rPr>
          <w:rFonts w:asciiTheme="majorHAnsi" w:hAnsiTheme="majorHAnsi" w:cstheme="majorHAnsi"/>
          <w:color w:val="000000" w:themeColor="text1"/>
          <w:sz w:val="22"/>
          <w:szCs w:val="22"/>
          <w:lang w:val="en-GB"/>
        </w:rPr>
        <w:t>o</w:t>
      </w:r>
      <w:r w:rsidR="00C87107"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 xml:space="preserve">see through the eyes of historical people and situations. </w:t>
      </w:r>
    </w:p>
    <w:p w14:paraId="556A2715" w14:textId="2BF130A4" w:rsidR="00877B2B" w:rsidRPr="00A9294F" w:rsidRDefault="00383DE2" w:rsidP="007D204D">
      <w:pPr>
        <w:pStyle w:val="Lijstalinea"/>
        <w:numPr>
          <w:ilvl w:val="0"/>
          <w:numId w:val="40"/>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Causality</w:t>
      </w:r>
      <w:r w:rsidR="00877B2B" w:rsidRPr="00A9294F">
        <w:rPr>
          <w:rFonts w:asciiTheme="majorHAnsi" w:hAnsiTheme="majorHAnsi" w:cstheme="majorHAnsi"/>
          <w:color w:val="000000" w:themeColor="text1"/>
          <w:sz w:val="22"/>
          <w:szCs w:val="22"/>
          <w:lang w:val="en-GB"/>
        </w:rPr>
        <w:t xml:space="preserve"> – </w:t>
      </w:r>
      <w:r w:rsidRPr="00A9294F">
        <w:rPr>
          <w:rFonts w:asciiTheme="majorHAnsi" w:hAnsiTheme="majorHAnsi" w:cstheme="majorHAnsi"/>
          <w:color w:val="000000" w:themeColor="text1"/>
          <w:sz w:val="22"/>
          <w:szCs w:val="22"/>
          <w:lang w:val="en-GB"/>
        </w:rPr>
        <w:t>Students are able to explain intended and unintended effects</w:t>
      </w:r>
      <w:r w:rsidR="00BC5199" w:rsidRPr="00A9294F">
        <w:rPr>
          <w:rFonts w:asciiTheme="majorHAnsi" w:hAnsiTheme="majorHAnsi" w:cstheme="majorHAnsi"/>
          <w:color w:val="000000" w:themeColor="text1"/>
          <w:sz w:val="22"/>
          <w:szCs w:val="22"/>
          <w:lang w:val="en-GB"/>
        </w:rPr>
        <w:t xml:space="preserve"> of homecoming</w:t>
      </w:r>
      <w:r w:rsidRPr="00A9294F">
        <w:rPr>
          <w:rFonts w:asciiTheme="majorHAnsi" w:hAnsiTheme="majorHAnsi" w:cstheme="majorHAnsi"/>
          <w:color w:val="000000" w:themeColor="text1"/>
          <w:sz w:val="22"/>
          <w:szCs w:val="22"/>
          <w:lang w:val="en-GB"/>
        </w:rPr>
        <w:t xml:space="preserve"> </w:t>
      </w:r>
    </w:p>
    <w:p w14:paraId="13CEBBCD" w14:textId="3428B5AD" w:rsidR="00877B2B" w:rsidRPr="00A9294F" w:rsidRDefault="00383DE2" w:rsidP="007D204D">
      <w:pPr>
        <w:pStyle w:val="Lijstalinea"/>
        <w:numPr>
          <w:ilvl w:val="0"/>
          <w:numId w:val="40"/>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Determining a point of view- students are able to determine and defend a moral a point of view based on </w:t>
      </w:r>
      <w:r w:rsidR="008C05DA" w:rsidRPr="00A9294F">
        <w:rPr>
          <w:rFonts w:asciiTheme="majorHAnsi" w:hAnsiTheme="majorHAnsi" w:cstheme="majorHAnsi"/>
          <w:color w:val="000000" w:themeColor="text1"/>
          <w:sz w:val="22"/>
          <w:szCs w:val="22"/>
          <w:lang w:val="en-GB"/>
        </w:rPr>
        <w:t>historical thinking skills</w:t>
      </w:r>
      <w:r w:rsidRPr="00A9294F">
        <w:rPr>
          <w:rFonts w:asciiTheme="majorHAnsi" w:hAnsiTheme="majorHAnsi" w:cstheme="majorHAnsi"/>
          <w:color w:val="000000" w:themeColor="text1"/>
          <w:sz w:val="22"/>
          <w:szCs w:val="22"/>
          <w:lang w:val="en-GB"/>
        </w:rPr>
        <w:t>.</w:t>
      </w:r>
    </w:p>
    <w:p w14:paraId="2CCDA5E9" w14:textId="079FC866" w:rsidR="00383DE2" w:rsidRPr="00A9294F" w:rsidRDefault="00383DE2" w:rsidP="00383DE2">
      <w:pPr>
        <w:pStyle w:val="Lijstalinea"/>
        <w:numPr>
          <w:ilvl w:val="0"/>
          <w:numId w:val="40"/>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Argumentation – </w:t>
      </w:r>
      <w:r w:rsidR="00C87107" w:rsidRPr="00A9294F">
        <w:rPr>
          <w:rFonts w:asciiTheme="majorHAnsi" w:hAnsiTheme="majorHAnsi" w:cstheme="majorHAnsi"/>
          <w:color w:val="000000" w:themeColor="text1"/>
          <w:sz w:val="22"/>
          <w:szCs w:val="22"/>
          <w:lang w:val="en-GB"/>
        </w:rPr>
        <w:t>students are able to</w:t>
      </w:r>
      <w:r w:rsidRPr="00A9294F">
        <w:rPr>
          <w:rFonts w:asciiTheme="majorHAnsi" w:hAnsiTheme="majorHAnsi" w:cstheme="majorHAnsi"/>
          <w:color w:val="000000" w:themeColor="text1"/>
          <w:sz w:val="22"/>
          <w:szCs w:val="22"/>
          <w:lang w:val="en-GB"/>
        </w:rPr>
        <w:t xml:space="preserve"> participate in class discussion/debate</w:t>
      </w:r>
    </w:p>
    <w:p w14:paraId="20D98FB0" w14:textId="77777777" w:rsidR="00877B2B" w:rsidRPr="00A9294F" w:rsidRDefault="00877B2B" w:rsidP="00335305">
      <w:p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 </w:t>
      </w:r>
    </w:p>
    <w:p w14:paraId="3F7C5A2F" w14:textId="77777777" w:rsidR="00383DE2" w:rsidRPr="00A9294F" w:rsidRDefault="00383DE2" w:rsidP="00383DE2">
      <w:pPr>
        <w:pStyle w:val="Lijstalinea"/>
        <w:ind w:left="340" w:hanging="340"/>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The research assignments:</w:t>
      </w:r>
    </w:p>
    <w:p w14:paraId="209C85AF" w14:textId="77777777" w:rsidR="00383DE2" w:rsidRPr="00A9294F" w:rsidRDefault="00383DE2" w:rsidP="00383DE2">
      <w:pPr>
        <w:pStyle w:val="Lijstalinea"/>
        <w:numPr>
          <w:ilvl w:val="0"/>
          <w:numId w:val="36"/>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First the students work on their assignments on their own, after that they discuss the results in pairs or in groups.</w:t>
      </w:r>
    </w:p>
    <w:p w14:paraId="2FC13E6D" w14:textId="77777777" w:rsidR="00383DE2" w:rsidRPr="00A9294F" w:rsidRDefault="00383DE2" w:rsidP="00383DE2">
      <w:pPr>
        <w:pStyle w:val="Lijstalinea"/>
        <w:numPr>
          <w:ilvl w:val="0"/>
          <w:numId w:val="36"/>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Primary support: the online helplines</w:t>
      </w:r>
    </w:p>
    <w:p w14:paraId="2384A9C0" w14:textId="20692E05" w:rsidR="00383DE2" w:rsidRPr="00A9294F" w:rsidRDefault="00383DE2" w:rsidP="00383DE2">
      <w:pPr>
        <w:pStyle w:val="Lijstalinea"/>
        <w:numPr>
          <w:ilvl w:val="0"/>
          <w:numId w:val="36"/>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Secondary support: the teacher coaches, give</w:t>
      </w:r>
      <w:r w:rsidR="00D93E47" w:rsidRPr="00A9294F">
        <w:rPr>
          <w:rFonts w:asciiTheme="majorHAnsi" w:hAnsiTheme="majorHAnsi" w:cstheme="majorHAnsi"/>
          <w:color w:val="000000" w:themeColor="text1"/>
          <w:sz w:val="22"/>
          <w:szCs w:val="22"/>
          <w:lang w:val="en-GB"/>
        </w:rPr>
        <w:t>s</w:t>
      </w:r>
      <w:r w:rsidRPr="00A9294F">
        <w:rPr>
          <w:rFonts w:asciiTheme="majorHAnsi" w:hAnsiTheme="majorHAnsi" w:cstheme="majorHAnsi"/>
          <w:color w:val="000000" w:themeColor="text1"/>
          <w:sz w:val="22"/>
          <w:szCs w:val="22"/>
          <w:lang w:val="en-GB"/>
        </w:rPr>
        <w:t xml:space="preserve"> additional information as he sees fit when the helplines are not sufficient for a student.</w:t>
      </w:r>
    </w:p>
    <w:p w14:paraId="3370EF89" w14:textId="438365F5" w:rsidR="00383DE2" w:rsidRPr="00A9294F" w:rsidRDefault="00383DE2" w:rsidP="00383DE2">
      <w:pPr>
        <w:pStyle w:val="Lijstalinea"/>
        <w:numPr>
          <w:ilvl w:val="0"/>
          <w:numId w:val="36"/>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Initially, the result</w:t>
      </w:r>
      <w:r w:rsidR="00C87107" w:rsidRPr="00A9294F">
        <w:rPr>
          <w:rFonts w:asciiTheme="majorHAnsi" w:hAnsiTheme="majorHAnsi" w:cstheme="majorHAnsi"/>
          <w:color w:val="000000" w:themeColor="text1"/>
          <w:sz w:val="22"/>
          <w:szCs w:val="22"/>
          <w:lang w:val="en-GB"/>
        </w:rPr>
        <w:t>s of the research assignments are</w:t>
      </w:r>
      <w:r w:rsidRPr="00A9294F">
        <w:rPr>
          <w:rFonts w:asciiTheme="majorHAnsi" w:hAnsiTheme="majorHAnsi" w:cstheme="majorHAnsi"/>
          <w:color w:val="000000" w:themeColor="text1"/>
          <w:sz w:val="22"/>
          <w:szCs w:val="22"/>
          <w:lang w:val="en-GB"/>
        </w:rPr>
        <w:t xml:space="preserve"> discussed by the students in pairs or groups. The teacher may choose to then discuss t</w:t>
      </w:r>
      <w:r w:rsidR="00C87107" w:rsidRPr="00A9294F">
        <w:rPr>
          <w:rFonts w:asciiTheme="majorHAnsi" w:hAnsiTheme="majorHAnsi" w:cstheme="majorHAnsi"/>
          <w:color w:val="000000" w:themeColor="text1"/>
          <w:sz w:val="22"/>
          <w:szCs w:val="22"/>
          <w:lang w:val="en-GB"/>
        </w:rPr>
        <w:t>h</w:t>
      </w:r>
      <w:r w:rsidRPr="00A9294F">
        <w:rPr>
          <w:rFonts w:asciiTheme="majorHAnsi" w:hAnsiTheme="majorHAnsi" w:cstheme="majorHAnsi"/>
          <w:color w:val="000000" w:themeColor="text1"/>
          <w:sz w:val="22"/>
          <w:szCs w:val="22"/>
          <w:lang w:val="en-GB"/>
        </w:rPr>
        <w:t xml:space="preserve">e results with the students. Since the answers may not always be clear cut, the interpretation of the answer is left to the teacher and students. </w:t>
      </w:r>
    </w:p>
    <w:p w14:paraId="3EEE6360" w14:textId="7E17411E" w:rsidR="009A35D7" w:rsidRPr="00A9294F" w:rsidRDefault="00383DE2" w:rsidP="00C87107">
      <w:pPr>
        <w:pStyle w:val="Lijstalinea"/>
        <w:numPr>
          <w:ilvl w:val="0"/>
          <w:numId w:val="36"/>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final assignment is suitable for practicing evaluation, in which</w:t>
      </w:r>
      <w:r w:rsidR="00D937CB" w:rsidRPr="00A9294F">
        <w:rPr>
          <w:rFonts w:asciiTheme="majorHAnsi" w:hAnsiTheme="majorHAnsi" w:cstheme="majorHAnsi"/>
          <w:color w:val="000000" w:themeColor="text1"/>
          <w:sz w:val="22"/>
          <w:szCs w:val="22"/>
          <w:lang w:val="en-GB"/>
        </w:rPr>
        <w:t xml:space="preserve"> they use </w:t>
      </w:r>
      <w:r w:rsidRPr="00A9294F">
        <w:rPr>
          <w:rFonts w:asciiTheme="majorHAnsi" w:hAnsiTheme="majorHAnsi" w:cstheme="majorHAnsi"/>
          <w:color w:val="000000" w:themeColor="text1"/>
          <w:sz w:val="22"/>
          <w:szCs w:val="22"/>
          <w:lang w:val="en-GB"/>
        </w:rPr>
        <w:t>‘on the one hand</w:t>
      </w:r>
      <w:r w:rsidR="00D937CB" w:rsidRPr="00A9294F">
        <w:rPr>
          <w:rFonts w:asciiTheme="majorHAnsi" w:hAnsiTheme="majorHAnsi" w:cstheme="majorHAnsi"/>
          <w:color w:val="000000" w:themeColor="text1"/>
          <w:sz w:val="22"/>
          <w:szCs w:val="22"/>
          <w:lang w:val="en-GB"/>
        </w:rPr>
        <w:t>….’on the other hand’ to for</w:t>
      </w:r>
      <w:r w:rsidR="00D93E47" w:rsidRPr="00A9294F">
        <w:rPr>
          <w:rFonts w:asciiTheme="majorHAnsi" w:hAnsiTheme="majorHAnsi" w:cstheme="majorHAnsi"/>
          <w:color w:val="000000" w:themeColor="text1"/>
          <w:sz w:val="22"/>
          <w:szCs w:val="22"/>
          <w:lang w:val="en-GB"/>
        </w:rPr>
        <w:t>m</w:t>
      </w:r>
      <w:r w:rsidR="00D937CB" w:rsidRPr="00A9294F">
        <w:rPr>
          <w:rFonts w:asciiTheme="majorHAnsi" w:hAnsiTheme="majorHAnsi" w:cstheme="majorHAnsi"/>
          <w:color w:val="000000" w:themeColor="text1"/>
          <w:sz w:val="22"/>
          <w:szCs w:val="22"/>
          <w:lang w:val="en-GB"/>
        </w:rPr>
        <w:t xml:space="preserve"> a balanced judgement. Initially they can take stock of their own ideas. Then in groups of no more than four students, they discuss the title or they may come up with a new title. The teacher decides how the results are presented.</w:t>
      </w:r>
      <w:r w:rsidR="00C87107" w:rsidRPr="00A9294F">
        <w:rPr>
          <w:rFonts w:asciiTheme="majorHAnsi" w:hAnsiTheme="majorHAnsi" w:cstheme="majorHAnsi"/>
          <w:color w:val="000000" w:themeColor="text1"/>
          <w:sz w:val="22"/>
          <w:szCs w:val="22"/>
          <w:lang w:val="en-GB"/>
        </w:rPr>
        <w:t xml:space="preserve"> </w:t>
      </w:r>
    </w:p>
    <w:p w14:paraId="43E642AD" w14:textId="77777777" w:rsidR="00352342" w:rsidRPr="00A9294F" w:rsidRDefault="00352342" w:rsidP="00335305">
      <w:pPr>
        <w:jc w:val="both"/>
        <w:rPr>
          <w:rFonts w:asciiTheme="majorHAnsi" w:hAnsiTheme="majorHAnsi" w:cstheme="majorHAnsi"/>
          <w:color w:val="000000" w:themeColor="text1"/>
          <w:sz w:val="22"/>
          <w:szCs w:val="22"/>
          <w:lang w:val="en-GB"/>
        </w:rPr>
      </w:pPr>
    </w:p>
    <w:p w14:paraId="25C566F0" w14:textId="77777777" w:rsidR="00352342" w:rsidRPr="00A9294F" w:rsidRDefault="00352342" w:rsidP="00335305">
      <w:pPr>
        <w:jc w:val="both"/>
        <w:rPr>
          <w:rFonts w:asciiTheme="majorHAnsi" w:hAnsiTheme="majorHAnsi" w:cstheme="majorHAnsi"/>
          <w:color w:val="000000" w:themeColor="text1"/>
          <w:sz w:val="22"/>
          <w:szCs w:val="22"/>
          <w:lang w:val="en-GB"/>
        </w:rPr>
      </w:pPr>
    </w:p>
    <w:p w14:paraId="210ABD29" w14:textId="77777777" w:rsidR="00352342" w:rsidRPr="00A9294F" w:rsidRDefault="00352342" w:rsidP="00335305">
      <w:pPr>
        <w:jc w:val="both"/>
        <w:rPr>
          <w:rFonts w:asciiTheme="majorHAnsi" w:hAnsiTheme="majorHAnsi" w:cstheme="majorHAnsi"/>
          <w:color w:val="000000" w:themeColor="text1"/>
          <w:sz w:val="22"/>
          <w:szCs w:val="22"/>
          <w:lang w:val="en-GB"/>
        </w:rPr>
      </w:pPr>
    </w:p>
    <w:p w14:paraId="67B5CBC9" w14:textId="77777777" w:rsidR="00D937CB" w:rsidRPr="00A9294F" w:rsidRDefault="00D937CB" w:rsidP="00D937CB">
      <w:pPr>
        <w:pStyle w:val="Lijstalinea"/>
        <w:numPr>
          <w:ilvl w:val="0"/>
          <w:numId w:val="8"/>
        </w:numPr>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Reflection:</w:t>
      </w:r>
    </w:p>
    <w:p w14:paraId="4457DB73" w14:textId="72662111" w:rsidR="00D937CB" w:rsidRPr="00A9294F" w:rsidRDefault="00D937CB" w:rsidP="00D937CB">
      <w:pPr>
        <w:pStyle w:val="Lijstalinea"/>
        <w:numPr>
          <w:ilvl w:val="0"/>
          <w:numId w:val="8"/>
        </w:num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At the reflection stage of theme 4, a class discussion is suggested. Here are a few ideas: </w:t>
      </w:r>
    </w:p>
    <w:p w14:paraId="32341AF1" w14:textId="2E367203" w:rsidR="002575B2" w:rsidRPr="00A9294F" w:rsidRDefault="009F7C1B" w:rsidP="007D204D">
      <w:pPr>
        <w:pStyle w:val="Lijstalinea"/>
        <w:numPr>
          <w:ilvl w:val="0"/>
          <w:numId w:val="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theme:</w:t>
      </w:r>
      <w:r w:rsidR="008B0D4B" w:rsidRPr="00A9294F">
        <w:rPr>
          <w:rFonts w:asciiTheme="majorHAnsi" w:hAnsiTheme="majorHAnsi" w:cstheme="majorHAnsi"/>
          <w:color w:val="000000" w:themeColor="text1"/>
          <w:sz w:val="22"/>
          <w:szCs w:val="22"/>
          <w:lang w:val="en-GB"/>
        </w:rPr>
        <w:t xml:space="preserve"> ‘</w:t>
      </w:r>
      <w:r w:rsidR="00D937CB" w:rsidRPr="00A9294F">
        <w:rPr>
          <w:rFonts w:asciiTheme="majorHAnsi" w:hAnsiTheme="majorHAnsi" w:cstheme="majorHAnsi"/>
          <w:color w:val="000000" w:themeColor="text1"/>
          <w:sz w:val="22"/>
          <w:szCs w:val="22"/>
          <w:lang w:val="en-GB"/>
        </w:rPr>
        <w:t>Care and support</w:t>
      </w:r>
      <w:r w:rsidR="008B0D4B" w:rsidRPr="00A9294F">
        <w:rPr>
          <w:rFonts w:asciiTheme="majorHAnsi" w:hAnsiTheme="majorHAnsi" w:cstheme="majorHAnsi"/>
          <w:color w:val="000000" w:themeColor="text1"/>
          <w:sz w:val="22"/>
          <w:szCs w:val="22"/>
          <w:lang w:val="en-GB"/>
        </w:rPr>
        <w:t>’.</w:t>
      </w:r>
    </w:p>
    <w:p w14:paraId="2E0E6292" w14:textId="7099F1A0" w:rsidR="008B0D4B" w:rsidRPr="00A9294F" w:rsidRDefault="00C87107" w:rsidP="007D204D">
      <w:pPr>
        <w:pStyle w:val="Lijstalinea"/>
        <w:numPr>
          <w:ilvl w:val="0"/>
          <w:numId w:val="41"/>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lastRenderedPageBreak/>
        <w:t>Imagine one of your f</w:t>
      </w:r>
      <w:r w:rsidR="00947C42" w:rsidRPr="00A9294F">
        <w:rPr>
          <w:rFonts w:asciiTheme="majorHAnsi" w:hAnsiTheme="majorHAnsi" w:cstheme="majorHAnsi"/>
          <w:color w:val="000000" w:themeColor="text1"/>
          <w:sz w:val="22"/>
          <w:szCs w:val="22"/>
          <w:lang w:val="en-GB"/>
        </w:rPr>
        <w:t>ellow student</w:t>
      </w:r>
      <w:r w:rsidRPr="00A9294F">
        <w:rPr>
          <w:rFonts w:asciiTheme="majorHAnsi" w:hAnsiTheme="majorHAnsi" w:cstheme="majorHAnsi"/>
          <w:color w:val="000000" w:themeColor="text1"/>
          <w:sz w:val="22"/>
          <w:szCs w:val="22"/>
          <w:lang w:val="en-GB"/>
        </w:rPr>
        <w:t xml:space="preserve">s is </w:t>
      </w:r>
      <w:r w:rsidR="007C5C46" w:rsidRPr="00A9294F">
        <w:rPr>
          <w:rFonts w:asciiTheme="majorHAnsi" w:hAnsiTheme="majorHAnsi" w:cstheme="majorHAnsi"/>
          <w:color w:val="000000" w:themeColor="text1"/>
          <w:sz w:val="22"/>
          <w:szCs w:val="22"/>
          <w:lang w:val="en-GB"/>
        </w:rPr>
        <w:t>a fugitive and is threatened with extradition.</w:t>
      </w:r>
      <w:r w:rsidR="00150001" w:rsidRPr="00A9294F">
        <w:rPr>
          <w:rFonts w:asciiTheme="majorHAnsi" w:hAnsiTheme="majorHAnsi" w:cstheme="majorHAnsi"/>
          <w:color w:val="000000" w:themeColor="text1"/>
          <w:sz w:val="22"/>
          <w:szCs w:val="22"/>
          <w:lang w:val="en-GB"/>
        </w:rPr>
        <w:t xml:space="preserve"> </w:t>
      </w:r>
      <w:r w:rsidR="009831FA" w:rsidRPr="00A9294F">
        <w:rPr>
          <w:rFonts w:asciiTheme="majorHAnsi" w:hAnsiTheme="majorHAnsi" w:cstheme="majorHAnsi"/>
          <w:color w:val="000000" w:themeColor="text1"/>
          <w:sz w:val="22"/>
          <w:szCs w:val="22"/>
          <w:lang w:val="en-GB"/>
        </w:rPr>
        <w:t>His own</w:t>
      </w:r>
      <w:r w:rsidRPr="00A9294F">
        <w:rPr>
          <w:rFonts w:asciiTheme="majorHAnsi" w:hAnsiTheme="majorHAnsi" w:cstheme="majorHAnsi"/>
          <w:color w:val="000000" w:themeColor="text1"/>
          <w:sz w:val="22"/>
          <w:szCs w:val="22"/>
          <w:lang w:val="en-GB"/>
        </w:rPr>
        <w:t xml:space="preserve"> country is ruled by a dictator, the reason why</w:t>
      </w:r>
      <w:r w:rsidR="00106DB6"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he fled fro</w:t>
      </w:r>
      <w:r w:rsidR="004D71AB" w:rsidRPr="00A9294F">
        <w:rPr>
          <w:rFonts w:asciiTheme="majorHAnsi" w:hAnsiTheme="majorHAnsi" w:cstheme="majorHAnsi"/>
          <w:color w:val="000000" w:themeColor="text1"/>
          <w:sz w:val="22"/>
          <w:szCs w:val="22"/>
          <w:lang w:val="en-GB"/>
        </w:rPr>
        <w:t xml:space="preserve">m his country. </w:t>
      </w:r>
      <w:r w:rsidR="002C3C9F" w:rsidRPr="00A9294F">
        <w:rPr>
          <w:rFonts w:asciiTheme="majorHAnsi" w:hAnsiTheme="majorHAnsi" w:cstheme="majorHAnsi"/>
          <w:color w:val="000000" w:themeColor="text1"/>
          <w:sz w:val="22"/>
          <w:szCs w:val="22"/>
          <w:lang w:val="en-GB"/>
        </w:rPr>
        <w:t>Are you going to</w:t>
      </w:r>
      <w:r w:rsidR="00583C94" w:rsidRPr="00A9294F">
        <w:rPr>
          <w:rFonts w:asciiTheme="majorHAnsi" w:hAnsiTheme="majorHAnsi" w:cstheme="majorHAnsi"/>
          <w:color w:val="000000" w:themeColor="text1"/>
          <w:sz w:val="22"/>
          <w:szCs w:val="22"/>
          <w:lang w:val="en-GB"/>
        </w:rPr>
        <w:t xml:space="preserve"> help him and</w:t>
      </w:r>
      <w:r w:rsidR="002C3C9F" w:rsidRPr="00A9294F">
        <w:rPr>
          <w:rFonts w:asciiTheme="majorHAnsi" w:hAnsiTheme="majorHAnsi" w:cstheme="majorHAnsi"/>
          <w:color w:val="000000" w:themeColor="text1"/>
          <w:sz w:val="22"/>
          <w:szCs w:val="22"/>
          <w:lang w:val="en-GB"/>
        </w:rPr>
        <w:t xml:space="preserve"> intervene? </w:t>
      </w:r>
      <w:r w:rsidR="00A90E02" w:rsidRPr="00A9294F">
        <w:rPr>
          <w:rFonts w:asciiTheme="majorHAnsi" w:hAnsiTheme="majorHAnsi" w:cstheme="majorHAnsi"/>
          <w:color w:val="000000" w:themeColor="text1"/>
          <w:sz w:val="22"/>
          <w:szCs w:val="22"/>
          <w:lang w:val="en-GB"/>
        </w:rPr>
        <w:t xml:space="preserve">And if so, what are you going to do? </w:t>
      </w:r>
      <w:r w:rsidR="00D376B1" w:rsidRPr="00A9294F">
        <w:rPr>
          <w:rFonts w:asciiTheme="majorHAnsi" w:hAnsiTheme="majorHAnsi" w:cstheme="majorHAnsi"/>
          <w:color w:val="000000" w:themeColor="text1"/>
          <w:sz w:val="22"/>
          <w:szCs w:val="22"/>
          <w:lang w:val="en-GB"/>
        </w:rPr>
        <w:t>If not, why not?</w:t>
      </w:r>
    </w:p>
    <w:p w14:paraId="7C0A7970" w14:textId="0BE95AF7" w:rsidR="00877B2B" w:rsidRPr="00A9294F" w:rsidRDefault="00F916E2" w:rsidP="007D204D">
      <w:pPr>
        <w:pStyle w:val="Lijstalinea"/>
        <w:numPr>
          <w:ilvl w:val="0"/>
          <w:numId w:val="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theme:</w:t>
      </w:r>
      <w:r w:rsidR="002575B2" w:rsidRPr="00A9294F">
        <w:rPr>
          <w:rFonts w:asciiTheme="majorHAnsi" w:hAnsiTheme="majorHAnsi" w:cstheme="majorHAnsi"/>
          <w:color w:val="000000" w:themeColor="text1"/>
          <w:sz w:val="22"/>
          <w:szCs w:val="22"/>
          <w:lang w:val="en-GB"/>
        </w:rPr>
        <w:t xml:space="preserve"> ‘</w:t>
      </w:r>
      <w:r w:rsidR="00116B0C" w:rsidRPr="00A9294F">
        <w:rPr>
          <w:rFonts w:asciiTheme="majorHAnsi" w:hAnsiTheme="majorHAnsi" w:cstheme="majorHAnsi"/>
          <w:color w:val="000000" w:themeColor="text1"/>
          <w:sz w:val="22"/>
          <w:szCs w:val="22"/>
          <w:lang w:val="en-GB"/>
        </w:rPr>
        <w:t>treating people equally</w:t>
      </w:r>
      <w:r w:rsidR="002575B2" w:rsidRPr="00A9294F">
        <w:rPr>
          <w:rFonts w:asciiTheme="majorHAnsi" w:hAnsiTheme="majorHAnsi" w:cstheme="majorHAnsi"/>
          <w:color w:val="000000" w:themeColor="text1"/>
          <w:sz w:val="22"/>
          <w:szCs w:val="22"/>
          <w:lang w:val="en-GB"/>
        </w:rPr>
        <w:t>’.</w:t>
      </w:r>
    </w:p>
    <w:p w14:paraId="68F60DB8" w14:textId="4C5B59D7" w:rsidR="002575B2" w:rsidRPr="00A9294F" w:rsidRDefault="00116B0C" w:rsidP="007D204D">
      <w:pPr>
        <w:pStyle w:val="Lijstalinea"/>
        <w:numPr>
          <w:ilvl w:val="0"/>
          <w:numId w:val="42"/>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Do you think that the Dutch government in London took the ri</w:t>
      </w:r>
      <w:r w:rsidR="00106C8A" w:rsidRPr="00A9294F">
        <w:rPr>
          <w:rFonts w:asciiTheme="majorHAnsi" w:hAnsiTheme="majorHAnsi" w:cstheme="majorHAnsi"/>
          <w:color w:val="000000" w:themeColor="text1"/>
          <w:sz w:val="22"/>
          <w:szCs w:val="22"/>
          <w:lang w:val="en-GB"/>
        </w:rPr>
        <w:t>ght decision when they stipulated</w:t>
      </w:r>
      <w:r w:rsidRPr="00A9294F">
        <w:rPr>
          <w:rFonts w:asciiTheme="majorHAnsi" w:hAnsiTheme="majorHAnsi" w:cstheme="majorHAnsi"/>
          <w:color w:val="000000" w:themeColor="text1"/>
          <w:sz w:val="22"/>
          <w:szCs w:val="22"/>
          <w:lang w:val="en-GB"/>
        </w:rPr>
        <w:t xml:space="preserve"> that all the war victims had to be treated in the same manner?</w:t>
      </w:r>
    </w:p>
    <w:p w14:paraId="39FCF64C" w14:textId="5D2A0ACA" w:rsidR="008B0D4B" w:rsidRPr="00A9294F" w:rsidRDefault="00106C8A" w:rsidP="007D204D">
      <w:pPr>
        <w:pStyle w:val="Lijstalinea"/>
        <w:numPr>
          <w:ilvl w:val="0"/>
          <w:numId w:val="42"/>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Do you think that </w:t>
      </w:r>
      <w:r w:rsidR="00C87107" w:rsidRPr="00A9294F">
        <w:rPr>
          <w:rFonts w:asciiTheme="majorHAnsi" w:hAnsiTheme="majorHAnsi" w:cstheme="majorHAnsi"/>
          <w:color w:val="000000" w:themeColor="text1"/>
          <w:sz w:val="22"/>
          <w:szCs w:val="22"/>
          <w:lang w:val="en-GB"/>
        </w:rPr>
        <w:t xml:space="preserve">a fugitive from, for instance, </w:t>
      </w:r>
      <w:r w:rsidRPr="00A9294F">
        <w:rPr>
          <w:rFonts w:asciiTheme="majorHAnsi" w:hAnsiTheme="majorHAnsi" w:cstheme="majorHAnsi"/>
          <w:color w:val="000000" w:themeColor="text1"/>
          <w:sz w:val="22"/>
          <w:szCs w:val="22"/>
          <w:lang w:val="en-GB"/>
        </w:rPr>
        <w:t>the Middle East has the same duties and right</w:t>
      </w:r>
      <w:r w:rsidR="00D93E47" w:rsidRPr="00A9294F">
        <w:rPr>
          <w:rFonts w:asciiTheme="majorHAnsi" w:hAnsiTheme="majorHAnsi" w:cstheme="majorHAnsi"/>
          <w:color w:val="000000" w:themeColor="text1"/>
          <w:sz w:val="22"/>
          <w:szCs w:val="22"/>
          <w:lang w:val="en-GB"/>
        </w:rPr>
        <w:t>s</w:t>
      </w:r>
      <w:r w:rsidRPr="00A9294F">
        <w:rPr>
          <w:rFonts w:asciiTheme="majorHAnsi" w:hAnsiTheme="majorHAnsi" w:cstheme="majorHAnsi"/>
          <w:color w:val="000000" w:themeColor="text1"/>
          <w:sz w:val="22"/>
          <w:szCs w:val="22"/>
          <w:lang w:val="en-GB"/>
        </w:rPr>
        <w:t xml:space="preserve"> you have?</w:t>
      </w:r>
    </w:p>
    <w:p w14:paraId="71351910" w14:textId="77777777" w:rsidR="00B503FE" w:rsidRPr="00A9294F" w:rsidRDefault="00B503FE" w:rsidP="00335305">
      <w:pPr>
        <w:jc w:val="both"/>
        <w:outlineLvl w:val="0"/>
        <w:rPr>
          <w:rFonts w:asciiTheme="majorHAnsi" w:hAnsiTheme="majorHAnsi" w:cstheme="majorHAnsi"/>
          <w:b/>
          <w:color w:val="000000" w:themeColor="text1"/>
          <w:sz w:val="22"/>
          <w:szCs w:val="22"/>
          <w:lang w:val="en-GB"/>
        </w:rPr>
      </w:pPr>
    </w:p>
    <w:p w14:paraId="1DFFDEC5" w14:textId="77777777" w:rsidR="00352342" w:rsidRPr="00A9294F" w:rsidRDefault="00352342" w:rsidP="00335305">
      <w:pPr>
        <w:jc w:val="both"/>
        <w:outlineLvl w:val="0"/>
        <w:rPr>
          <w:rFonts w:asciiTheme="majorHAnsi" w:hAnsiTheme="majorHAnsi" w:cstheme="majorHAnsi"/>
          <w:b/>
          <w:color w:val="000000" w:themeColor="text1"/>
          <w:sz w:val="22"/>
          <w:szCs w:val="22"/>
          <w:lang w:val="en-GB"/>
        </w:rPr>
      </w:pPr>
    </w:p>
    <w:p w14:paraId="3409B93B" w14:textId="77777777" w:rsidR="004F7226" w:rsidRPr="00A9294F" w:rsidRDefault="004F7226" w:rsidP="00335305">
      <w:pPr>
        <w:jc w:val="both"/>
        <w:outlineLvl w:val="0"/>
        <w:rPr>
          <w:rFonts w:asciiTheme="majorHAnsi" w:hAnsiTheme="majorHAnsi" w:cstheme="majorHAnsi"/>
          <w:b/>
          <w:color w:val="000000" w:themeColor="text1"/>
          <w:sz w:val="22"/>
          <w:szCs w:val="22"/>
          <w:lang w:val="en-GB"/>
        </w:rPr>
      </w:pPr>
    </w:p>
    <w:tbl>
      <w:tblPr>
        <w:tblStyle w:val="Tabelraster"/>
        <w:tblW w:w="0" w:type="auto"/>
        <w:tblLook w:val="04A0" w:firstRow="1" w:lastRow="0" w:firstColumn="1" w:lastColumn="0" w:noHBand="0" w:noVBand="1"/>
      </w:tblPr>
      <w:tblGrid>
        <w:gridCol w:w="8290"/>
      </w:tblGrid>
      <w:tr w:rsidR="00CA7132" w:rsidRPr="00A9294F" w14:paraId="67AD2EDD" w14:textId="77777777" w:rsidTr="00CA7132">
        <w:tc>
          <w:tcPr>
            <w:tcW w:w="8440" w:type="dxa"/>
          </w:tcPr>
          <w:p w14:paraId="57751A56" w14:textId="212EE2CB" w:rsidR="00CA7132" w:rsidRPr="00A9294F" w:rsidRDefault="00106C8A" w:rsidP="00335305">
            <w:pPr>
              <w:jc w:val="both"/>
              <w:outlineLvl w:val="0"/>
              <w:rPr>
                <w:rFonts w:asciiTheme="majorHAnsi" w:hAnsiTheme="majorHAnsi" w:cstheme="majorHAnsi"/>
                <w:b/>
                <w:i/>
                <w:color w:val="000000" w:themeColor="text1"/>
                <w:sz w:val="22"/>
                <w:szCs w:val="22"/>
                <w:lang w:val="en-GB"/>
              </w:rPr>
            </w:pPr>
            <w:r w:rsidRPr="00A9294F">
              <w:rPr>
                <w:rFonts w:asciiTheme="majorHAnsi" w:hAnsiTheme="majorHAnsi" w:cstheme="majorHAnsi"/>
                <w:b/>
                <w:i/>
                <w:color w:val="000000" w:themeColor="text1"/>
                <w:sz w:val="22"/>
                <w:szCs w:val="22"/>
                <w:lang w:val="en-GB"/>
              </w:rPr>
              <w:t>THEME</w:t>
            </w:r>
            <w:r w:rsidR="00CA7132" w:rsidRPr="00A9294F">
              <w:rPr>
                <w:rFonts w:asciiTheme="majorHAnsi" w:hAnsiTheme="majorHAnsi" w:cstheme="majorHAnsi"/>
                <w:b/>
                <w:i/>
                <w:color w:val="000000" w:themeColor="text1"/>
                <w:sz w:val="22"/>
                <w:szCs w:val="22"/>
                <w:lang w:val="en-GB"/>
              </w:rPr>
              <w:t xml:space="preserve"> 5</w:t>
            </w:r>
            <w:r w:rsidR="00352342" w:rsidRPr="00A9294F">
              <w:rPr>
                <w:rFonts w:asciiTheme="majorHAnsi" w:hAnsiTheme="majorHAnsi" w:cstheme="majorHAnsi"/>
                <w:b/>
                <w:i/>
                <w:color w:val="000000" w:themeColor="text1"/>
                <w:sz w:val="22"/>
                <w:szCs w:val="22"/>
                <w:lang w:val="en-GB"/>
              </w:rPr>
              <w:t>:</w:t>
            </w:r>
          </w:p>
          <w:p w14:paraId="59F002ED" w14:textId="0938E5D9" w:rsidR="00352342" w:rsidRPr="00A9294F" w:rsidRDefault="00106C8A" w:rsidP="00335305">
            <w:pPr>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Evaluation and looking to the future</w:t>
            </w:r>
          </w:p>
        </w:tc>
      </w:tr>
    </w:tbl>
    <w:p w14:paraId="7C11F1C5" w14:textId="77777777" w:rsidR="00352342" w:rsidRPr="00A9294F" w:rsidRDefault="00352342" w:rsidP="00335305">
      <w:pPr>
        <w:jc w:val="both"/>
        <w:outlineLvl w:val="0"/>
        <w:rPr>
          <w:rFonts w:asciiTheme="majorHAnsi" w:hAnsiTheme="majorHAnsi" w:cstheme="majorHAnsi"/>
          <w:b/>
          <w:color w:val="000000" w:themeColor="text1"/>
          <w:sz w:val="22"/>
          <w:szCs w:val="22"/>
          <w:lang w:val="en-GB"/>
        </w:rPr>
      </w:pPr>
    </w:p>
    <w:p w14:paraId="1D0F6F97" w14:textId="4D3EFCF8" w:rsidR="00B503FE" w:rsidRPr="00A9294F" w:rsidRDefault="00106C8A" w:rsidP="00335305">
      <w:pPr>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Activities</w:t>
      </w:r>
      <w:r w:rsidR="000B0111" w:rsidRPr="00A9294F">
        <w:rPr>
          <w:rFonts w:asciiTheme="majorHAnsi" w:hAnsiTheme="majorHAnsi" w:cstheme="majorHAnsi"/>
          <w:b/>
          <w:color w:val="000000" w:themeColor="text1"/>
          <w:sz w:val="22"/>
          <w:szCs w:val="22"/>
          <w:lang w:val="en-GB"/>
        </w:rPr>
        <w:t>:</w:t>
      </w:r>
    </w:p>
    <w:p w14:paraId="7CBBCE67" w14:textId="1BC8D128" w:rsidR="000940C7" w:rsidRPr="00A9294F" w:rsidRDefault="00106C8A" w:rsidP="000940C7">
      <w:p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In this chapter the students reflect on their experiences in the le</w:t>
      </w:r>
      <w:r w:rsidR="00C87107" w:rsidRPr="00A9294F">
        <w:rPr>
          <w:rFonts w:asciiTheme="majorHAnsi" w:hAnsiTheme="majorHAnsi" w:cstheme="majorHAnsi"/>
          <w:color w:val="000000" w:themeColor="text1"/>
          <w:sz w:val="22"/>
          <w:szCs w:val="22"/>
          <w:lang w:val="en-GB"/>
        </w:rPr>
        <w:t>sson series, in a reflective but also in a</w:t>
      </w:r>
      <w:r w:rsidRPr="00A9294F">
        <w:rPr>
          <w:rFonts w:asciiTheme="majorHAnsi" w:hAnsiTheme="majorHAnsi" w:cstheme="majorHAnsi"/>
          <w:color w:val="000000" w:themeColor="text1"/>
          <w:sz w:val="22"/>
          <w:szCs w:val="22"/>
          <w:lang w:val="en-GB"/>
        </w:rPr>
        <w:t xml:space="preserve"> creative way. There are two assignments available to the students. </w:t>
      </w:r>
      <w:r w:rsidR="000940C7"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They can do both</w:t>
      </w:r>
      <w:r w:rsidR="00C87107" w:rsidRPr="00A9294F">
        <w:rPr>
          <w:rFonts w:asciiTheme="majorHAnsi" w:hAnsiTheme="majorHAnsi" w:cstheme="majorHAnsi"/>
          <w:color w:val="000000" w:themeColor="text1"/>
          <w:sz w:val="22"/>
          <w:szCs w:val="22"/>
          <w:lang w:val="en-GB"/>
        </w:rPr>
        <w:t>,</w:t>
      </w:r>
      <w:r w:rsidRPr="00A9294F">
        <w:rPr>
          <w:rFonts w:asciiTheme="majorHAnsi" w:hAnsiTheme="majorHAnsi" w:cstheme="majorHAnsi"/>
          <w:color w:val="000000" w:themeColor="text1"/>
          <w:sz w:val="22"/>
          <w:szCs w:val="22"/>
          <w:lang w:val="en-GB"/>
        </w:rPr>
        <w:t xml:space="preserve"> or the teacher may decide to choose just one of them.</w:t>
      </w:r>
    </w:p>
    <w:p w14:paraId="3A6EF760" w14:textId="77777777" w:rsidR="000B0111" w:rsidRPr="00A9294F" w:rsidRDefault="000B0111" w:rsidP="00335305">
      <w:pPr>
        <w:jc w:val="both"/>
        <w:outlineLvl w:val="0"/>
        <w:rPr>
          <w:rFonts w:asciiTheme="majorHAnsi" w:hAnsiTheme="majorHAnsi" w:cstheme="majorHAnsi"/>
          <w:b/>
          <w:color w:val="000000" w:themeColor="text1"/>
          <w:sz w:val="22"/>
          <w:szCs w:val="22"/>
          <w:lang w:val="en-GB"/>
        </w:rPr>
      </w:pPr>
    </w:p>
    <w:p w14:paraId="18BACA47" w14:textId="36904E4D" w:rsidR="00A606A3" w:rsidRPr="00A9294F" w:rsidRDefault="00106C8A" w:rsidP="00335305">
      <w:pPr>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Review, reflect, create</w:t>
      </w:r>
    </w:p>
    <w:p w14:paraId="7A642FC0" w14:textId="69297912" w:rsidR="00AC19C1" w:rsidRPr="00A9294F" w:rsidRDefault="00106C8A" w:rsidP="00335305">
      <w:pPr>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Teacher’s role: instruct, structure and guide/coach</w:t>
      </w:r>
    </w:p>
    <w:p w14:paraId="015615F5" w14:textId="77777777" w:rsidR="00A606A3" w:rsidRPr="00A9294F" w:rsidRDefault="00A606A3" w:rsidP="00335305">
      <w:pPr>
        <w:jc w:val="both"/>
        <w:outlineLvl w:val="0"/>
        <w:rPr>
          <w:rFonts w:asciiTheme="majorHAnsi" w:hAnsiTheme="majorHAnsi" w:cstheme="majorHAnsi"/>
          <w:b/>
          <w:color w:val="000000" w:themeColor="text1"/>
          <w:sz w:val="22"/>
          <w:szCs w:val="22"/>
          <w:lang w:val="en-GB"/>
        </w:rPr>
      </w:pPr>
    </w:p>
    <w:p w14:paraId="62C2B7F2" w14:textId="5EE3BDF2" w:rsidR="00B04DB9" w:rsidRPr="00A9294F" w:rsidRDefault="00106C8A" w:rsidP="00335305">
      <w:pPr>
        <w:jc w:val="both"/>
        <w:outlineLvl w:val="0"/>
        <w:rPr>
          <w:rFonts w:asciiTheme="majorHAnsi" w:hAnsiTheme="majorHAnsi" w:cstheme="majorHAnsi"/>
          <w:i/>
          <w:color w:val="76923C" w:themeColor="accent3" w:themeShade="BF"/>
          <w:sz w:val="22"/>
          <w:szCs w:val="22"/>
          <w:lang w:val="en-GB"/>
        </w:rPr>
      </w:pPr>
      <w:r w:rsidRPr="00A9294F">
        <w:rPr>
          <w:rFonts w:asciiTheme="majorHAnsi" w:hAnsiTheme="majorHAnsi" w:cstheme="majorHAnsi"/>
          <w:color w:val="000000" w:themeColor="text1"/>
          <w:sz w:val="22"/>
          <w:szCs w:val="22"/>
          <w:lang w:val="en-GB"/>
        </w:rPr>
        <w:t xml:space="preserve">Option A asks the students to reflect </w:t>
      </w:r>
      <w:r w:rsidR="00C87107" w:rsidRPr="00A9294F">
        <w:rPr>
          <w:rFonts w:asciiTheme="majorHAnsi" w:hAnsiTheme="majorHAnsi" w:cstheme="majorHAnsi"/>
          <w:color w:val="000000" w:themeColor="text1"/>
          <w:sz w:val="22"/>
          <w:szCs w:val="22"/>
          <w:lang w:val="en-GB"/>
        </w:rPr>
        <w:t>explicitly</w:t>
      </w:r>
      <w:r w:rsidRPr="00A9294F">
        <w:rPr>
          <w:rFonts w:asciiTheme="majorHAnsi" w:hAnsiTheme="majorHAnsi" w:cstheme="majorHAnsi"/>
          <w:color w:val="000000" w:themeColor="text1"/>
          <w:sz w:val="22"/>
          <w:szCs w:val="22"/>
          <w:lang w:val="en-GB"/>
        </w:rPr>
        <w:t xml:space="preserve"> on the central question: Why do people behave the way they do?’ They will </w:t>
      </w:r>
      <w:r w:rsidR="000166AB" w:rsidRPr="00A9294F">
        <w:rPr>
          <w:rFonts w:asciiTheme="majorHAnsi" w:hAnsiTheme="majorHAnsi" w:cstheme="majorHAnsi"/>
          <w:color w:val="000000" w:themeColor="text1"/>
          <w:sz w:val="22"/>
          <w:szCs w:val="22"/>
          <w:lang w:val="en-GB"/>
        </w:rPr>
        <w:t xml:space="preserve">do this partly individually, </w:t>
      </w:r>
      <w:r w:rsidRPr="00A9294F">
        <w:rPr>
          <w:rFonts w:asciiTheme="majorHAnsi" w:hAnsiTheme="majorHAnsi" w:cstheme="majorHAnsi"/>
          <w:color w:val="000000" w:themeColor="text1"/>
          <w:sz w:val="22"/>
          <w:szCs w:val="22"/>
          <w:lang w:val="en-GB"/>
        </w:rPr>
        <w:t>partly in groups</w:t>
      </w:r>
      <w:r w:rsidR="000166AB" w:rsidRPr="00A9294F">
        <w:rPr>
          <w:rFonts w:asciiTheme="majorHAnsi" w:hAnsiTheme="majorHAnsi" w:cstheme="majorHAnsi"/>
          <w:color w:val="000000" w:themeColor="text1"/>
          <w:sz w:val="22"/>
          <w:szCs w:val="22"/>
          <w:lang w:val="en-GB"/>
        </w:rPr>
        <w:t xml:space="preserve"> and partly as a class.</w:t>
      </w:r>
      <w:r w:rsidR="006A066D" w:rsidRPr="00A9294F">
        <w:rPr>
          <w:rFonts w:asciiTheme="majorHAnsi" w:hAnsiTheme="majorHAnsi" w:cstheme="majorHAnsi"/>
          <w:color w:val="000000" w:themeColor="text1"/>
          <w:sz w:val="22"/>
          <w:szCs w:val="22"/>
          <w:lang w:val="en-GB"/>
        </w:rPr>
        <w:t xml:space="preserve"> </w:t>
      </w:r>
    </w:p>
    <w:p w14:paraId="6BB3AEEF" w14:textId="2922603D" w:rsidR="00B04DB9" w:rsidRPr="00A9294F" w:rsidRDefault="000166AB" w:rsidP="00335305">
      <w:p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Option B asks students to work ind</w:t>
      </w:r>
      <w:r w:rsidR="00C87107" w:rsidRPr="00A9294F">
        <w:rPr>
          <w:rFonts w:asciiTheme="majorHAnsi" w:hAnsiTheme="majorHAnsi" w:cstheme="majorHAnsi"/>
          <w:color w:val="000000" w:themeColor="text1"/>
          <w:sz w:val="22"/>
          <w:szCs w:val="22"/>
          <w:lang w:val="en-GB"/>
        </w:rPr>
        <w:t>ividually because it puts a dema</w:t>
      </w:r>
      <w:r w:rsidRPr="00A9294F">
        <w:rPr>
          <w:rFonts w:asciiTheme="majorHAnsi" w:hAnsiTheme="majorHAnsi" w:cstheme="majorHAnsi"/>
          <w:color w:val="000000" w:themeColor="text1"/>
          <w:sz w:val="22"/>
          <w:szCs w:val="22"/>
          <w:lang w:val="en-GB"/>
        </w:rPr>
        <w:t xml:space="preserve">nd on the student’s creativity and offers </w:t>
      </w:r>
      <w:r w:rsidR="00D91124" w:rsidRPr="00A9294F">
        <w:rPr>
          <w:rFonts w:asciiTheme="majorHAnsi" w:hAnsiTheme="majorHAnsi" w:cstheme="majorHAnsi"/>
          <w:color w:val="000000" w:themeColor="text1"/>
          <w:sz w:val="22"/>
          <w:szCs w:val="22"/>
          <w:lang w:val="en-GB"/>
        </w:rPr>
        <w:t>option</w:t>
      </w:r>
      <w:r w:rsidR="00C87107" w:rsidRPr="00A9294F">
        <w:rPr>
          <w:rFonts w:asciiTheme="majorHAnsi" w:hAnsiTheme="majorHAnsi" w:cstheme="majorHAnsi"/>
          <w:color w:val="000000" w:themeColor="text1"/>
          <w:sz w:val="22"/>
          <w:szCs w:val="22"/>
          <w:lang w:val="en-GB"/>
        </w:rPr>
        <w:t>s to produce a</w:t>
      </w:r>
      <w:r w:rsidR="00D91124" w:rsidRPr="00A9294F">
        <w:rPr>
          <w:rFonts w:asciiTheme="majorHAnsi" w:hAnsiTheme="majorHAnsi" w:cstheme="majorHAnsi"/>
          <w:color w:val="000000" w:themeColor="text1"/>
          <w:sz w:val="22"/>
          <w:szCs w:val="22"/>
          <w:lang w:val="en-GB"/>
        </w:rPr>
        <w:t xml:space="preserve"> publica</w:t>
      </w:r>
      <w:r w:rsidR="00F62800" w:rsidRPr="00A9294F">
        <w:rPr>
          <w:rFonts w:asciiTheme="majorHAnsi" w:hAnsiTheme="majorHAnsi" w:cstheme="majorHAnsi"/>
          <w:color w:val="000000" w:themeColor="text1"/>
          <w:sz w:val="22"/>
          <w:szCs w:val="22"/>
          <w:lang w:val="en-GB"/>
        </w:rPr>
        <w:t>tion which could be inspirational</w:t>
      </w:r>
      <w:r w:rsidR="00B04DB9" w:rsidRPr="00A9294F">
        <w:rPr>
          <w:rFonts w:asciiTheme="majorHAnsi" w:hAnsiTheme="majorHAnsi" w:cstheme="majorHAnsi"/>
          <w:color w:val="000000" w:themeColor="text1"/>
          <w:sz w:val="22"/>
          <w:szCs w:val="22"/>
          <w:lang w:val="en-GB"/>
        </w:rPr>
        <w:t xml:space="preserve">. </w:t>
      </w:r>
      <w:r w:rsidR="00FA2A8C" w:rsidRPr="00A9294F">
        <w:rPr>
          <w:rFonts w:asciiTheme="majorHAnsi" w:hAnsiTheme="majorHAnsi" w:cstheme="majorHAnsi"/>
          <w:color w:val="000000" w:themeColor="text1"/>
          <w:sz w:val="22"/>
          <w:szCs w:val="22"/>
          <w:lang w:val="en-GB"/>
        </w:rPr>
        <w:t>The central question’</w:t>
      </w:r>
      <w:r w:rsidR="00BC5199" w:rsidRPr="00A9294F">
        <w:rPr>
          <w:rFonts w:asciiTheme="majorHAnsi" w:hAnsiTheme="majorHAnsi" w:cstheme="majorHAnsi"/>
          <w:color w:val="000000" w:themeColor="text1"/>
          <w:sz w:val="22"/>
          <w:szCs w:val="22"/>
          <w:lang w:val="en-GB"/>
        </w:rPr>
        <w:t xml:space="preserve"> </w:t>
      </w:r>
      <w:r w:rsidR="00FA2A8C" w:rsidRPr="00A9294F">
        <w:rPr>
          <w:rFonts w:asciiTheme="majorHAnsi" w:hAnsiTheme="majorHAnsi" w:cstheme="majorHAnsi"/>
          <w:color w:val="000000" w:themeColor="text1"/>
          <w:sz w:val="22"/>
          <w:szCs w:val="22"/>
          <w:lang w:val="en-GB"/>
        </w:rPr>
        <w:t>why do people behave the way they do?</w:t>
      </w:r>
      <w:r w:rsidR="00BC5199" w:rsidRPr="00A9294F">
        <w:rPr>
          <w:rFonts w:asciiTheme="majorHAnsi" w:hAnsiTheme="majorHAnsi" w:cstheme="majorHAnsi"/>
          <w:color w:val="000000" w:themeColor="text1"/>
          <w:sz w:val="22"/>
          <w:szCs w:val="22"/>
          <w:lang w:val="en-GB"/>
        </w:rPr>
        <w:t xml:space="preserve">’ is discussed more implicitly. </w:t>
      </w:r>
      <w:r w:rsidR="00FA2A8C" w:rsidRPr="00A9294F">
        <w:rPr>
          <w:rFonts w:asciiTheme="majorHAnsi" w:hAnsiTheme="majorHAnsi" w:cstheme="majorHAnsi"/>
          <w:color w:val="000000" w:themeColor="text1"/>
          <w:sz w:val="22"/>
          <w:szCs w:val="22"/>
          <w:lang w:val="en-GB"/>
        </w:rPr>
        <w:t>This assignment requires a higher level of thinking and creativity.</w:t>
      </w:r>
    </w:p>
    <w:p w14:paraId="18E006E3" w14:textId="672EA780" w:rsidR="00B04DB9" w:rsidRPr="00A9294F" w:rsidRDefault="00FA2A8C" w:rsidP="00335305">
      <w:pPr>
        <w:jc w:val="both"/>
        <w:outlineLvl w:val="0"/>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 combination of both</w:t>
      </w:r>
      <w:r w:rsidR="00D46CB5" w:rsidRPr="00A9294F">
        <w:rPr>
          <w:rFonts w:asciiTheme="majorHAnsi" w:hAnsiTheme="majorHAnsi" w:cstheme="majorHAnsi"/>
          <w:color w:val="000000" w:themeColor="text1"/>
          <w:sz w:val="22"/>
          <w:szCs w:val="22"/>
          <w:lang w:val="en-GB"/>
        </w:rPr>
        <w:t xml:space="preserve"> assignment covers all skills</w:t>
      </w:r>
      <w:r w:rsidRPr="00A9294F">
        <w:rPr>
          <w:rFonts w:asciiTheme="majorHAnsi" w:hAnsiTheme="majorHAnsi" w:cstheme="majorHAnsi"/>
          <w:color w:val="000000" w:themeColor="text1"/>
          <w:sz w:val="22"/>
          <w:szCs w:val="22"/>
          <w:lang w:val="en-GB"/>
        </w:rPr>
        <w:t xml:space="preserve"> but will obviously take more time.</w:t>
      </w:r>
    </w:p>
    <w:p w14:paraId="6E857FA0" w14:textId="77777777" w:rsidR="00AC19C1" w:rsidRPr="00A9294F" w:rsidRDefault="00AC19C1" w:rsidP="00335305">
      <w:pPr>
        <w:jc w:val="both"/>
        <w:outlineLvl w:val="0"/>
        <w:rPr>
          <w:rFonts w:asciiTheme="majorHAnsi" w:hAnsiTheme="majorHAnsi" w:cstheme="majorHAnsi"/>
          <w:b/>
          <w:color w:val="000000" w:themeColor="text1"/>
          <w:sz w:val="22"/>
          <w:szCs w:val="22"/>
          <w:lang w:val="en-GB"/>
        </w:rPr>
      </w:pPr>
    </w:p>
    <w:p w14:paraId="2F549DFD" w14:textId="79842906" w:rsidR="00B04DB9" w:rsidRPr="00A9294F" w:rsidRDefault="00FA2A8C" w:rsidP="00335305">
      <w:pPr>
        <w:jc w:val="both"/>
        <w:outlineLvl w:val="0"/>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The options</w:t>
      </w:r>
      <w:r w:rsidR="00B04DB9" w:rsidRPr="00A9294F">
        <w:rPr>
          <w:rFonts w:asciiTheme="majorHAnsi" w:hAnsiTheme="majorHAnsi" w:cstheme="majorHAnsi"/>
          <w:b/>
          <w:color w:val="000000" w:themeColor="text1"/>
          <w:sz w:val="22"/>
          <w:szCs w:val="22"/>
          <w:lang w:val="en-GB"/>
        </w:rPr>
        <w:t>:</w:t>
      </w:r>
    </w:p>
    <w:p w14:paraId="05AB71E7" w14:textId="239E0C94" w:rsidR="004E6B48" w:rsidRPr="00A9294F" w:rsidRDefault="00FA2A8C" w:rsidP="007D204D">
      <w:pPr>
        <w:pStyle w:val="Lijstalinea"/>
        <w:numPr>
          <w:ilvl w:val="0"/>
          <w:numId w:val="56"/>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students work individually and ask themselves:</w:t>
      </w:r>
    </w:p>
    <w:p w14:paraId="16EB1278" w14:textId="3F9B32FA" w:rsidR="004E6B48" w:rsidRPr="00A9294F" w:rsidRDefault="00FA2A8C" w:rsidP="007D204D">
      <w:pPr>
        <w:pStyle w:val="Lijstalinea"/>
        <w:numPr>
          <w:ilvl w:val="2"/>
          <w:numId w:val="1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whether their initial point of view which they took in the dilemmas of Theme 0, have changed because of the lessons.</w:t>
      </w:r>
    </w:p>
    <w:p w14:paraId="01553F45" w14:textId="69561585" w:rsidR="00FA2A8C" w:rsidRPr="00A9294F" w:rsidRDefault="00FA2A8C" w:rsidP="00D46CB5">
      <w:pPr>
        <w:pStyle w:val="Lijstalinea"/>
        <w:numPr>
          <w:ilvl w:val="2"/>
          <w:numId w:val="1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which of the four examples of human behavio</w:t>
      </w:r>
      <w:r w:rsidR="004406DF" w:rsidRPr="00A9294F">
        <w:rPr>
          <w:rFonts w:asciiTheme="majorHAnsi" w:hAnsiTheme="majorHAnsi" w:cstheme="majorHAnsi"/>
          <w:color w:val="000000" w:themeColor="text1"/>
          <w:sz w:val="22"/>
          <w:szCs w:val="22"/>
          <w:lang w:val="en-GB"/>
        </w:rPr>
        <w:t>ur has stuck in their minds</w:t>
      </w:r>
      <w:r w:rsidRPr="00A9294F">
        <w:rPr>
          <w:rFonts w:asciiTheme="majorHAnsi" w:hAnsiTheme="majorHAnsi" w:cstheme="majorHAnsi"/>
          <w:color w:val="000000" w:themeColor="text1"/>
          <w:sz w:val="22"/>
          <w:szCs w:val="22"/>
          <w:lang w:val="en-GB"/>
        </w:rPr>
        <w:t xml:space="preserve"> most, and why?</w:t>
      </w:r>
    </w:p>
    <w:p w14:paraId="0C13B92D" w14:textId="77777777" w:rsidR="00D46CB5" w:rsidRPr="00A9294F" w:rsidRDefault="00D46CB5" w:rsidP="00D46CB5">
      <w:pPr>
        <w:pStyle w:val="Lijstalinea"/>
        <w:ind w:left="680"/>
        <w:jc w:val="both"/>
        <w:rPr>
          <w:rFonts w:asciiTheme="majorHAnsi" w:hAnsiTheme="majorHAnsi" w:cstheme="majorHAnsi"/>
          <w:color w:val="000000" w:themeColor="text1"/>
          <w:sz w:val="22"/>
          <w:szCs w:val="22"/>
          <w:lang w:val="en-GB"/>
        </w:rPr>
      </w:pPr>
    </w:p>
    <w:p w14:paraId="08BA33A2" w14:textId="414BBCEC" w:rsidR="00BE1E88" w:rsidRPr="00A9294F" w:rsidRDefault="00FA2A8C" w:rsidP="00BE1E88">
      <w:pPr>
        <w:pStyle w:val="Lijstalinea"/>
        <w:numPr>
          <w:ilvl w:val="2"/>
          <w:numId w:val="1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Then the s</w:t>
      </w:r>
      <w:r w:rsidR="00BE1E88" w:rsidRPr="00A9294F">
        <w:rPr>
          <w:rFonts w:asciiTheme="majorHAnsi" w:hAnsiTheme="majorHAnsi" w:cstheme="majorHAnsi"/>
          <w:color w:val="000000" w:themeColor="text1"/>
          <w:sz w:val="22"/>
          <w:szCs w:val="22"/>
          <w:lang w:val="en-GB"/>
        </w:rPr>
        <w:t>t</w:t>
      </w:r>
      <w:r w:rsidRPr="00A9294F">
        <w:rPr>
          <w:rFonts w:asciiTheme="majorHAnsi" w:hAnsiTheme="majorHAnsi" w:cstheme="majorHAnsi"/>
          <w:color w:val="000000" w:themeColor="text1"/>
          <w:sz w:val="22"/>
          <w:szCs w:val="22"/>
          <w:lang w:val="en-GB"/>
        </w:rPr>
        <w:t>udents discuss the result</w:t>
      </w:r>
      <w:r w:rsidR="004406DF" w:rsidRPr="00A9294F">
        <w:rPr>
          <w:rFonts w:asciiTheme="majorHAnsi" w:hAnsiTheme="majorHAnsi" w:cstheme="majorHAnsi"/>
          <w:color w:val="000000" w:themeColor="text1"/>
          <w:sz w:val="22"/>
          <w:szCs w:val="22"/>
          <w:lang w:val="en-GB"/>
        </w:rPr>
        <w:t>s of A and B</w:t>
      </w:r>
      <w:r w:rsidR="00BE1E88" w:rsidRPr="00A9294F">
        <w:rPr>
          <w:rFonts w:asciiTheme="majorHAnsi" w:hAnsiTheme="majorHAnsi" w:cstheme="majorHAnsi"/>
          <w:color w:val="000000" w:themeColor="text1"/>
          <w:sz w:val="22"/>
          <w:szCs w:val="22"/>
          <w:lang w:val="en-GB"/>
        </w:rPr>
        <w:t xml:space="preserve"> in groups of</w:t>
      </w:r>
      <w:r w:rsidRPr="00A9294F">
        <w:rPr>
          <w:rFonts w:asciiTheme="majorHAnsi" w:hAnsiTheme="majorHAnsi" w:cstheme="majorHAnsi"/>
          <w:color w:val="000000" w:themeColor="text1"/>
          <w:sz w:val="22"/>
          <w:szCs w:val="22"/>
          <w:lang w:val="en-GB"/>
        </w:rPr>
        <w:t xml:space="preserve"> four and </w:t>
      </w:r>
      <w:r w:rsidR="00BE1E88" w:rsidRPr="00A9294F">
        <w:rPr>
          <w:rFonts w:asciiTheme="majorHAnsi" w:hAnsiTheme="majorHAnsi" w:cstheme="majorHAnsi"/>
          <w:color w:val="000000" w:themeColor="text1"/>
          <w:sz w:val="22"/>
          <w:szCs w:val="22"/>
          <w:lang w:val="en-GB"/>
        </w:rPr>
        <w:t>turn the results</w:t>
      </w:r>
      <w:r w:rsidRPr="00A9294F">
        <w:rPr>
          <w:rFonts w:asciiTheme="majorHAnsi" w:hAnsiTheme="majorHAnsi" w:cstheme="majorHAnsi"/>
          <w:color w:val="000000" w:themeColor="text1"/>
          <w:sz w:val="22"/>
          <w:szCs w:val="22"/>
          <w:lang w:val="en-GB"/>
        </w:rPr>
        <w:t xml:space="preserve"> </w:t>
      </w:r>
      <w:r w:rsidR="00BE1E88" w:rsidRPr="00A9294F">
        <w:rPr>
          <w:rFonts w:asciiTheme="majorHAnsi" w:hAnsiTheme="majorHAnsi" w:cstheme="majorHAnsi"/>
          <w:color w:val="000000" w:themeColor="text1"/>
          <w:sz w:val="22"/>
          <w:szCs w:val="22"/>
          <w:lang w:val="en-GB"/>
        </w:rPr>
        <w:t>into a joined result</w:t>
      </w:r>
      <w:r w:rsidR="005864F8" w:rsidRPr="00A9294F">
        <w:rPr>
          <w:rFonts w:asciiTheme="majorHAnsi" w:hAnsiTheme="majorHAnsi" w:cstheme="majorHAnsi"/>
          <w:color w:val="000000" w:themeColor="text1"/>
          <w:sz w:val="22"/>
          <w:szCs w:val="22"/>
          <w:lang w:val="en-GB"/>
        </w:rPr>
        <w:t xml:space="preserve"> they all agree with</w:t>
      </w:r>
      <w:r w:rsidR="00BE1E88" w:rsidRPr="00A9294F">
        <w:rPr>
          <w:rFonts w:asciiTheme="majorHAnsi" w:hAnsiTheme="majorHAnsi" w:cstheme="majorHAnsi"/>
          <w:color w:val="000000" w:themeColor="text1"/>
          <w:sz w:val="22"/>
          <w:szCs w:val="22"/>
          <w:lang w:val="en-GB"/>
        </w:rPr>
        <w:t xml:space="preserve">. </w:t>
      </w:r>
    </w:p>
    <w:p w14:paraId="3917CE91" w14:textId="4A71FCC8" w:rsidR="004E6B48" w:rsidRPr="00A9294F" w:rsidRDefault="00BE1E88" w:rsidP="007D204D">
      <w:pPr>
        <w:pStyle w:val="Lijstalinea"/>
        <w:numPr>
          <w:ilvl w:val="2"/>
          <w:numId w:val="1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results are put on a poster which is stuck on the wall in the classroom. The students walk around and find out which conclusions other classmates ha</w:t>
      </w:r>
      <w:r w:rsidR="004406DF" w:rsidRPr="00A9294F">
        <w:rPr>
          <w:rFonts w:asciiTheme="majorHAnsi" w:hAnsiTheme="majorHAnsi" w:cstheme="majorHAnsi"/>
          <w:color w:val="000000" w:themeColor="text1"/>
          <w:sz w:val="22"/>
          <w:szCs w:val="22"/>
          <w:lang w:val="en-GB"/>
        </w:rPr>
        <w:t>ve written down. The teacher could</w:t>
      </w:r>
      <w:r w:rsidRPr="00A9294F">
        <w:rPr>
          <w:rFonts w:asciiTheme="majorHAnsi" w:hAnsiTheme="majorHAnsi" w:cstheme="majorHAnsi"/>
          <w:color w:val="000000" w:themeColor="text1"/>
          <w:sz w:val="22"/>
          <w:szCs w:val="22"/>
          <w:lang w:val="en-GB"/>
        </w:rPr>
        <w:t xml:space="preserve"> follow this with a class discussion. </w:t>
      </w:r>
    </w:p>
    <w:p w14:paraId="578EAAD0" w14:textId="21737437" w:rsidR="00A401A3" w:rsidRPr="00A9294F" w:rsidRDefault="004E6B48" w:rsidP="00BE1E88">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  </w:t>
      </w:r>
    </w:p>
    <w:p w14:paraId="6FB55D32" w14:textId="77777777" w:rsidR="00CA1983" w:rsidRPr="00A9294F" w:rsidRDefault="00CA1983" w:rsidP="00CA1983">
      <w:pPr>
        <w:jc w:val="both"/>
        <w:rPr>
          <w:rFonts w:asciiTheme="majorHAnsi" w:hAnsiTheme="majorHAnsi" w:cstheme="majorHAnsi"/>
          <w:color w:val="000000" w:themeColor="text1"/>
          <w:sz w:val="22"/>
          <w:szCs w:val="22"/>
          <w:lang w:val="en-GB"/>
        </w:rPr>
      </w:pPr>
    </w:p>
    <w:p w14:paraId="2B50982B" w14:textId="74D4EF40" w:rsidR="00CA1983" w:rsidRPr="00A9294F" w:rsidRDefault="004406DF" w:rsidP="007D204D">
      <w:pPr>
        <w:pStyle w:val="Lijstalinea"/>
        <w:numPr>
          <w:ilvl w:val="0"/>
          <w:numId w:val="64"/>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The following assignments </w:t>
      </w:r>
      <w:r w:rsidR="00BE1E88" w:rsidRPr="00A9294F">
        <w:rPr>
          <w:rFonts w:asciiTheme="majorHAnsi" w:hAnsiTheme="majorHAnsi" w:cstheme="majorHAnsi"/>
          <w:color w:val="000000" w:themeColor="text1"/>
          <w:sz w:val="22"/>
          <w:szCs w:val="22"/>
          <w:lang w:val="en-GB"/>
        </w:rPr>
        <w:t>may be considered as an alternative or complementary. The assignments are realistic which places the student in the reality of today. The students do the assignments individually</w:t>
      </w:r>
      <w:r w:rsidR="00CA1983" w:rsidRPr="00A9294F">
        <w:rPr>
          <w:rFonts w:asciiTheme="majorHAnsi" w:hAnsiTheme="majorHAnsi" w:cstheme="majorHAnsi"/>
          <w:color w:val="000000" w:themeColor="text1"/>
          <w:sz w:val="22"/>
          <w:szCs w:val="22"/>
          <w:lang w:val="en-GB"/>
        </w:rPr>
        <w:t xml:space="preserve">. </w:t>
      </w:r>
    </w:p>
    <w:p w14:paraId="35F09800" w14:textId="77777777" w:rsidR="00CA1983" w:rsidRPr="00A9294F" w:rsidRDefault="00CA1983" w:rsidP="00CA1983">
      <w:pPr>
        <w:jc w:val="both"/>
        <w:rPr>
          <w:rFonts w:asciiTheme="majorHAnsi" w:hAnsiTheme="majorHAnsi" w:cstheme="majorHAnsi"/>
          <w:color w:val="000000" w:themeColor="text1"/>
          <w:sz w:val="22"/>
          <w:szCs w:val="22"/>
          <w:lang w:val="en-GB"/>
        </w:rPr>
      </w:pPr>
    </w:p>
    <w:tbl>
      <w:tblPr>
        <w:tblStyle w:val="Tabelraster"/>
        <w:tblW w:w="0" w:type="auto"/>
        <w:tblLook w:val="04A0" w:firstRow="1" w:lastRow="0" w:firstColumn="1" w:lastColumn="0" w:noHBand="0" w:noVBand="1"/>
      </w:tblPr>
      <w:tblGrid>
        <w:gridCol w:w="8290"/>
      </w:tblGrid>
      <w:tr w:rsidR="00CA1983" w:rsidRPr="00A9294F" w14:paraId="3AE8AF4F" w14:textId="77777777" w:rsidTr="00CA1983">
        <w:tc>
          <w:tcPr>
            <w:tcW w:w="8290" w:type="dxa"/>
          </w:tcPr>
          <w:p w14:paraId="0B0E8300" w14:textId="20C5E34D" w:rsidR="00CA1983" w:rsidRPr="00A9294F" w:rsidRDefault="00CA1983" w:rsidP="00CA1983">
            <w:pPr>
              <w:jc w:val="both"/>
              <w:rPr>
                <w:rFonts w:asciiTheme="majorHAnsi" w:hAnsiTheme="majorHAnsi" w:cstheme="majorHAnsi"/>
                <w:i/>
                <w:color w:val="000000" w:themeColor="text1"/>
                <w:sz w:val="22"/>
                <w:szCs w:val="22"/>
                <w:lang w:val="en-GB"/>
              </w:rPr>
            </w:pPr>
            <w:r w:rsidRPr="00A9294F">
              <w:rPr>
                <w:rFonts w:asciiTheme="majorHAnsi" w:hAnsiTheme="majorHAnsi" w:cstheme="majorHAnsi"/>
                <w:i/>
                <w:color w:val="000000" w:themeColor="text1"/>
                <w:sz w:val="22"/>
                <w:szCs w:val="22"/>
                <w:lang w:val="en-GB"/>
              </w:rPr>
              <w:t>I</w:t>
            </w:r>
            <w:r w:rsidR="00BE1E88" w:rsidRPr="00A9294F">
              <w:rPr>
                <w:rFonts w:asciiTheme="majorHAnsi" w:hAnsiTheme="majorHAnsi" w:cstheme="majorHAnsi"/>
                <w:i/>
                <w:color w:val="000000" w:themeColor="text1"/>
                <w:sz w:val="22"/>
                <w:szCs w:val="22"/>
                <w:lang w:val="en-GB"/>
              </w:rPr>
              <w:t>ntroduction</w:t>
            </w:r>
          </w:p>
          <w:p w14:paraId="6FBBF03A" w14:textId="77777777" w:rsidR="00CA1983" w:rsidRPr="00A9294F" w:rsidRDefault="00BE1E88" w:rsidP="004406DF">
            <w:pPr>
              <w:jc w:val="both"/>
              <w:rPr>
                <w:rFonts w:asciiTheme="majorHAnsi" w:hAnsiTheme="majorHAnsi" w:cstheme="majorHAnsi"/>
                <w:i/>
                <w:color w:val="000000" w:themeColor="text1"/>
                <w:sz w:val="22"/>
                <w:szCs w:val="22"/>
                <w:lang w:val="en-GB"/>
              </w:rPr>
            </w:pPr>
            <w:r w:rsidRPr="00A9294F">
              <w:rPr>
                <w:rFonts w:asciiTheme="majorHAnsi" w:hAnsiTheme="majorHAnsi" w:cstheme="majorHAnsi"/>
                <w:i/>
                <w:color w:val="000000" w:themeColor="text1"/>
                <w:sz w:val="22"/>
                <w:szCs w:val="22"/>
                <w:lang w:val="en-GB"/>
              </w:rPr>
              <w:lastRenderedPageBreak/>
              <w:t>The Second World War began in 1939 and ended in 1</w:t>
            </w:r>
            <w:r w:rsidR="004406DF" w:rsidRPr="00A9294F">
              <w:rPr>
                <w:rFonts w:asciiTheme="majorHAnsi" w:hAnsiTheme="majorHAnsi" w:cstheme="majorHAnsi"/>
                <w:i/>
                <w:color w:val="000000" w:themeColor="text1"/>
                <w:sz w:val="22"/>
                <w:szCs w:val="22"/>
                <w:lang w:val="en-GB"/>
              </w:rPr>
              <w:t>9</w:t>
            </w:r>
            <w:r w:rsidRPr="00A9294F">
              <w:rPr>
                <w:rFonts w:asciiTheme="majorHAnsi" w:hAnsiTheme="majorHAnsi" w:cstheme="majorHAnsi"/>
                <w:i/>
                <w:color w:val="000000" w:themeColor="text1"/>
                <w:sz w:val="22"/>
                <w:szCs w:val="22"/>
                <w:lang w:val="en-GB"/>
              </w:rPr>
              <w:t>45</w:t>
            </w:r>
            <w:r w:rsidR="00CA1983" w:rsidRPr="00A9294F">
              <w:rPr>
                <w:rFonts w:asciiTheme="majorHAnsi" w:hAnsiTheme="majorHAnsi" w:cstheme="majorHAnsi"/>
                <w:i/>
                <w:color w:val="000000" w:themeColor="text1"/>
                <w:sz w:val="22"/>
                <w:szCs w:val="22"/>
                <w:lang w:val="en-GB"/>
              </w:rPr>
              <w:t xml:space="preserve">. </w:t>
            </w:r>
            <w:r w:rsidRPr="00A9294F">
              <w:rPr>
                <w:rFonts w:asciiTheme="majorHAnsi" w:hAnsiTheme="majorHAnsi" w:cstheme="majorHAnsi"/>
                <w:i/>
                <w:color w:val="000000" w:themeColor="text1"/>
                <w:sz w:val="22"/>
                <w:szCs w:val="22"/>
                <w:lang w:val="en-GB"/>
              </w:rPr>
              <w:t>Does it still mak</w:t>
            </w:r>
            <w:r w:rsidR="00BF6E0F" w:rsidRPr="00A9294F">
              <w:rPr>
                <w:rFonts w:asciiTheme="majorHAnsi" w:hAnsiTheme="majorHAnsi" w:cstheme="majorHAnsi"/>
                <w:i/>
                <w:color w:val="000000" w:themeColor="text1"/>
                <w:sz w:val="22"/>
                <w:szCs w:val="22"/>
                <w:lang w:val="en-GB"/>
              </w:rPr>
              <w:t>e sense to pay attention</w:t>
            </w:r>
            <w:r w:rsidR="004406DF" w:rsidRPr="00A9294F">
              <w:rPr>
                <w:rFonts w:asciiTheme="majorHAnsi" w:hAnsiTheme="majorHAnsi" w:cstheme="majorHAnsi"/>
                <w:i/>
                <w:color w:val="000000" w:themeColor="text1"/>
                <w:sz w:val="22"/>
                <w:szCs w:val="22"/>
                <w:lang w:val="en-GB"/>
              </w:rPr>
              <w:t xml:space="preserve"> in history lessons</w:t>
            </w:r>
            <w:r w:rsidR="00BF6E0F" w:rsidRPr="00A9294F">
              <w:rPr>
                <w:rFonts w:asciiTheme="majorHAnsi" w:hAnsiTheme="majorHAnsi" w:cstheme="majorHAnsi"/>
                <w:i/>
                <w:color w:val="000000" w:themeColor="text1"/>
                <w:sz w:val="22"/>
                <w:szCs w:val="22"/>
                <w:lang w:val="en-GB"/>
              </w:rPr>
              <w:t xml:space="preserve"> to an event that took place such a long time ago? After all, to this day wars and awful things are still happening in the world. Do we even learn from the past?</w:t>
            </w:r>
          </w:p>
          <w:p w14:paraId="17FBC600" w14:textId="77777777" w:rsidR="00257EAC" w:rsidRPr="00A9294F" w:rsidRDefault="00257EAC" w:rsidP="004406DF">
            <w:pPr>
              <w:jc w:val="both"/>
              <w:rPr>
                <w:rFonts w:asciiTheme="majorHAnsi" w:hAnsiTheme="majorHAnsi" w:cstheme="majorHAnsi"/>
                <w:i/>
                <w:color w:val="000000" w:themeColor="text1"/>
                <w:sz w:val="22"/>
                <w:szCs w:val="22"/>
                <w:lang w:val="en-GB"/>
              </w:rPr>
            </w:pPr>
          </w:p>
          <w:p w14:paraId="62D25A8D" w14:textId="30E7BB41" w:rsidR="00257EAC" w:rsidRPr="00A9294F" w:rsidRDefault="00257EAC" w:rsidP="004406DF">
            <w:pPr>
              <w:jc w:val="both"/>
              <w:rPr>
                <w:rFonts w:asciiTheme="majorHAnsi" w:hAnsiTheme="majorHAnsi" w:cstheme="majorHAnsi"/>
                <w:color w:val="000000" w:themeColor="text1"/>
                <w:sz w:val="22"/>
                <w:szCs w:val="22"/>
                <w:lang w:val="en-GB"/>
              </w:rPr>
            </w:pPr>
            <w:r w:rsidRPr="00A9294F">
              <w:rPr>
                <w:rFonts w:asciiTheme="majorHAnsi" w:hAnsiTheme="majorHAnsi" w:cstheme="majorHAnsi"/>
                <w:i/>
                <w:color w:val="000000" w:themeColor="text1"/>
                <w:sz w:val="22"/>
                <w:szCs w:val="22"/>
                <w:lang w:val="en-GB"/>
              </w:rPr>
              <w:t>The assignment is based on the commemoration ceremony in the Netherlands. The teacher may replace this with the dates and ceremonies in their town/ country.</w:t>
            </w:r>
          </w:p>
        </w:tc>
      </w:tr>
      <w:tr w:rsidR="00CA1983" w:rsidRPr="00A9294F" w14:paraId="6044937C" w14:textId="77777777" w:rsidTr="00CA1983">
        <w:tc>
          <w:tcPr>
            <w:tcW w:w="8290" w:type="dxa"/>
          </w:tcPr>
          <w:p w14:paraId="0EE77372" w14:textId="54A6DDB2" w:rsidR="00CA1983" w:rsidRPr="00A9294F" w:rsidRDefault="004406DF" w:rsidP="00CA1983">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lastRenderedPageBreak/>
              <w:t>Optional as</w:t>
            </w:r>
            <w:r w:rsidR="008E3FB0" w:rsidRPr="00A9294F">
              <w:rPr>
                <w:rFonts w:asciiTheme="majorHAnsi" w:hAnsiTheme="majorHAnsi" w:cstheme="majorHAnsi"/>
                <w:color w:val="000000" w:themeColor="text1"/>
                <w:sz w:val="22"/>
                <w:szCs w:val="22"/>
                <w:lang w:val="en-GB"/>
              </w:rPr>
              <w:t>signments</w:t>
            </w:r>
            <w:r w:rsidR="00CA1983" w:rsidRPr="00A9294F">
              <w:rPr>
                <w:rFonts w:asciiTheme="majorHAnsi" w:hAnsiTheme="majorHAnsi" w:cstheme="majorHAnsi"/>
                <w:color w:val="000000" w:themeColor="text1"/>
                <w:sz w:val="22"/>
                <w:szCs w:val="22"/>
                <w:lang w:val="en-GB"/>
              </w:rPr>
              <w:t>:</w:t>
            </w:r>
          </w:p>
        </w:tc>
      </w:tr>
      <w:tr w:rsidR="00CA1983" w:rsidRPr="00A9294F" w14:paraId="1AA52698" w14:textId="77777777" w:rsidTr="00CA1983">
        <w:tc>
          <w:tcPr>
            <w:tcW w:w="8290" w:type="dxa"/>
          </w:tcPr>
          <w:p w14:paraId="325B4B85" w14:textId="77777777" w:rsidR="00CA1983" w:rsidRPr="00A9294F" w:rsidRDefault="00CA1983" w:rsidP="00CA1983">
            <w:pPr>
              <w:jc w:val="both"/>
              <w:rPr>
                <w:rFonts w:asciiTheme="majorHAnsi" w:hAnsiTheme="majorHAnsi" w:cstheme="majorHAnsi"/>
                <w:color w:val="000000" w:themeColor="text1"/>
                <w:sz w:val="22"/>
                <w:szCs w:val="22"/>
                <w:lang w:val="en-GB"/>
              </w:rPr>
            </w:pPr>
          </w:p>
          <w:p w14:paraId="736CF492" w14:textId="35A58B9C" w:rsidR="00CA1983" w:rsidRPr="00A9294F" w:rsidRDefault="008E3FB0" w:rsidP="007D204D">
            <w:pPr>
              <w:pStyle w:val="Lijstalinea"/>
              <w:numPr>
                <w:ilvl w:val="0"/>
                <w:numId w:val="55"/>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The Jews who were murdered between 1940 en 1945 are </w:t>
            </w:r>
            <w:r w:rsidR="006E024A" w:rsidRPr="00A9294F">
              <w:rPr>
                <w:rFonts w:asciiTheme="majorHAnsi" w:hAnsiTheme="majorHAnsi" w:cstheme="majorHAnsi"/>
                <w:color w:val="000000" w:themeColor="text1"/>
                <w:sz w:val="22"/>
                <w:szCs w:val="22"/>
                <w:lang w:val="en-GB"/>
              </w:rPr>
              <w:t>commemorated in your town every year on May 4</w:t>
            </w:r>
            <w:r w:rsidR="006E024A" w:rsidRPr="00A9294F">
              <w:rPr>
                <w:rFonts w:asciiTheme="majorHAnsi" w:hAnsiTheme="majorHAnsi" w:cstheme="majorHAnsi"/>
                <w:color w:val="000000" w:themeColor="text1"/>
                <w:sz w:val="22"/>
                <w:szCs w:val="22"/>
                <w:vertAlign w:val="superscript"/>
                <w:lang w:val="en-GB"/>
              </w:rPr>
              <w:t>th</w:t>
            </w:r>
            <w:r w:rsidR="006E024A" w:rsidRPr="00A9294F">
              <w:rPr>
                <w:rFonts w:asciiTheme="majorHAnsi" w:hAnsiTheme="majorHAnsi" w:cstheme="majorHAnsi"/>
                <w:color w:val="943634" w:themeColor="accent2" w:themeShade="BF"/>
                <w:sz w:val="22"/>
                <w:szCs w:val="22"/>
                <w:lang w:val="en-GB"/>
              </w:rPr>
              <w:t xml:space="preserve">. </w:t>
            </w:r>
            <w:r w:rsidR="006E024A" w:rsidRPr="00A9294F">
              <w:rPr>
                <w:rFonts w:asciiTheme="majorHAnsi" w:hAnsiTheme="majorHAnsi" w:cstheme="majorHAnsi"/>
                <w:color w:val="000000" w:themeColor="text1"/>
                <w:sz w:val="22"/>
                <w:szCs w:val="22"/>
                <w:lang w:val="en-GB"/>
              </w:rPr>
              <w:t>As part of the ceremony a secondary school student speaks briefly. Use the questions above and your experience from the lessons to write your speech for this commemoration in your home town.</w:t>
            </w:r>
          </w:p>
          <w:p w14:paraId="35EF7B47" w14:textId="77777777" w:rsidR="00CA1983" w:rsidRPr="00A9294F" w:rsidRDefault="00CA1983" w:rsidP="00CA1983">
            <w:pPr>
              <w:jc w:val="both"/>
              <w:rPr>
                <w:rFonts w:asciiTheme="majorHAnsi" w:hAnsiTheme="majorHAnsi" w:cstheme="majorHAnsi"/>
                <w:color w:val="000000" w:themeColor="text1"/>
                <w:sz w:val="22"/>
                <w:szCs w:val="22"/>
                <w:lang w:val="en-GB"/>
              </w:rPr>
            </w:pPr>
          </w:p>
          <w:p w14:paraId="63F46E9F" w14:textId="257247A4" w:rsidR="00CA1983" w:rsidRPr="00A9294F" w:rsidRDefault="006E024A" w:rsidP="006E024A">
            <w:pPr>
              <w:pStyle w:val="Lijstalinea"/>
              <w:numPr>
                <w:ilvl w:val="0"/>
                <w:numId w:val="55"/>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Every year on May 4</w:t>
            </w:r>
            <w:r w:rsidRPr="00A9294F">
              <w:rPr>
                <w:rFonts w:asciiTheme="majorHAnsi" w:hAnsiTheme="majorHAnsi" w:cstheme="majorHAnsi"/>
                <w:color w:val="000000" w:themeColor="text1"/>
                <w:sz w:val="22"/>
                <w:szCs w:val="22"/>
                <w:vertAlign w:val="superscript"/>
                <w:lang w:val="en-GB"/>
              </w:rPr>
              <w:t>th</w:t>
            </w:r>
            <w:r w:rsidR="004406DF" w:rsidRPr="00A9294F">
              <w:rPr>
                <w:rFonts w:asciiTheme="majorHAnsi" w:hAnsiTheme="majorHAnsi" w:cstheme="majorHAnsi"/>
                <w:color w:val="000000" w:themeColor="text1"/>
                <w:sz w:val="22"/>
                <w:szCs w:val="22"/>
                <w:lang w:val="en-GB"/>
              </w:rPr>
              <w:t>, a secondary school student</w:t>
            </w:r>
            <w:r w:rsidRPr="00A9294F">
              <w:rPr>
                <w:rFonts w:asciiTheme="majorHAnsi" w:hAnsiTheme="majorHAnsi" w:cstheme="majorHAnsi"/>
                <w:color w:val="000000" w:themeColor="text1"/>
                <w:sz w:val="22"/>
                <w:szCs w:val="22"/>
                <w:lang w:val="en-GB"/>
              </w:rPr>
              <w:t xml:space="preserve"> read</w:t>
            </w:r>
            <w:r w:rsidR="004406DF" w:rsidRPr="00A9294F">
              <w:rPr>
                <w:rFonts w:asciiTheme="majorHAnsi" w:hAnsiTheme="majorHAnsi" w:cstheme="majorHAnsi"/>
                <w:color w:val="000000" w:themeColor="text1"/>
                <w:sz w:val="22"/>
                <w:szCs w:val="22"/>
                <w:lang w:val="en-GB"/>
              </w:rPr>
              <w:t>s</w:t>
            </w:r>
            <w:r w:rsidRPr="00A9294F">
              <w:rPr>
                <w:rFonts w:asciiTheme="majorHAnsi" w:hAnsiTheme="majorHAnsi" w:cstheme="majorHAnsi"/>
                <w:color w:val="000000" w:themeColor="text1"/>
                <w:sz w:val="22"/>
                <w:szCs w:val="22"/>
                <w:lang w:val="en-GB"/>
              </w:rPr>
              <w:t xml:space="preserve"> a poem during the national commemoration at the National War Monument in Amsterdam.</w:t>
            </w:r>
            <w:r w:rsidR="00CA1983"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Use the questions above and your experience from the lessons to write your poem for this national commemoration.</w:t>
            </w:r>
          </w:p>
          <w:p w14:paraId="3E38BEC3" w14:textId="77777777" w:rsidR="006E024A" w:rsidRPr="00A9294F" w:rsidRDefault="006E024A" w:rsidP="006E024A">
            <w:pPr>
              <w:jc w:val="both"/>
              <w:rPr>
                <w:rFonts w:asciiTheme="majorHAnsi" w:hAnsiTheme="majorHAnsi" w:cstheme="majorHAnsi"/>
                <w:color w:val="000000" w:themeColor="text1"/>
                <w:sz w:val="22"/>
                <w:szCs w:val="22"/>
                <w:lang w:val="en-GB"/>
              </w:rPr>
            </w:pPr>
          </w:p>
          <w:p w14:paraId="36CDC6CE" w14:textId="42254845" w:rsidR="00CA1983" w:rsidRPr="00A9294F" w:rsidRDefault="006E024A" w:rsidP="00812306">
            <w:pPr>
              <w:pStyle w:val="Lijstalinea"/>
              <w:numPr>
                <w:ilvl w:val="0"/>
                <w:numId w:val="55"/>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Every year on May 4</w:t>
            </w:r>
            <w:r w:rsidRPr="00A9294F">
              <w:rPr>
                <w:rFonts w:asciiTheme="majorHAnsi" w:hAnsiTheme="majorHAnsi" w:cstheme="majorHAnsi"/>
                <w:color w:val="000000" w:themeColor="text1"/>
                <w:sz w:val="22"/>
                <w:szCs w:val="22"/>
                <w:vertAlign w:val="superscript"/>
                <w:lang w:val="en-GB"/>
              </w:rPr>
              <w:t>th</w:t>
            </w:r>
            <w:r w:rsidRPr="00A9294F">
              <w:rPr>
                <w:rFonts w:asciiTheme="majorHAnsi" w:hAnsiTheme="majorHAnsi" w:cstheme="majorHAnsi"/>
                <w:color w:val="000000" w:themeColor="text1"/>
                <w:sz w:val="22"/>
                <w:szCs w:val="22"/>
                <w:lang w:val="en-GB"/>
              </w:rPr>
              <w:t>,</w:t>
            </w:r>
            <w:r w:rsidR="00812306" w:rsidRPr="00A9294F">
              <w:rPr>
                <w:rFonts w:asciiTheme="majorHAnsi" w:hAnsiTheme="majorHAnsi" w:cstheme="majorHAnsi"/>
                <w:color w:val="000000" w:themeColor="text1"/>
                <w:sz w:val="22"/>
                <w:szCs w:val="22"/>
                <w:lang w:val="en-GB"/>
              </w:rPr>
              <w:t xml:space="preserve"> the victims of the Second World</w:t>
            </w:r>
            <w:r w:rsidRPr="00A9294F">
              <w:rPr>
                <w:rFonts w:asciiTheme="majorHAnsi" w:hAnsiTheme="majorHAnsi" w:cstheme="majorHAnsi"/>
                <w:color w:val="000000" w:themeColor="text1"/>
                <w:sz w:val="22"/>
                <w:szCs w:val="22"/>
                <w:lang w:val="en-GB"/>
              </w:rPr>
              <w:t xml:space="preserve"> War are commemorated in your town.</w:t>
            </w:r>
            <w:r w:rsidR="00812306"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The local newspaper pub</w:t>
            </w:r>
            <w:r w:rsidR="004406DF" w:rsidRPr="00A9294F">
              <w:rPr>
                <w:rFonts w:asciiTheme="majorHAnsi" w:hAnsiTheme="majorHAnsi" w:cstheme="majorHAnsi"/>
                <w:color w:val="000000" w:themeColor="text1"/>
                <w:sz w:val="22"/>
                <w:szCs w:val="22"/>
                <w:lang w:val="en-GB"/>
              </w:rPr>
              <w:t>lishes a special issue that day</w:t>
            </w:r>
            <w:r w:rsidRPr="00A9294F">
              <w:rPr>
                <w:rFonts w:asciiTheme="majorHAnsi" w:hAnsiTheme="majorHAnsi" w:cstheme="majorHAnsi"/>
                <w:color w:val="000000" w:themeColor="text1"/>
                <w:sz w:val="22"/>
                <w:szCs w:val="22"/>
                <w:lang w:val="en-GB"/>
              </w:rPr>
              <w:t xml:space="preserve"> and a secondary school student is </w:t>
            </w:r>
            <w:r w:rsidR="00812306" w:rsidRPr="00A9294F">
              <w:rPr>
                <w:rFonts w:asciiTheme="majorHAnsi" w:hAnsiTheme="majorHAnsi" w:cstheme="majorHAnsi"/>
                <w:color w:val="000000" w:themeColor="text1"/>
                <w:sz w:val="22"/>
                <w:szCs w:val="22"/>
                <w:lang w:val="en-GB"/>
              </w:rPr>
              <w:t>asked for a cont</w:t>
            </w:r>
            <w:r w:rsidR="00CC3922" w:rsidRPr="00A9294F">
              <w:rPr>
                <w:rFonts w:asciiTheme="majorHAnsi" w:hAnsiTheme="majorHAnsi" w:cstheme="majorHAnsi"/>
                <w:color w:val="000000" w:themeColor="text1"/>
                <w:sz w:val="22"/>
                <w:szCs w:val="22"/>
                <w:lang w:val="en-GB"/>
              </w:rPr>
              <w:t>ribution</w:t>
            </w:r>
            <w:r w:rsidR="00CA1983" w:rsidRPr="00A9294F">
              <w:rPr>
                <w:rFonts w:asciiTheme="majorHAnsi" w:hAnsiTheme="majorHAnsi" w:cstheme="majorHAnsi"/>
                <w:color w:val="000000" w:themeColor="text1"/>
                <w:sz w:val="22"/>
                <w:szCs w:val="22"/>
                <w:lang w:val="en-GB"/>
              </w:rPr>
              <w:t xml:space="preserve">. </w:t>
            </w:r>
            <w:r w:rsidR="00CC3922" w:rsidRPr="00A9294F">
              <w:rPr>
                <w:rFonts w:asciiTheme="majorHAnsi" w:hAnsiTheme="majorHAnsi" w:cstheme="majorHAnsi"/>
                <w:color w:val="000000" w:themeColor="text1"/>
                <w:sz w:val="22"/>
                <w:szCs w:val="22"/>
                <w:lang w:val="en-GB"/>
              </w:rPr>
              <w:t>Use the questions above and your experience from the lessons to write your contribution in the form of a comic strip for this commemoration in your home town.</w:t>
            </w:r>
          </w:p>
          <w:p w14:paraId="259DFAEF" w14:textId="77777777" w:rsidR="00CA1983" w:rsidRPr="00A9294F" w:rsidRDefault="00CA1983" w:rsidP="00CA1983">
            <w:pPr>
              <w:pStyle w:val="Lijstalinea"/>
              <w:rPr>
                <w:rFonts w:asciiTheme="majorHAnsi" w:hAnsiTheme="majorHAnsi" w:cstheme="majorHAnsi"/>
                <w:color w:val="000000" w:themeColor="text1"/>
                <w:sz w:val="22"/>
                <w:szCs w:val="22"/>
                <w:lang w:val="en-GB"/>
              </w:rPr>
            </w:pPr>
          </w:p>
          <w:p w14:paraId="0F50B0DE" w14:textId="6C04C67F" w:rsidR="00CA1983" w:rsidRPr="00A9294F" w:rsidRDefault="00812306" w:rsidP="007D204D">
            <w:pPr>
              <w:pStyle w:val="Lijstalinea"/>
              <w:numPr>
                <w:ilvl w:val="0"/>
                <w:numId w:val="55"/>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teacher can formulate his own realistic assignment.</w:t>
            </w:r>
          </w:p>
          <w:p w14:paraId="58F5ACD6" w14:textId="77777777" w:rsidR="00CA1983" w:rsidRPr="00A9294F" w:rsidRDefault="00CA1983" w:rsidP="00CA1983">
            <w:pPr>
              <w:pStyle w:val="Lijstalinea"/>
              <w:jc w:val="both"/>
              <w:rPr>
                <w:rFonts w:asciiTheme="majorHAnsi" w:hAnsiTheme="majorHAnsi" w:cstheme="majorHAnsi"/>
                <w:color w:val="000000" w:themeColor="text1"/>
                <w:sz w:val="22"/>
                <w:szCs w:val="22"/>
                <w:lang w:val="en-GB"/>
              </w:rPr>
            </w:pPr>
          </w:p>
          <w:p w14:paraId="5ADAE58D" w14:textId="77777777" w:rsidR="00CA1983" w:rsidRPr="00A9294F" w:rsidRDefault="00CA1983" w:rsidP="00CA1983">
            <w:pPr>
              <w:jc w:val="both"/>
              <w:rPr>
                <w:rFonts w:asciiTheme="majorHAnsi" w:hAnsiTheme="majorHAnsi" w:cstheme="majorHAnsi"/>
                <w:color w:val="000000" w:themeColor="text1"/>
                <w:sz w:val="22"/>
                <w:szCs w:val="22"/>
                <w:lang w:val="en-GB"/>
              </w:rPr>
            </w:pPr>
          </w:p>
        </w:tc>
      </w:tr>
    </w:tbl>
    <w:p w14:paraId="6FE21BC4" w14:textId="77777777" w:rsidR="00CA1983" w:rsidRPr="00A9294F" w:rsidRDefault="00CA1983" w:rsidP="00270AFA">
      <w:pPr>
        <w:jc w:val="both"/>
        <w:rPr>
          <w:rFonts w:asciiTheme="majorHAnsi" w:hAnsiTheme="majorHAnsi" w:cstheme="majorHAnsi"/>
          <w:color w:val="000000" w:themeColor="text1"/>
          <w:sz w:val="22"/>
          <w:szCs w:val="22"/>
          <w:lang w:val="en-GB"/>
        </w:rPr>
      </w:pPr>
    </w:p>
    <w:p w14:paraId="6154EEDD" w14:textId="77777777" w:rsidR="00837EC8" w:rsidRPr="00A9294F" w:rsidRDefault="00837EC8" w:rsidP="00270AFA">
      <w:pPr>
        <w:jc w:val="both"/>
        <w:rPr>
          <w:rFonts w:asciiTheme="majorHAnsi" w:hAnsiTheme="majorHAnsi" w:cstheme="majorHAnsi"/>
          <w:color w:val="000000" w:themeColor="text1"/>
          <w:sz w:val="22"/>
          <w:szCs w:val="22"/>
          <w:lang w:val="en-GB"/>
        </w:rPr>
      </w:pPr>
    </w:p>
    <w:p w14:paraId="3B23CE18" w14:textId="77777777" w:rsidR="006E607C" w:rsidRPr="00A9294F" w:rsidRDefault="006E607C" w:rsidP="00270AFA">
      <w:pPr>
        <w:jc w:val="both"/>
        <w:rPr>
          <w:rFonts w:asciiTheme="majorHAnsi" w:hAnsiTheme="majorHAnsi" w:cstheme="majorHAnsi"/>
          <w:color w:val="000000" w:themeColor="text1"/>
          <w:sz w:val="22"/>
          <w:szCs w:val="22"/>
          <w:lang w:val="en-GB"/>
        </w:rPr>
      </w:pPr>
    </w:p>
    <w:p w14:paraId="35A7E674" w14:textId="77777777" w:rsidR="00B04DB9" w:rsidRPr="00A9294F" w:rsidRDefault="00B04DB9" w:rsidP="00270AFA">
      <w:pPr>
        <w:jc w:val="both"/>
        <w:rPr>
          <w:rFonts w:asciiTheme="majorHAnsi" w:hAnsiTheme="majorHAnsi" w:cstheme="majorHAnsi"/>
          <w:color w:val="000000" w:themeColor="text1"/>
          <w:sz w:val="22"/>
          <w:szCs w:val="22"/>
          <w:lang w:val="en-GB"/>
        </w:rPr>
      </w:pPr>
    </w:p>
    <w:p w14:paraId="0540B1C8" w14:textId="77777777" w:rsidR="00B04DB9" w:rsidRPr="00A9294F" w:rsidRDefault="00B04DB9" w:rsidP="00270AFA">
      <w:pPr>
        <w:jc w:val="both"/>
        <w:rPr>
          <w:rFonts w:asciiTheme="majorHAnsi" w:hAnsiTheme="majorHAnsi" w:cstheme="majorHAnsi"/>
          <w:color w:val="000000" w:themeColor="text1"/>
          <w:sz w:val="22"/>
          <w:szCs w:val="22"/>
          <w:lang w:val="en-GB"/>
        </w:rPr>
      </w:pPr>
    </w:p>
    <w:p w14:paraId="1DF0FDA1" w14:textId="77777777" w:rsidR="00B04DB9" w:rsidRPr="00A9294F" w:rsidRDefault="00B04DB9" w:rsidP="00270AFA">
      <w:pPr>
        <w:jc w:val="both"/>
        <w:rPr>
          <w:rFonts w:asciiTheme="majorHAnsi" w:hAnsiTheme="majorHAnsi" w:cstheme="majorHAnsi"/>
          <w:color w:val="000000" w:themeColor="text1"/>
          <w:sz w:val="22"/>
          <w:szCs w:val="22"/>
          <w:lang w:val="en-GB"/>
        </w:rPr>
      </w:pPr>
    </w:p>
    <w:p w14:paraId="413ED744" w14:textId="77777777" w:rsidR="00B04DB9" w:rsidRPr="00A9294F" w:rsidRDefault="00B04DB9" w:rsidP="00270AFA">
      <w:pPr>
        <w:jc w:val="both"/>
        <w:rPr>
          <w:rFonts w:asciiTheme="majorHAnsi" w:hAnsiTheme="majorHAnsi" w:cstheme="majorHAnsi"/>
          <w:color w:val="000000" w:themeColor="text1"/>
          <w:sz w:val="22"/>
          <w:szCs w:val="22"/>
          <w:lang w:val="en-GB"/>
        </w:rPr>
      </w:pPr>
    </w:p>
    <w:p w14:paraId="22D51403" w14:textId="77777777" w:rsidR="00B04DB9" w:rsidRPr="00A9294F" w:rsidRDefault="00B04DB9" w:rsidP="00270AFA">
      <w:pPr>
        <w:jc w:val="both"/>
        <w:rPr>
          <w:rFonts w:asciiTheme="majorHAnsi" w:hAnsiTheme="majorHAnsi" w:cstheme="majorHAnsi"/>
          <w:color w:val="000000" w:themeColor="text1"/>
          <w:sz w:val="22"/>
          <w:szCs w:val="22"/>
          <w:lang w:val="en-GB"/>
        </w:rPr>
      </w:pPr>
    </w:p>
    <w:p w14:paraId="636D756E" w14:textId="77777777" w:rsidR="00B04DB9" w:rsidRPr="00A9294F" w:rsidRDefault="00B04DB9" w:rsidP="00270AFA">
      <w:pPr>
        <w:jc w:val="both"/>
        <w:rPr>
          <w:rFonts w:asciiTheme="majorHAnsi" w:hAnsiTheme="majorHAnsi" w:cstheme="majorHAnsi"/>
          <w:color w:val="000000" w:themeColor="text1"/>
          <w:sz w:val="22"/>
          <w:szCs w:val="22"/>
          <w:lang w:val="en-GB"/>
        </w:rPr>
      </w:pPr>
    </w:p>
    <w:p w14:paraId="793EDB98" w14:textId="77777777" w:rsidR="00B04DB9" w:rsidRPr="00A9294F" w:rsidRDefault="00B04DB9" w:rsidP="00270AFA">
      <w:pPr>
        <w:jc w:val="both"/>
        <w:rPr>
          <w:rFonts w:asciiTheme="majorHAnsi" w:hAnsiTheme="majorHAnsi" w:cstheme="majorHAnsi"/>
          <w:color w:val="000000" w:themeColor="text1"/>
          <w:sz w:val="22"/>
          <w:szCs w:val="22"/>
          <w:lang w:val="en-GB"/>
        </w:rPr>
      </w:pPr>
    </w:p>
    <w:p w14:paraId="1405E019" w14:textId="77777777" w:rsidR="00B04DB9" w:rsidRPr="00A9294F" w:rsidRDefault="00B04DB9" w:rsidP="00270AFA">
      <w:pPr>
        <w:jc w:val="both"/>
        <w:rPr>
          <w:rFonts w:asciiTheme="majorHAnsi" w:hAnsiTheme="majorHAnsi" w:cstheme="majorHAnsi"/>
          <w:color w:val="000000" w:themeColor="text1"/>
          <w:sz w:val="22"/>
          <w:szCs w:val="22"/>
          <w:lang w:val="en-GB"/>
        </w:rPr>
      </w:pPr>
    </w:p>
    <w:p w14:paraId="4CA9CD7A" w14:textId="77777777" w:rsidR="00432D1C" w:rsidRPr="00A9294F" w:rsidRDefault="00432D1C" w:rsidP="00270AFA">
      <w:pPr>
        <w:jc w:val="both"/>
        <w:rPr>
          <w:rFonts w:asciiTheme="majorHAnsi" w:hAnsiTheme="majorHAnsi" w:cstheme="majorHAnsi"/>
          <w:color w:val="000000" w:themeColor="text1"/>
          <w:sz w:val="22"/>
          <w:szCs w:val="22"/>
          <w:lang w:val="en-GB"/>
        </w:rPr>
      </w:pPr>
    </w:p>
    <w:p w14:paraId="293C8F06" w14:textId="77777777" w:rsidR="00432D1C" w:rsidRPr="00A9294F" w:rsidRDefault="00432D1C" w:rsidP="00270AFA">
      <w:pPr>
        <w:jc w:val="both"/>
        <w:rPr>
          <w:rFonts w:asciiTheme="majorHAnsi" w:hAnsiTheme="majorHAnsi" w:cstheme="majorHAnsi"/>
          <w:color w:val="000000" w:themeColor="text1"/>
          <w:sz w:val="22"/>
          <w:szCs w:val="22"/>
          <w:lang w:val="en-GB"/>
        </w:rPr>
      </w:pPr>
    </w:p>
    <w:p w14:paraId="13479A85" w14:textId="77777777" w:rsidR="00432D1C" w:rsidRPr="00A9294F" w:rsidRDefault="00432D1C" w:rsidP="00270AFA">
      <w:pPr>
        <w:jc w:val="both"/>
        <w:rPr>
          <w:rFonts w:asciiTheme="majorHAnsi" w:hAnsiTheme="majorHAnsi" w:cstheme="majorHAnsi"/>
          <w:color w:val="000000" w:themeColor="text1"/>
          <w:sz w:val="22"/>
          <w:szCs w:val="22"/>
          <w:lang w:val="en-GB"/>
        </w:rPr>
      </w:pPr>
    </w:p>
    <w:p w14:paraId="3CFFA2C7" w14:textId="77777777" w:rsidR="00432D1C" w:rsidRPr="00A9294F" w:rsidRDefault="00432D1C" w:rsidP="00270AFA">
      <w:pPr>
        <w:jc w:val="both"/>
        <w:rPr>
          <w:rFonts w:asciiTheme="majorHAnsi" w:hAnsiTheme="majorHAnsi" w:cstheme="majorHAnsi"/>
          <w:color w:val="000000" w:themeColor="text1"/>
          <w:sz w:val="22"/>
          <w:szCs w:val="22"/>
          <w:lang w:val="en-GB"/>
        </w:rPr>
      </w:pPr>
    </w:p>
    <w:p w14:paraId="36148A8E" w14:textId="77777777" w:rsidR="00432D1C" w:rsidRPr="00A9294F" w:rsidRDefault="00432D1C" w:rsidP="00270AFA">
      <w:pPr>
        <w:jc w:val="both"/>
        <w:rPr>
          <w:rFonts w:asciiTheme="majorHAnsi" w:hAnsiTheme="majorHAnsi" w:cstheme="majorHAnsi"/>
          <w:color w:val="000000" w:themeColor="text1"/>
          <w:sz w:val="22"/>
          <w:szCs w:val="22"/>
          <w:lang w:val="en-GB"/>
        </w:rPr>
      </w:pPr>
    </w:p>
    <w:p w14:paraId="4D143065" w14:textId="77777777" w:rsidR="00432D1C" w:rsidRPr="00A9294F" w:rsidRDefault="00432D1C" w:rsidP="00270AFA">
      <w:pPr>
        <w:jc w:val="both"/>
        <w:rPr>
          <w:rFonts w:asciiTheme="majorHAnsi" w:hAnsiTheme="majorHAnsi" w:cstheme="majorHAnsi"/>
          <w:color w:val="000000" w:themeColor="text1"/>
          <w:sz w:val="22"/>
          <w:szCs w:val="22"/>
          <w:lang w:val="en-GB"/>
        </w:rPr>
      </w:pPr>
    </w:p>
    <w:p w14:paraId="1A915F1F" w14:textId="77777777" w:rsidR="00432D1C" w:rsidRPr="00A9294F" w:rsidRDefault="00432D1C" w:rsidP="00270AFA">
      <w:pPr>
        <w:jc w:val="both"/>
        <w:rPr>
          <w:rFonts w:asciiTheme="majorHAnsi" w:hAnsiTheme="majorHAnsi" w:cstheme="majorHAnsi"/>
          <w:color w:val="000000" w:themeColor="text1"/>
          <w:sz w:val="22"/>
          <w:szCs w:val="22"/>
          <w:lang w:val="en-GB"/>
        </w:rPr>
      </w:pPr>
    </w:p>
    <w:p w14:paraId="55FAE63A" w14:textId="77777777" w:rsidR="00432D1C" w:rsidRPr="00A9294F" w:rsidRDefault="00432D1C" w:rsidP="00270AFA">
      <w:pPr>
        <w:jc w:val="both"/>
        <w:rPr>
          <w:rFonts w:asciiTheme="majorHAnsi" w:hAnsiTheme="majorHAnsi" w:cstheme="majorHAnsi"/>
          <w:color w:val="000000" w:themeColor="text1"/>
          <w:sz w:val="22"/>
          <w:szCs w:val="22"/>
          <w:lang w:val="en-GB"/>
        </w:rPr>
      </w:pPr>
    </w:p>
    <w:p w14:paraId="155F213B" w14:textId="77777777" w:rsidR="00432D1C" w:rsidRPr="00A9294F" w:rsidRDefault="00432D1C" w:rsidP="00270AFA">
      <w:pPr>
        <w:jc w:val="both"/>
        <w:rPr>
          <w:rFonts w:asciiTheme="majorHAnsi" w:hAnsiTheme="majorHAnsi" w:cstheme="majorHAnsi"/>
          <w:color w:val="000000" w:themeColor="text1"/>
          <w:sz w:val="22"/>
          <w:szCs w:val="22"/>
          <w:lang w:val="en-GB"/>
        </w:rPr>
      </w:pPr>
    </w:p>
    <w:p w14:paraId="7D8A85F5" w14:textId="77777777" w:rsidR="00432D1C" w:rsidRPr="00A9294F" w:rsidRDefault="00432D1C" w:rsidP="00270AFA">
      <w:pPr>
        <w:jc w:val="both"/>
        <w:rPr>
          <w:rFonts w:asciiTheme="majorHAnsi" w:hAnsiTheme="majorHAnsi" w:cstheme="majorHAnsi"/>
          <w:color w:val="000000" w:themeColor="text1"/>
          <w:sz w:val="22"/>
          <w:szCs w:val="22"/>
          <w:lang w:val="en-GB"/>
        </w:rPr>
      </w:pPr>
    </w:p>
    <w:p w14:paraId="46420AAE" w14:textId="77777777" w:rsidR="00432D1C" w:rsidRPr="00A9294F" w:rsidRDefault="00432D1C" w:rsidP="00270AFA">
      <w:pPr>
        <w:jc w:val="both"/>
        <w:rPr>
          <w:rFonts w:asciiTheme="majorHAnsi" w:hAnsiTheme="majorHAnsi" w:cstheme="majorHAnsi"/>
          <w:color w:val="000000" w:themeColor="text1"/>
          <w:sz w:val="22"/>
          <w:szCs w:val="22"/>
          <w:lang w:val="en-GB"/>
        </w:rPr>
      </w:pPr>
    </w:p>
    <w:p w14:paraId="09D512EB" w14:textId="77777777" w:rsidR="00B04DB9" w:rsidRPr="00A9294F" w:rsidRDefault="00B04DB9" w:rsidP="00270AFA">
      <w:pPr>
        <w:jc w:val="both"/>
        <w:rPr>
          <w:rFonts w:asciiTheme="majorHAnsi" w:hAnsiTheme="majorHAnsi" w:cstheme="majorHAnsi"/>
          <w:color w:val="000000" w:themeColor="text1"/>
          <w:sz w:val="22"/>
          <w:szCs w:val="22"/>
          <w:lang w:val="en-GB"/>
        </w:rPr>
      </w:pPr>
    </w:p>
    <w:p w14:paraId="0F8FBBDB" w14:textId="77777777" w:rsidR="00B04DB9" w:rsidRPr="00A9294F" w:rsidRDefault="00B04DB9" w:rsidP="00270AFA">
      <w:pPr>
        <w:jc w:val="both"/>
        <w:rPr>
          <w:rFonts w:asciiTheme="majorHAnsi" w:hAnsiTheme="majorHAnsi" w:cstheme="majorHAnsi"/>
          <w:color w:val="000000" w:themeColor="text1"/>
          <w:sz w:val="22"/>
          <w:szCs w:val="22"/>
          <w:lang w:val="en-GB"/>
        </w:rPr>
      </w:pPr>
    </w:p>
    <w:tbl>
      <w:tblPr>
        <w:tblStyle w:val="Tabelraster"/>
        <w:tblW w:w="0" w:type="auto"/>
        <w:tblLook w:val="04A0" w:firstRow="1" w:lastRow="0" w:firstColumn="1" w:lastColumn="0" w:noHBand="0" w:noVBand="1"/>
      </w:tblPr>
      <w:tblGrid>
        <w:gridCol w:w="8290"/>
      </w:tblGrid>
      <w:tr w:rsidR="006E607C" w:rsidRPr="00A9294F" w14:paraId="02B5ED29" w14:textId="77777777" w:rsidTr="006E607C">
        <w:tc>
          <w:tcPr>
            <w:tcW w:w="8290" w:type="dxa"/>
          </w:tcPr>
          <w:p w14:paraId="6E746790" w14:textId="272D54B0" w:rsidR="006E607C" w:rsidRPr="00A9294F" w:rsidRDefault="00812306" w:rsidP="007D204D">
            <w:pPr>
              <w:pStyle w:val="Lijstalinea"/>
              <w:numPr>
                <w:ilvl w:val="0"/>
                <w:numId w:val="24"/>
              </w:numPr>
              <w:jc w:val="center"/>
              <w:rPr>
                <w:rFonts w:asciiTheme="majorHAnsi" w:hAnsiTheme="majorHAnsi" w:cstheme="majorHAnsi"/>
                <w:color w:val="000000" w:themeColor="text1"/>
                <w:sz w:val="22"/>
                <w:szCs w:val="22"/>
                <w:lang w:val="en-GB"/>
              </w:rPr>
            </w:pPr>
            <w:r w:rsidRPr="00A9294F">
              <w:rPr>
                <w:rFonts w:asciiTheme="majorHAnsi" w:hAnsiTheme="majorHAnsi" w:cstheme="majorHAnsi"/>
                <w:b/>
                <w:color w:val="000000" w:themeColor="text1"/>
                <w:sz w:val="22"/>
                <w:szCs w:val="22"/>
                <w:lang w:val="en-GB"/>
              </w:rPr>
              <w:t xml:space="preserve">SENIOR YEARS OF SECONDARY </w:t>
            </w:r>
          </w:p>
        </w:tc>
      </w:tr>
    </w:tbl>
    <w:p w14:paraId="48BD3549" w14:textId="77777777" w:rsidR="007E6E5E" w:rsidRPr="00A9294F" w:rsidRDefault="007E6E5E" w:rsidP="007E6E5E">
      <w:pPr>
        <w:jc w:val="both"/>
        <w:rPr>
          <w:rFonts w:asciiTheme="majorHAnsi" w:hAnsiTheme="majorHAnsi" w:cstheme="majorHAnsi"/>
          <w:color w:val="000000" w:themeColor="text1"/>
          <w:sz w:val="28"/>
          <w:szCs w:val="28"/>
          <w:lang w:val="en-GB"/>
        </w:rPr>
      </w:pPr>
    </w:p>
    <w:p w14:paraId="7160DB1A" w14:textId="131129FF" w:rsidR="007E6E5E" w:rsidRPr="00A9294F" w:rsidRDefault="00812306" w:rsidP="007D204D">
      <w:pPr>
        <w:pStyle w:val="Lijstalinea"/>
        <w:numPr>
          <w:ilvl w:val="0"/>
          <w:numId w:val="27"/>
        </w:num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Didactic starting points.</w:t>
      </w:r>
      <w:r w:rsidR="005D0430" w:rsidRPr="00A9294F">
        <w:rPr>
          <w:rFonts w:asciiTheme="majorHAnsi" w:hAnsiTheme="majorHAnsi" w:cstheme="majorHAnsi"/>
          <w:b/>
          <w:color w:val="000000" w:themeColor="text1"/>
          <w:sz w:val="22"/>
          <w:szCs w:val="22"/>
          <w:lang w:val="en-GB"/>
        </w:rPr>
        <w:t xml:space="preserve"> </w:t>
      </w:r>
    </w:p>
    <w:p w14:paraId="3643E31D" w14:textId="77777777" w:rsidR="00BD1715" w:rsidRPr="00A9294F" w:rsidRDefault="00BD1715" w:rsidP="00BD1715">
      <w:pPr>
        <w:pStyle w:val="Lijstalinea"/>
        <w:ind w:left="340"/>
        <w:jc w:val="both"/>
        <w:rPr>
          <w:rFonts w:asciiTheme="majorHAnsi" w:hAnsiTheme="majorHAnsi" w:cstheme="majorHAnsi"/>
          <w:b/>
          <w:color w:val="000000" w:themeColor="text1"/>
          <w:sz w:val="22"/>
          <w:szCs w:val="22"/>
          <w:lang w:val="en-GB"/>
        </w:rPr>
      </w:pPr>
    </w:p>
    <w:p w14:paraId="0AECF3FB" w14:textId="49999436" w:rsidR="002B36EF" w:rsidRPr="00A9294F" w:rsidRDefault="00812306" w:rsidP="007D204D">
      <w:pPr>
        <w:pStyle w:val="Lijstalinea"/>
        <w:numPr>
          <w:ilvl w:val="0"/>
          <w:numId w:val="26"/>
        </w:numPr>
        <w:jc w:val="both"/>
        <w:rPr>
          <w:rFonts w:asciiTheme="majorHAnsi" w:hAnsiTheme="majorHAnsi" w:cstheme="majorHAnsi"/>
          <w:color w:val="000000" w:themeColor="text1"/>
          <w:sz w:val="22"/>
          <w:szCs w:val="22"/>
          <w:u w:val="single"/>
          <w:lang w:val="en-GB"/>
        </w:rPr>
      </w:pPr>
      <w:r w:rsidRPr="00A9294F">
        <w:rPr>
          <w:rFonts w:asciiTheme="majorHAnsi" w:hAnsiTheme="majorHAnsi" w:cstheme="majorHAnsi"/>
          <w:color w:val="000000" w:themeColor="text1"/>
          <w:sz w:val="22"/>
          <w:szCs w:val="22"/>
          <w:u w:val="single"/>
          <w:lang w:val="en-GB"/>
        </w:rPr>
        <w:t>Research</w:t>
      </w:r>
      <w:r w:rsidR="002B36EF" w:rsidRPr="00A9294F">
        <w:rPr>
          <w:rFonts w:asciiTheme="majorHAnsi" w:hAnsiTheme="majorHAnsi" w:cstheme="majorHAnsi"/>
          <w:color w:val="000000" w:themeColor="text1"/>
          <w:sz w:val="22"/>
          <w:szCs w:val="22"/>
          <w:u w:val="single"/>
          <w:lang w:val="en-GB"/>
        </w:rPr>
        <w:t>.</w:t>
      </w:r>
    </w:p>
    <w:p w14:paraId="2FF4A0FD" w14:textId="74495427" w:rsidR="00AB4698" w:rsidRPr="00A9294F" w:rsidRDefault="00812306" w:rsidP="00552A65">
      <w:pPr>
        <w:ind w:left="340"/>
        <w:jc w:val="both"/>
        <w:rPr>
          <w:rFonts w:asciiTheme="majorHAnsi" w:hAnsiTheme="majorHAnsi" w:cstheme="minorHAnsi"/>
          <w:sz w:val="22"/>
          <w:szCs w:val="22"/>
          <w:lang w:val="en-GB"/>
        </w:rPr>
      </w:pPr>
      <w:r w:rsidRPr="00A9294F">
        <w:rPr>
          <w:rFonts w:asciiTheme="majorHAnsi" w:hAnsiTheme="majorHAnsi" w:cstheme="majorHAnsi"/>
          <w:color w:val="000000" w:themeColor="text1"/>
          <w:sz w:val="22"/>
          <w:szCs w:val="22"/>
          <w:lang w:val="en-GB"/>
        </w:rPr>
        <w:t xml:space="preserve">On the basis of a </w:t>
      </w:r>
      <w:r w:rsidR="00AA43C8" w:rsidRPr="00A9294F">
        <w:rPr>
          <w:rFonts w:asciiTheme="majorHAnsi" w:hAnsiTheme="majorHAnsi" w:cstheme="majorHAnsi"/>
          <w:color w:val="000000" w:themeColor="text1"/>
          <w:sz w:val="22"/>
          <w:szCs w:val="22"/>
          <w:lang w:val="en-GB"/>
        </w:rPr>
        <w:t>(historical) case the students do research either individually or in groups (teacher’s choice)</w:t>
      </w:r>
      <w:r w:rsidR="002B36EF" w:rsidRPr="00A9294F">
        <w:rPr>
          <w:rFonts w:asciiTheme="majorHAnsi" w:hAnsiTheme="majorHAnsi" w:cstheme="majorHAnsi"/>
          <w:color w:val="000000" w:themeColor="text1"/>
          <w:sz w:val="22"/>
          <w:szCs w:val="22"/>
          <w:lang w:val="en-GB"/>
        </w:rPr>
        <w:t xml:space="preserve">. </w:t>
      </w:r>
      <w:r w:rsidR="00AA43C8" w:rsidRPr="00A9294F">
        <w:rPr>
          <w:rFonts w:asciiTheme="majorHAnsi" w:hAnsiTheme="majorHAnsi" w:cstheme="majorHAnsi"/>
          <w:color w:val="000000" w:themeColor="text1"/>
          <w:sz w:val="22"/>
          <w:szCs w:val="22"/>
          <w:lang w:val="en-GB"/>
        </w:rPr>
        <w:t>There is a selection of c</w:t>
      </w:r>
      <w:r w:rsidR="00966241" w:rsidRPr="00A9294F">
        <w:rPr>
          <w:rFonts w:asciiTheme="majorHAnsi" w:hAnsiTheme="majorHAnsi" w:cstheme="majorHAnsi"/>
          <w:color w:val="000000" w:themeColor="text1"/>
          <w:sz w:val="22"/>
          <w:szCs w:val="22"/>
          <w:lang w:val="en-GB"/>
        </w:rPr>
        <w:t>a</w:t>
      </w:r>
      <w:r w:rsidR="00AA43C8" w:rsidRPr="00A9294F">
        <w:rPr>
          <w:rFonts w:asciiTheme="majorHAnsi" w:hAnsiTheme="majorHAnsi" w:cstheme="majorHAnsi"/>
          <w:color w:val="000000" w:themeColor="text1"/>
          <w:sz w:val="22"/>
          <w:szCs w:val="22"/>
          <w:lang w:val="en-GB"/>
        </w:rPr>
        <w:t xml:space="preserve">ses that are all directly or indirectly connected to Paul Glaser’s book: </w:t>
      </w:r>
      <w:r w:rsidR="00AA43C8" w:rsidRPr="00A9294F">
        <w:rPr>
          <w:rFonts w:asciiTheme="majorHAnsi" w:hAnsiTheme="majorHAnsi" w:cstheme="majorHAnsi"/>
          <w:i/>
          <w:color w:val="000000" w:themeColor="text1"/>
          <w:sz w:val="22"/>
          <w:szCs w:val="22"/>
          <w:lang w:val="en-GB"/>
        </w:rPr>
        <w:t>Dancing with the Enemy</w:t>
      </w:r>
      <w:r w:rsidR="00AA43C8" w:rsidRPr="00A9294F">
        <w:rPr>
          <w:rFonts w:asciiTheme="majorHAnsi" w:hAnsiTheme="majorHAnsi" w:cstheme="majorHAnsi"/>
          <w:color w:val="000000" w:themeColor="text1"/>
          <w:sz w:val="22"/>
          <w:szCs w:val="22"/>
          <w:lang w:val="en-GB"/>
        </w:rPr>
        <w:t xml:space="preserve">, </w:t>
      </w:r>
      <w:r w:rsidR="002B36EF" w:rsidRPr="00A9294F">
        <w:rPr>
          <w:rFonts w:asciiTheme="majorHAnsi" w:hAnsiTheme="majorHAnsi" w:cstheme="majorHAnsi"/>
          <w:color w:val="000000" w:themeColor="text1"/>
          <w:sz w:val="22"/>
          <w:szCs w:val="22"/>
          <w:lang w:val="en-GB"/>
        </w:rPr>
        <w:t>Amsterdam/Antwerpen, 2016</w:t>
      </w:r>
      <w:r w:rsidR="002B36EF" w:rsidRPr="00A9294F">
        <w:rPr>
          <w:rFonts w:asciiTheme="majorHAnsi" w:hAnsiTheme="majorHAnsi" w:cstheme="minorHAnsi"/>
          <w:sz w:val="22"/>
          <w:szCs w:val="22"/>
          <w:lang w:val="en-GB"/>
        </w:rPr>
        <w:t xml:space="preserve">. </w:t>
      </w:r>
      <w:r w:rsidR="00AA43C8" w:rsidRPr="00A9294F">
        <w:rPr>
          <w:rFonts w:asciiTheme="majorHAnsi" w:hAnsiTheme="majorHAnsi" w:cstheme="minorHAnsi"/>
          <w:sz w:val="22"/>
          <w:szCs w:val="22"/>
          <w:lang w:val="en-GB"/>
        </w:rPr>
        <w:t xml:space="preserve">The central question is </w:t>
      </w:r>
      <w:r w:rsidR="00AA43C8" w:rsidRPr="00A9294F">
        <w:rPr>
          <w:rFonts w:asciiTheme="majorHAnsi" w:hAnsiTheme="majorHAnsi" w:cstheme="minorHAnsi"/>
          <w:i/>
          <w:sz w:val="22"/>
          <w:szCs w:val="22"/>
          <w:lang w:val="en-GB"/>
        </w:rPr>
        <w:t>‘Why do people behave the way they do?</w:t>
      </w:r>
      <w:r w:rsidR="00AA43C8" w:rsidRPr="00A9294F">
        <w:rPr>
          <w:rFonts w:asciiTheme="majorHAnsi" w:hAnsiTheme="majorHAnsi" w:cstheme="minorHAnsi"/>
          <w:sz w:val="22"/>
          <w:szCs w:val="22"/>
          <w:lang w:val="en-GB"/>
        </w:rPr>
        <w:t>’</w:t>
      </w:r>
      <w:r w:rsidR="00593AC1" w:rsidRPr="00A9294F">
        <w:rPr>
          <w:rFonts w:asciiTheme="majorHAnsi" w:hAnsiTheme="majorHAnsi" w:cstheme="minorHAnsi"/>
          <w:sz w:val="22"/>
          <w:szCs w:val="22"/>
          <w:lang w:val="en-GB"/>
        </w:rPr>
        <w:t xml:space="preserve"> </w:t>
      </w:r>
      <w:r w:rsidR="00AA43C8" w:rsidRPr="00A9294F">
        <w:rPr>
          <w:rFonts w:asciiTheme="majorHAnsi" w:hAnsiTheme="majorHAnsi" w:cstheme="minorHAnsi"/>
          <w:sz w:val="22"/>
          <w:szCs w:val="22"/>
          <w:lang w:val="en-GB"/>
        </w:rPr>
        <w:t>The research is supported by available so</w:t>
      </w:r>
      <w:r w:rsidR="002772D9" w:rsidRPr="00A9294F">
        <w:rPr>
          <w:rFonts w:asciiTheme="majorHAnsi" w:hAnsiTheme="majorHAnsi" w:cstheme="minorHAnsi"/>
          <w:sz w:val="22"/>
          <w:szCs w:val="22"/>
          <w:lang w:val="en-GB"/>
        </w:rPr>
        <w:t>urces but the students will</w:t>
      </w:r>
      <w:r w:rsidR="00AA43C8" w:rsidRPr="00A9294F">
        <w:rPr>
          <w:rFonts w:asciiTheme="majorHAnsi" w:hAnsiTheme="majorHAnsi" w:cstheme="minorHAnsi"/>
          <w:sz w:val="22"/>
          <w:szCs w:val="22"/>
          <w:lang w:val="en-GB"/>
        </w:rPr>
        <w:t xml:space="preserve"> have to collect their own sources</w:t>
      </w:r>
      <w:r w:rsidR="00966241" w:rsidRPr="00A9294F">
        <w:rPr>
          <w:rFonts w:asciiTheme="majorHAnsi" w:hAnsiTheme="majorHAnsi" w:cstheme="minorHAnsi"/>
          <w:sz w:val="22"/>
          <w:szCs w:val="22"/>
          <w:lang w:val="en-GB"/>
        </w:rPr>
        <w:t xml:space="preserve"> as well</w:t>
      </w:r>
      <w:r w:rsidR="00AA43C8" w:rsidRPr="00A9294F">
        <w:rPr>
          <w:rFonts w:asciiTheme="majorHAnsi" w:hAnsiTheme="majorHAnsi" w:cstheme="minorHAnsi"/>
          <w:sz w:val="22"/>
          <w:szCs w:val="22"/>
          <w:lang w:val="en-GB"/>
        </w:rPr>
        <w:t>.</w:t>
      </w:r>
      <w:r w:rsidR="00C15584" w:rsidRPr="00A9294F">
        <w:rPr>
          <w:rFonts w:asciiTheme="majorHAnsi" w:hAnsiTheme="majorHAnsi" w:cstheme="minorHAnsi"/>
          <w:color w:val="000000" w:themeColor="text1"/>
          <w:sz w:val="22"/>
          <w:szCs w:val="22"/>
          <w:lang w:val="en-GB"/>
        </w:rPr>
        <w:t xml:space="preserve"> Point 2 (page 18)</w:t>
      </w:r>
      <w:r w:rsidR="004C2599" w:rsidRPr="00A9294F">
        <w:rPr>
          <w:rFonts w:asciiTheme="majorHAnsi" w:hAnsiTheme="majorHAnsi" w:cstheme="minorHAnsi"/>
          <w:color w:val="00B0F0"/>
          <w:sz w:val="22"/>
          <w:szCs w:val="22"/>
          <w:lang w:val="en-GB"/>
        </w:rPr>
        <w:t xml:space="preserve"> </w:t>
      </w:r>
      <w:r w:rsidR="00AA43C8" w:rsidRPr="00A9294F">
        <w:rPr>
          <w:rFonts w:asciiTheme="majorHAnsi" w:hAnsiTheme="majorHAnsi" w:cstheme="minorHAnsi"/>
          <w:sz w:val="22"/>
          <w:szCs w:val="22"/>
          <w:lang w:val="en-GB"/>
        </w:rPr>
        <w:t>shows a few examples of research cases, however, you can always rep</w:t>
      </w:r>
      <w:r w:rsidR="00966241" w:rsidRPr="00A9294F">
        <w:rPr>
          <w:rFonts w:asciiTheme="majorHAnsi" w:hAnsiTheme="majorHAnsi" w:cstheme="minorHAnsi"/>
          <w:sz w:val="22"/>
          <w:szCs w:val="22"/>
          <w:lang w:val="en-GB"/>
        </w:rPr>
        <w:t>lace them with your own research</w:t>
      </w:r>
      <w:r w:rsidR="00AA43C8" w:rsidRPr="00A9294F">
        <w:rPr>
          <w:rFonts w:asciiTheme="majorHAnsi" w:hAnsiTheme="majorHAnsi" w:cstheme="minorHAnsi"/>
          <w:sz w:val="22"/>
          <w:szCs w:val="22"/>
          <w:lang w:val="en-GB"/>
        </w:rPr>
        <w:t xml:space="preserve"> cases</w:t>
      </w:r>
      <w:r w:rsidR="006D3410" w:rsidRPr="00A9294F">
        <w:rPr>
          <w:rFonts w:asciiTheme="majorHAnsi" w:hAnsiTheme="majorHAnsi" w:cstheme="minorHAnsi"/>
          <w:sz w:val="22"/>
          <w:szCs w:val="22"/>
          <w:lang w:val="en-GB"/>
        </w:rPr>
        <w:t>.</w:t>
      </w:r>
    </w:p>
    <w:p w14:paraId="2459C9F8" w14:textId="193C9F9C" w:rsidR="00AB4698" w:rsidRPr="00A9294F" w:rsidRDefault="0022790B" w:rsidP="00552A65">
      <w:pPr>
        <w:ind w:left="340"/>
        <w:jc w:val="both"/>
        <w:rPr>
          <w:rFonts w:asciiTheme="majorHAnsi" w:hAnsiTheme="majorHAnsi" w:cstheme="majorHAnsi"/>
          <w:color w:val="000000" w:themeColor="text1"/>
          <w:sz w:val="22"/>
          <w:szCs w:val="22"/>
          <w:lang w:val="en-GB"/>
        </w:rPr>
      </w:pPr>
      <w:r w:rsidRPr="00A9294F">
        <w:rPr>
          <w:rFonts w:asciiTheme="majorHAnsi" w:hAnsiTheme="majorHAnsi" w:cstheme="minorHAnsi"/>
          <w:sz w:val="22"/>
          <w:szCs w:val="22"/>
          <w:lang w:val="en-GB"/>
        </w:rPr>
        <w:t xml:space="preserve">The scale of the research and </w:t>
      </w:r>
      <w:r w:rsidR="00966241" w:rsidRPr="00A9294F">
        <w:rPr>
          <w:rFonts w:asciiTheme="majorHAnsi" w:hAnsiTheme="majorHAnsi" w:cstheme="minorHAnsi"/>
          <w:sz w:val="22"/>
          <w:szCs w:val="22"/>
          <w:lang w:val="en-GB"/>
        </w:rPr>
        <w:t>the time spend on it</w:t>
      </w:r>
      <w:r w:rsidR="002772D9" w:rsidRPr="00A9294F">
        <w:rPr>
          <w:rFonts w:asciiTheme="majorHAnsi" w:hAnsiTheme="majorHAnsi" w:cstheme="minorHAnsi"/>
          <w:sz w:val="22"/>
          <w:szCs w:val="22"/>
          <w:lang w:val="en-GB"/>
        </w:rPr>
        <w:t>,</w:t>
      </w:r>
      <w:r w:rsidR="00966241" w:rsidRPr="00A9294F">
        <w:rPr>
          <w:rFonts w:asciiTheme="majorHAnsi" w:hAnsiTheme="majorHAnsi" w:cstheme="minorHAnsi"/>
          <w:sz w:val="22"/>
          <w:szCs w:val="22"/>
          <w:lang w:val="en-GB"/>
        </w:rPr>
        <w:t xml:space="preserve"> depend on </w:t>
      </w:r>
      <w:r w:rsidRPr="00A9294F">
        <w:rPr>
          <w:rFonts w:asciiTheme="majorHAnsi" w:hAnsiTheme="majorHAnsi" w:cstheme="minorHAnsi"/>
          <w:sz w:val="22"/>
          <w:szCs w:val="22"/>
          <w:lang w:val="en-GB"/>
        </w:rPr>
        <w:t>the approach of the school, that is why you will not find any indication other than tha</w:t>
      </w:r>
      <w:r w:rsidR="00C15584" w:rsidRPr="00A9294F">
        <w:rPr>
          <w:rFonts w:asciiTheme="majorHAnsi" w:hAnsiTheme="majorHAnsi" w:cstheme="minorHAnsi"/>
          <w:sz w:val="22"/>
          <w:szCs w:val="22"/>
          <w:lang w:val="en-GB"/>
        </w:rPr>
        <w:t xml:space="preserve">t this research could be used </w:t>
      </w:r>
      <w:r w:rsidR="00A9294F" w:rsidRPr="00A9294F">
        <w:rPr>
          <w:rFonts w:asciiTheme="majorHAnsi" w:hAnsiTheme="majorHAnsi" w:cstheme="minorHAnsi"/>
          <w:sz w:val="22"/>
          <w:szCs w:val="22"/>
          <w:lang w:val="en-GB"/>
        </w:rPr>
        <w:t>as (</w:t>
      </w:r>
      <w:r w:rsidRPr="00A9294F">
        <w:rPr>
          <w:rFonts w:asciiTheme="majorHAnsi" w:hAnsiTheme="majorHAnsi" w:cstheme="minorHAnsi"/>
          <w:sz w:val="22"/>
          <w:szCs w:val="22"/>
          <w:lang w:val="en-GB"/>
        </w:rPr>
        <w:t>part of</w:t>
      </w:r>
      <w:r w:rsidR="00C15584" w:rsidRPr="00A9294F">
        <w:rPr>
          <w:rFonts w:asciiTheme="majorHAnsi" w:hAnsiTheme="majorHAnsi" w:cstheme="minorHAnsi"/>
          <w:sz w:val="22"/>
          <w:szCs w:val="22"/>
          <w:lang w:val="en-GB"/>
        </w:rPr>
        <w:t>)</w:t>
      </w:r>
      <w:r w:rsidRPr="00A9294F">
        <w:rPr>
          <w:rFonts w:asciiTheme="majorHAnsi" w:hAnsiTheme="majorHAnsi" w:cstheme="minorHAnsi"/>
          <w:sz w:val="22"/>
          <w:szCs w:val="22"/>
          <w:lang w:val="en-GB"/>
        </w:rPr>
        <w:t xml:space="preserve"> a personal project</w:t>
      </w:r>
      <w:r w:rsidR="00AB4698" w:rsidRPr="00A9294F">
        <w:rPr>
          <w:rFonts w:asciiTheme="majorHAnsi" w:hAnsiTheme="majorHAnsi" w:cstheme="majorHAnsi"/>
          <w:color w:val="000000" w:themeColor="text1"/>
          <w:sz w:val="22"/>
          <w:szCs w:val="22"/>
          <w:lang w:val="en-GB"/>
        </w:rPr>
        <w:t xml:space="preserve">. </w:t>
      </w:r>
    </w:p>
    <w:p w14:paraId="1DE6E7D4" w14:textId="77777777" w:rsidR="002B36EF" w:rsidRPr="00A9294F" w:rsidRDefault="002B36EF" w:rsidP="007E6E5E">
      <w:pPr>
        <w:jc w:val="both"/>
        <w:rPr>
          <w:rFonts w:asciiTheme="majorHAnsi" w:hAnsiTheme="majorHAnsi" w:cstheme="majorHAnsi"/>
          <w:color w:val="000000" w:themeColor="text1"/>
          <w:sz w:val="22"/>
          <w:szCs w:val="22"/>
          <w:lang w:val="en-GB"/>
        </w:rPr>
      </w:pPr>
    </w:p>
    <w:p w14:paraId="742F7FEA" w14:textId="433CE35B" w:rsidR="00B22207" w:rsidRPr="00A9294F" w:rsidRDefault="00FB41EA" w:rsidP="007D204D">
      <w:pPr>
        <w:pStyle w:val="Lijstalinea"/>
        <w:numPr>
          <w:ilvl w:val="0"/>
          <w:numId w:val="26"/>
        </w:numPr>
        <w:jc w:val="both"/>
        <w:rPr>
          <w:rFonts w:asciiTheme="majorHAnsi" w:hAnsiTheme="majorHAnsi" w:cstheme="majorHAnsi"/>
          <w:color w:val="000000" w:themeColor="text1"/>
          <w:sz w:val="22"/>
          <w:szCs w:val="22"/>
          <w:u w:val="single"/>
          <w:lang w:val="en-GB"/>
        </w:rPr>
      </w:pPr>
      <w:r w:rsidRPr="00A9294F">
        <w:rPr>
          <w:rFonts w:asciiTheme="majorHAnsi" w:hAnsiTheme="majorHAnsi" w:cstheme="majorHAnsi"/>
          <w:color w:val="000000" w:themeColor="text1"/>
          <w:sz w:val="22"/>
          <w:szCs w:val="22"/>
          <w:u w:val="single"/>
          <w:lang w:val="en-GB"/>
        </w:rPr>
        <w:t>Whole Task First (WTF)</w:t>
      </w:r>
      <w:r w:rsidR="00B22207" w:rsidRPr="00A9294F">
        <w:rPr>
          <w:rFonts w:asciiTheme="majorHAnsi" w:hAnsiTheme="majorHAnsi" w:cstheme="majorHAnsi"/>
          <w:color w:val="000000" w:themeColor="text1"/>
          <w:sz w:val="22"/>
          <w:szCs w:val="22"/>
          <w:u w:val="single"/>
          <w:lang w:val="en-GB"/>
        </w:rPr>
        <w:t>.</w:t>
      </w:r>
    </w:p>
    <w:p w14:paraId="5D4B200E" w14:textId="18A1DBD4" w:rsidR="00B22207" w:rsidRPr="00A9294F" w:rsidRDefault="00FB41EA" w:rsidP="007D204D">
      <w:pPr>
        <w:pStyle w:val="Lijstalinea"/>
        <w:numPr>
          <w:ilvl w:val="0"/>
          <w:numId w:val="57"/>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students</w:t>
      </w:r>
      <w:r w:rsidR="006D40CE" w:rsidRPr="00A9294F">
        <w:rPr>
          <w:rFonts w:asciiTheme="majorHAnsi" w:hAnsiTheme="majorHAnsi" w:cstheme="majorHAnsi"/>
          <w:color w:val="000000" w:themeColor="text1"/>
          <w:sz w:val="22"/>
          <w:szCs w:val="22"/>
          <w:lang w:val="en-GB"/>
        </w:rPr>
        <w:t xml:space="preserve"> can choose a case and refer to the sources archive on the website of the education project ‘aunt Roosje’, or Tante-Roosje.com. The latter also contains extra, often very special, archive material. Apart from this, students also have to find their own sources</w:t>
      </w:r>
      <w:r w:rsidR="00B22207" w:rsidRPr="00A9294F">
        <w:rPr>
          <w:rFonts w:asciiTheme="majorHAnsi" w:hAnsiTheme="majorHAnsi" w:cstheme="majorHAnsi"/>
          <w:color w:val="000000" w:themeColor="text1"/>
          <w:sz w:val="22"/>
          <w:szCs w:val="22"/>
          <w:lang w:val="en-GB"/>
        </w:rPr>
        <w:t xml:space="preserve">. </w:t>
      </w:r>
    </w:p>
    <w:p w14:paraId="21C7216B" w14:textId="25EC022A" w:rsidR="00944820" w:rsidRPr="00A9294F" w:rsidRDefault="006D40CE" w:rsidP="007D204D">
      <w:pPr>
        <w:pStyle w:val="Lijstalinea"/>
        <w:numPr>
          <w:ilvl w:val="0"/>
          <w:numId w:val="5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In</w:t>
      </w:r>
      <w:r w:rsidR="002772D9" w:rsidRPr="00A9294F">
        <w:rPr>
          <w:rFonts w:asciiTheme="majorHAnsi" w:hAnsiTheme="majorHAnsi" w:cstheme="majorHAnsi"/>
          <w:color w:val="000000" w:themeColor="text1"/>
          <w:sz w:val="22"/>
          <w:szCs w:val="22"/>
          <w:lang w:val="en-GB"/>
        </w:rPr>
        <w:t xml:space="preserve"> its most basic for</w:t>
      </w:r>
      <w:r w:rsidR="00257EAC" w:rsidRPr="00A9294F">
        <w:rPr>
          <w:rFonts w:asciiTheme="majorHAnsi" w:hAnsiTheme="majorHAnsi" w:cstheme="majorHAnsi"/>
          <w:color w:val="000000" w:themeColor="text1"/>
          <w:sz w:val="22"/>
          <w:szCs w:val="22"/>
          <w:lang w:val="en-GB"/>
        </w:rPr>
        <w:t>m this is a</w:t>
      </w:r>
      <w:r w:rsidRPr="00A9294F">
        <w:rPr>
          <w:rFonts w:asciiTheme="majorHAnsi" w:hAnsiTheme="majorHAnsi" w:cstheme="majorHAnsi"/>
          <w:color w:val="000000" w:themeColor="text1"/>
          <w:sz w:val="22"/>
          <w:szCs w:val="22"/>
          <w:lang w:val="en-GB"/>
        </w:rPr>
        <w:t xml:space="preserve"> problem based approach</w:t>
      </w:r>
      <w:r w:rsidR="00944820"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Students are faced with a complex problem</w:t>
      </w:r>
      <w:r w:rsidR="00396480" w:rsidRPr="00A9294F">
        <w:rPr>
          <w:rFonts w:asciiTheme="majorHAnsi" w:hAnsiTheme="majorHAnsi" w:cstheme="majorHAnsi"/>
          <w:color w:val="000000" w:themeColor="text1"/>
          <w:sz w:val="22"/>
          <w:szCs w:val="22"/>
          <w:lang w:val="en-GB"/>
        </w:rPr>
        <w:t xml:space="preserve"> and get to work. Initially this appr</w:t>
      </w:r>
      <w:r w:rsidR="00982AD8" w:rsidRPr="00A9294F">
        <w:rPr>
          <w:rFonts w:asciiTheme="majorHAnsi" w:hAnsiTheme="majorHAnsi" w:cstheme="majorHAnsi"/>
          <w:color w:val="000000" w:themeColor="text1"/>
          <w:sz w:val="22"/>
          <w:szCs w:val="22"/>
          <w:lang w:val="en-GB"/>
        </w:rPr>
        <w:t>oach was intended for one (lesson)</w:t>
      </w:r>
      <w:r w:rsidR="00396480" w:rsidRPr="00A9294F">
        <w:rPr>
          <w:rFonts w:asciiTheme="majorHAnsi" w:hAnsiTheme="majorHAnsi" w:cstheme="majorHAnsi"/>
          <w:color w:val="000000" w:themeColor="text1"/>
          <w:sz w:val="22"/>
          <w:szCs w:val="22"/>
          <w:lang w:val="en-GB"/>
        </w:rPr>
        <w:t xml:space="preserve"> period. In the case of teaching </w:t>
      </w:r>
      <w:r w:rsidR="002F6F19" w:rsidRPr="00A9294F">
        <w:rPr>
          <w:rFonts w:asciiTheme="majorHAnsi" w:hAnsiTheme="majorHAnsi" w:cstheme="majorHAnsi"/>
          <w:color w:val="000000" w:themeColor="text1"/>
          <w:sz w:val="22"/>
          <w:szCs w:val="22"/>
          <w:lang w:val="en-GB"/>
        </w:rPr>
        <w:t>history, it</w:t>
      </w:r>
      <w:r w:rsidR="00396480" w:rsidRPr="00A9294F">
        <w:rPr>
          <w:rFonts w:asciiTheme="majorHAnsi" w:hAnsiTheme="majorHAnsi" w:cstheme="majorHAnsi"/>
          <w:color w:val="000000" w:themeColor="text1"/>
          <w:sz w:val="22"/>
          <w:szCs w:val="22"/>
          <w:lang w:val="en-GB"/>
        </w:rPr>
        <w:t xml:space="preserve"> would be more appropriate to apply this approach to a series of lessons in which students research one case. One </w:t>
      </w:r>
      <w:r w:rsidR="007536BE" w:rsidRPr="00A9294F">
        <w:rPr>
          <w:rFonts w:asciiTheme="majorHAnsi" w:hAnsiTheme="majorHAnsi" w:cstheme="majorHAnsi"/>
          <w:color w:val="000000" w:themeColor="text1"/>
          <w:sz w:val="22"/>
          <w:szCs w:val="22"/>
          <w:lang w:val="en-GB"/>
        </w:rPr>
        <w:t>(</w:t>
      </w:r>
      <w:r w:rsidR="00396480" w:rsidRPr="00A9294F">
        <w:rPr>
          <w:rFonts w:asciiTheme="majorHAnsi" w:hAnsiTheme="majorHAnsi" w:cstheme="majorHAnsi"/>
          <w:color w:val="000000" w:themeColor="text1"/>
          <w:sz w:val="22"/>
          <w:szCs w:val="22"/>
          <w:lang w:val="en-GB"/>
        </w:rPr>
        <w:t>lesson</w:t>
      </w:r>
      <w:r w:rsidR="007536BE" w:rsidRPr="00A9294F">
        <w:rPr>
          <w:rFonts w:asciiTheme="majorHAnsi" w:hAnsiTheme="majorHAnsi" w:cstheme="majorHAnsi"/>
          <w:color w:val="000000" w:themeColor="text1"/>
          <w:sz w:val="22"/>
          <w:szCs w:val="22"/>
          <w:lang w:val="en-GB"/>
        </w:rPr>
        <w:t>)</w:t>
      </w:r>
      <w:r w:rsidR="00396480" w:rsidRPr="00A9294F">
        <w:rPr>
          <w:rFonts w:asciiTheme="majorHAnsi" w:hAnsiTheme="majorHAnsi" w:cstheme="majorHAnsi"/>
          <w:color w:val="000000" w:themeColor="text1"/>
          <w:sz w:val="22"/>
          <w:szCs w:val="22"/>
          <w:lang w:val="en-GB"/>
        </w:rPr>
        <w:t xml:space="preserve"> period would be too short</w:t>
      </w:r>
      <w:r w:rsidR="00944820" w:rsidRPr="00A9294F">
        <w:rPr>
          <w:rFonts w:asciiTheme="majorHAnsi" w:hAnsiTheme="majorHAnsi" w:cstheme="majorHAnsi"/>
          <w:color w:val="000000" w:themeColor="text1"/>
          <w:sz w:val="22"/>
          <w:szCs w:val="22"/>
          <w:lang w:val="en-GB"/>
        </w:rPr>
        <w:t xml:space="preserve">. </w:t>
      </w:r>
    </w:p>
    <w:p w14:paraId="61EBA8B3" w14:textId="14C299F9" w:rsidR="00944820" w:rsidRPr="00A9294F" w:rsidRDefault="00396480" w:rsidP="007D204D">
      <w:pPr>
        <w:pStyle w:val="Lijstalinea"/>
        <w:numPr>
          <w:ilvl w:val="0"/>
          <w:numId w:val="59"/>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Students who are having difficulty finding an approach to the problem or who run into difficulty during their research</w:t>
      </w:r>
      <w:r w:rsidR="007536BE" w:rsidRPr="00A9294F">
        <w:rPr>
          <w:rFonts w:asciiTheme="majorHAnsi" w:hAnsiTheme="majorHAnsi" w:cstheme="majorHAnsi"/>
          <w:color w:val="000000" w:themeColor="text1"/>
          <w:sz w:val="22"/>
          <w:szCs w:val="22"/>
          <w:lang w:val="en-GB"/>
        </w:rPr>
        <w:t>, may refer</w:t>
      </w:r>
      <w:r w:rsidRPr="00A9294F">
        <w:rPr>
          <w:rFonts w:asciiTheme="majorHAnsi" w:hAnsiTheme="majorHAnsi" w:cstheme="majorHAnsi"/>
          <w:color w:val="000000" w:themeColor="text1"/>
          <w:sz w:val="22"/>
          <w:szCs w:val="22"/>
          <w:lang w:val="en-GB"/>
        </w:rPr>
        <w:t xml:space="preserve"> to the </w:t>
      </w:r>
      <w:r w:rsidR="000D6E50" w:rsidRPr="00A9294F">
        <w:rPr>
          <w:rFonts w:asciiTheme="majorHAnsi" w:hAnsiTheme="majorHAnsi" w:cstheme="majorHAnsi"/>
          <w:color w:val="000000" w:themeColor="text1"/>
          <w:sz w:val="22"/>
          <w:szCs w:val="22"/>
          <w:lang w:val="en-GB"/>
        </w:rPr>
        <w:t xml:space="preserve">online </w:t>
      </w:r>
      <w:r w:rsidRPr="00A9294F">
        <w:rPr>
          <w:rFonts w:asciiTheme="majorHAnsi" w:hAnsiTheme="majorHAnsi" w:cstheme="majorHAnsi"/>
          <w:color w:val="000000" w:themeColor="text1"/>
          <w:sz w:val="22"/>
          <w:szCs w:val="22"/>
          <w:lang w:val="en-GB"/>
        </w:rPr>
        <w:t>helplines</w:t>
      </w:r>
      <w:r w:rsidR="00944820" w:rsidRPr="00A9294F">
        <w:rPr>
          <w:rFonts w:asciiTheme="majorHAnsi" w:hAnsiTheme="majorHAnsi" w:cstheme="majorHAnsi"/>
          <w:color w:val="000000" w:themeColor="text1"/>
          <w:sz w:val="22"/>
          <w:szCs w:val="22"/>
          <w:lang w:val="en-GB"/>
        </w:rPr>
        <w:t xml:space="preserve">. </w:t>
      </w:r>
      <w:r w:rsidR="000D6E50" w:rsidRPr="00A9294F">
        <w:rPr>
          <w:rFonts w:asciiTheme="majorHAnsi" w:hAnsiTheme="majorHAnsi" w:cstheme="majorHAnsi"/>
          <w:color w:val="000000" w:themeColor="text1"/>
          <w:sz w:val="22"/>
          <w:szCs w:val="22"/>
          <w:lang w:val="en-GB"/>
        </w:rPr>
        <w:t>Students can refer to them individually and independently. We call this first line support. Should the helpline not offer the necessary support, the student consults his teacher, the second line support</w:t>
      </w:r>
      <w:r w:rsidR="00944820" w:rsidRPr="00A9294F">
        <w:rPr>
          <w:rFonts w:asciiTheme="majorHAnsi" w:hAnsiTheme="majorHAnsi" w:cstheme="majorHAnsi"/>
          <w:color w:val="000000" w:themeColor="text1"/>
          <w:sz w:val="22"/>
          <w:szCs w:val="22"/>
          <w:lang w:val="en-GB"/>
        </w:rPr>
        <w:t xml:space="preserve">. </w:t>
      </w:r>
      <w:r w:rsidR="000D6E50" w:rsidRPr="00A9294F">
        <w:rPr>
          <w:rFonts w:asciiTheme="majorHAnsi" w:hAnsiTheme="majorHAnsi" w:cstheme="majorHAnsi"/>
          <w:color w:val="000000" w:themeColor="text1"/>
          <w:sz w:val="22"/>
          <w:szCs w:val="22"/>
          <w:lang w:val="en-GB"/>
        </w:rPr>
        <w:t xml:space="preserve">This approach </w:t>
      </w:r>
      <w:r w:rsidR="008C2179" w:rsidRPr="00A9294F">
        <w:rPr>
          <w:rFonts w:asciiTheme="majorHAnsi" w:hAnsiTheme="majorHAnsi" w:cstheme="majorHAnsi"/>
          <w:color w:val="000000" w:themeColor="text1"/>
          <w:sz w:val="22"/>
          <w:szCs w:val="22"/>
          <w:lang w:val="en-GB"/>
        </w:rPr>
        <w:t xml:space="preserve">increases the level of responsibility the students will feel towards their own learning process, in which they learn to solve their own problems and </w:t>
      </w:r>
      <w:r w:rsidR="00555B41" w:rsidRPr="00A9294F">
        <w:rPr>
          <w:rFonts w:asciiTheme="majorHAnsi" w:hAnsiTheme="majorHAnsi" w:cstheme="majorHAnsi"/>
          <w:color w:val="000000" w:themeColor="text1"/>
          <w:sz w:val="22"/>
          <w:szCs w:val="22"/>
          <w:lang w:val="en-GB"/>
        </w:rPr>
        <w:t xml:space="preserve">only </w:t>
      </w:r>
      <w:r w:rsidR="008C2179" w:rsidRPr="00A9294F">
        <w:rPr>
          <w:rFonts w:asciiTheme="majorHAnsi" w:hAnsiTheme="majorHAnsi" w:cstheme="majorHAnsi"/>
          <w:color w:val="000000" w:themeColor="text1"/>
          <w:sz w:val="22"/>
          <w:szCs w:val="22"/>
          <w:lang w:val="en-GB"/>
        </w:rPr>
        <w:t xml:space="preserve">ask for help when necessary. </w:t>
      </w:r>
      <w:r w:rsidR="00414F33" w:rsidRPr="00A9294F">
        <w:rPr>
          <w:rFonts w:asciiTheme="majorHAnsi" w:hAnsiTheme="majorHAnsi" w:cstheme="majorHAnsi"/>
          <w:color w:val="000000" w:themeColor="text1"/>
          <w:sz w:val="22"/>
          <w:szCs w:val="22"/>
          <w:lang w:val="en-GB"/>
        </w:rPr>
        <w:t>In the helplines t</w:t>
      </w:r>
      <w:r w:rsidR="00555B41" w:rsidRPr="00A9294F">
        <w:rPr>
          <w:rFonts w:asciiTheme="majorHAnsi" w:hAnsiTheme="majorHAnsi" w:cstheme="majorHAnsi"/>
          <w:color w:val="000000" w:themeColor="text1"/>
          <w:sz w:val="22"/>
          <w:szCs w:val="22"/>
          <w:lang w:val="en-GB"/>
        </w:rPr>
        <w:t xml:space="preserve">he students find out </w:t>
      </w:r>
      <w:r w:rsidR="00414F33" w:rsidRPr="00A9294F">
        <w:rPr>
          <w:rFonts w:asciiTheme="majorHAnsi" w:hAnsiTheme="majorHAnsi" w:cstheme="majorHAnsi"/>
          <w:color w:val="000000" w:themeColor="text1"/>
          <w:sz w:val="22"/>
          <w:szCs w:val="22"/>
          <w:lang w:val="en-GB"/>
        </w:rPr>
        <w:t xml:space="preserve">at which levels </w:t>
      </w:r>
      <w:r w:rsidR="00555B41" w:rsidRPr="00A9294F">
        <w:rPr>
          <w:rFonts w:asciiTheme="majorHAnsi" w:hAnsiTheme="majorHAnsi" w:cstheme="majorHAnsi"/>
          <w:color w:val="000000" w:themeColor="text1"/>
          <w:sz w:val="22"/>
          <w:szCs w:val="22"/>
          <w:lang w:val="en-GB"/>
        </w:rPr>
        <w:t>they c</w:t>
      </w:r>
      <w:r w:rsidR="00414F33" w:rsidRPr="00A9294F">
        <w:rPr>
          <w:rFonts w:asciiTheme="majorHAnsi" w:hAnsiTheme="majorHAnsi" w:cstheme="majorHAnsi"/>
          <w:color w:val="000000" w:themeColor="text1"/>
          <w:sz w:val="22"/>
          <w:szCs w:val="22"/>
          <w:lang w:val="en-GB"/>
        </w:rPr>
        <w:t>an work with historical</w:t>
      </w:r>
      <w:r w:rsidR="00670C1B" w:rsidRPr="00A9294F">
        <w:rPr>
          <w:rFonts w:asciiTheme="majorHAnsi" w:hAnsiTheme="majorHAnsi" w:cstheme="majorHAnsi"/>
          <w:color w:val="000000" w:themeColor="text1"/>
          <w:sz w:val="22"/>
          <w:szCs w:val="22"/>
          <w:lang w:val="en-GB"/>
        </w:rPr>
        <w:t xml:space="preserve"> thinking</w:t>
      </w:r>
      <w:r w:rsidR="00414F33" w:rsidRPr="00A9294F">
        <w:rPr>
          <w:rFonts w:asciiTheme="majorHAnsi" w:hAnsiTheme="majorHAnsi" w:cstheme="majorHAnsi"/>
          <w:color w:val="000000" w:themeColor="text1"/>
          <w:sz w:val="22"/>
          <w:szCs w:val="22"/>
          <w:lang w:val="en-GB"/>
        </w:rPr>
        <w:t xml:space="preserve"> skills. This will challenge them</w:t>
      </w:r>
      <w:r w:rsidR="00555B41" w:rsidRPr="00A9294F">
        <w:rPr>
          <w:rFonts w:asciiTheme="majorHAnsi" w:hAnsiTheme="majorHAnsi" w:cstheme="majorHAnsi"/>
          <w:color w:val="000000" w:themeColor="text1"/>
          <w:sz w:val="22"/>
          <w:szCs w:val="22"/>
          <w:lang w:val="en-GB"/>
        </w:rPr>
        <w:t xml:space="preserve"> to achieve new levels. The initiative</w:t>
      </w:r>
      <w:r w:rsidR="00414F33" w:rsidRPr="00A9294F">
        <w:rPr>
          <w:rFonts w:asciiTheme="majorHAnsi" w:hAnsiTheme="majorHAnsi" w:cstheme="majorHAnsi"/>
          <w:color w:val="000000" w:themeColor="text1"/>
          <w:sz w:val="22"/>
          <w:szCs w:val="22"/>
          <w:lang w:val="en-GB"/>
        </w:rPr>
        <w:t xml:space="preserve">, therefore, </w:t>
      </w:r>
      <w:r w:rsidR="00555B41" w:rsidRPr="00A9294F">
        <w:rPr>
          <w:rFonts w:asciiTheme="majorHAnsi" w:hAnsiTheme="majorHAnsi" w:cstheme="majorHAnsi"/>
          <w:color w:val="000000" w:themeColor="text1"/>
          <w:sz w:val="22"/>
          <w:szCs w:val="22"/>
          <w:lang w:val="en-GB"/>
        </w:rPr>
        <w:t>is first and foremost with the students.</w:t>
      </w:r>
    </w:p>
    <w:p w14:paraId="28B3B9AA" w14:textId="45076A81" w:rsidR="00944820" w:rsidRPr="00A9294F" w:rsidRDefault="00CF2A91" w:rsidP="007D204D">
      <w:pPr>
        <w:pStyle w:val="Lijstalinea"/>
        <w:numPr>
          <w:ilvl w:val="0"/>
          <w:numId w:val="61"/>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This demands a tho</w:t>
      </w:r>
      <w:r w:rsidR="00414F33" w:rsidRPr="00A9294F">
        <w:rPr>
          <w:rFonts w:asciiTheme="majorHAnsi" w:hAnsiTheme="majorHAnsi" w:cstheme="majorHAnsi"/>
          <w:color w:val="000000" w:themeColor="text1"/>
          <w:sz w:val="22"/>
          <w:szCs w:val="22"/>
          <w:lang w:val="en-GB"/>
        </w:rPr>
        <w:t>rough preparation from the teacher, based on his knowledge of the students and the lesson material.</w:t>
      </w:r>
      <w:r w:rsidR="00944820"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The combination of knowledge of both the students and the lesson material is important since this is the only way the</w:t>
      </w:r>
      <w:r w:rsidR="00D03BC1" w:rsidRPr="00A9294F">
        <w:rPr>
          <w:rFonts w:asciiTheme="majorHAnsi" w:hAnsiTheme="majorHAnsi" w:cstheme="majorHAnsi"/>
          <w:color w:val="000000" w:themeColor="text1"/>
          <w:sz w:val="22"/>
          <w:szCs w:val="22"/>
          <w:lang w:val="en-GB"/>
        </w:rPr>
        <w:t xml:space="preserve"> first and second line </w:t>
      </w:r>
      <w:r w:rsidR="00257EAC" w:rsidRPr="00A9294F">
        <w:rPr>
          <w:rFonts w:asciiTheme="majorHAnsi" w:hAnsiTheme="majorHAnsi" w:cstheme="majorHAnsi"/>
          <w:color w:val="000000" w:themeColor="text1"/>
          <w:sz w:val="22"/>
          <w:szCs w:val="22"/>
          <w:lang w:val="en-GB"/>
        </w:rPr>
        <w:t xml:space="preserve">of </w:t>
      </w:r>
      <w:r w:rsidR="00D03BC1" w:rsidRPr="00A9294F">
        <w:rPr>
          <w:rFonts w:asciiTheme="majorHAnsi" w:hAnsiTheme="majorHAnsi" w:cstheme="majorHAnsi"/>
          <w:color w:val="000000" w:themeColor="text1"/>
          <w:sz w:val="22"/>
          <w:szCs w:val="22"/>
          <w:lang w:val="en-GB"/>
        </w:rPr>
        <w:t>support c</w:t>
      </w:r>
      <w:r w:rsidRPr="00A9294F">
        <w:rPr>
          <w:rFonts w:asciiTheme="majorHAnsi" w:hAnsiTheme="majorHAnsi" w:cstheme="majorHAnsi"/>
          <w:color w:val="000000" w:themeColor="text1"/>
          <w:sz w:val="22"/>
          <w:szCs w:val="22"/>
          <w:lang w:val="en-GB"/>
        </w:rPr>
        <w:t>an be applied properly.</w:t>
      </w:r>
      <w:r w:rsidR="00944820" w:rsidRPr="00A9294F">
        <w:rPr>
          <w:rFonts w:asciiTheme="majorHAnsi" w:hAnsiTheme="majorHAnsi" w:cstheme="majorHAnsi"/>
          <w:color w:val="000000" w:themeColor="text1"/>
          <w:sz w:val="22"/>
          <w:szCs w:val="22"/>
          <w:lang w:val="en-GB"/>
        </w:rPr>
        <w:t xml:space="preserve"> </w:t>
      </w:r>
    </w:p>
    <w:p w14:paraId="11E6720C" w14:textId="6CDC9D5D" w:rsidR="00944820" w:rsidRPr="00A9294F" w:rsidRDefault="00CF2A91" w:rsidP="007D204D">
      <w:pPr>
        <w:pStyle w:val="Lijstalinea"/>
        <w:numPr>
          <w:ilvl w:val="0"/>
          <w:numId w:val="61"/>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teacher has to aim for an understanding of what each student still lacks, and therefore has to develop, in his knowledge and skills</w:t>
      </w:r>
      <w:r w:rsidR="006D3410"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 xml:space="preserve">This </w:t>
      </w:r>
      <w:r w:rsidR="002F6F19" w:rsidRPr="00A9294F">
        <w:rPr>
          <w:rFonts w:asciiTheme="majorHAnsi" w:hAnsiTheme="majorHAnsi" w:cstheme="majorHAnsi"/>
          <w:color w:val="000000" w:themeColor="text1"/>
          <w:sz w:val="22"/>
          <w:szCs w:val="22"/>
          <w:lang w:val="en-GB"/>
        </w:rPr>
        <w:t>understanding</w:t>
      </w:r>
      <w:r w:rsidRPr="00A9294F">
        <w:rPr>
          <w:rFonts w:asciiTheme="majorHAnsi" w:hAnsiTheme="majorHAnsi" w:cstheme="majorHAnsi"/>
          <w:color w:val="000000" w:themeColor="text1"/>
          <w:sz w:val="22"/>
          <w:szCs w:val="22"/>
          <w:lang w:val="en-GB"/>
        </w:rPr>
        <w:t xml:space="preserve"> is the basis for deciding the level of support. In order to gather this information</w:t>
      </w:r>
      <w:r w:rsidR="00742C24" w:rsidRPr="00A9294F">
        <w:rPr>
          <w:rFonts w:asciiTheme="majorHAnsi" w:hAnsiTheme="majorHAnsi" w:cstheme="majorHAnsi"/>
          <w:color w:val="000000" w:themeColor="text1"/>
          <w:sz w:val="22"/>
          <w:szCs w:val="22"/>
          <w:lang w:val="en-GB"/>
        </w:rPr>
        <w:t>,</w:t>
      </w:r>
      <w:r w:rsidRPr="00A9294F">
        <w:rPr>
          <w:rFonts w:asciiTheme="majorHAnsi" w:hAnsiTheme="majorHAnsi" w:cstheme="majorHAnsi"/>
          <w:color w:val="000000" w:themeColor="text1"/>
          <w:sz w:val="22"/>
          <w:szCs w:val="22"/>
          <w:lang w:val="en-GB"/>
        </w:rPr>
        <w:t xml:space="preserve"> you could consider diagnostic testing of the students’ knowledge and necessary historical skills of a topic</w:t>
      </w:r>
      <w:r w:rsidR="00742C24" w:rsidRPr="00A9294F">
        <w:rPr>
          <w:rFonts w:asciiTheme="majorHAnsi" w:hAnsiTheme="majorHAnsi" w:cstheme="majorHAnsi"/>
          <w:color w:val="000000" w:themeColor="text1"/>
          <w:sz w:val="22"/>
          <w:szCs w:val="22"/>
          <w:lang w:val="en-GB"/>
        </w:rPr>
        <w:t xml:space="preserve">. You then </w:t>
      </w:r>
      <w:r w:rsidR="002F6F19" w:rsidRPr="00A9294F">
        <w:rPr>
          <w:rFonts w:asciiTheme="majorHAnsi" w:hAnsiTheme="majorHAnsi" w:cstheme="majorHAnsi"/>
          <w:color w:val="000000" w:themeColor="text1"/>
          <w:sz w:val="22"/>
          <w:szCs w:val="22"/>
          <w:lang w:val="en-GB"/>
        </w:rPr>
        <w:t>analyse</w:t>
      </w:r>
      <w:r w:rsidR="00742C24" w:rsidRPr="00A9294F">
        <w:rPr>
          <w:rFonts w:asciiTheme="majorHAnsi" w:hAnsiTheme="majorHAnsi" w:cstheme="majorHAnsi"/>
          <w:color w:val="000000" w:themeColor="text1"/>
          <w:sz w:val="22"/>
          <w:szCs w:val="22"/>
          <w:lang w:val="en-GB"/>
        </w:rPr>
        <w:t xml:space="preserve"> the level of support necessary for either weaker or stronger students.</w:t>
      </w:r>
      <w:r w:rsidR="006D3410" w:rsidRPr="00A9294F">
        <w:rPr>
          <w:rFonts w:asciiTheme="majorHAnsi" w:hAnsiTheme="majorHAnsi" w:cstheme="majorHAnsi"/>
          <w:color w:val="000000" w:themeColor="text1"/>
          <w:sz w:val="22"/>
          <w:szCs w:val="22"/>
          <w:lang w:val="en-GB"/>
        </w:rPr>
        <w:t xml:space="preserve"> </w:t>
      </w:r>
      <w:r w:rsidR="00742C24" w:rsidRPr="00A9294F">
        <w:rPr>
          <w:rFonts w:asciiTheme="majorHAnsi" w:hAnsiTheme="majorHAnsi" w:cstheme="majorHAnsi"/>
          <w:color w:val="000000" w:themeColor="text1"/>
          <w:sz w:val="22"/>
          <w:szCs w:val="22"/>
          <w:lang w:val="en-GB"/>
        </w:rPr>
        <w:t>In this way you differentiate your teaching.</w:t>
      </w:r>
    </w:p>
    <w:p w14:paraId="50B1EE2E" w14:textId="450374F9" w:rsidR="00944820" w:rsidRPr="00A9294F" w:rsidRDefault="009734D6" w:rsidP="007D204D">
      <w:pPr>
        <w:pStyle w:val="Lijstalinea"/>
        <w:numPr>
          <w:ilvl w:val="0"/>
          <w:numId w:val="61"/>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For this series of lessons, the helplines have been formulated in several aspects, based on a broad idea of the problems many students may have with history lessons. These are</w:t>
      </w:r>
      <w:r w:rsidR="00944820" w:rsidRPr="00A9294F">
        <w:rPr>
          <w:rFonts w:asciiTheme="majorHAnsi" w:hAnsiTheme="majorHAnsi" w:cstheme="majorHAnsi"/>
          <w:color w:val="000000" w:themeColor="text1"/>
          <w:sz w:val="22"/>
          <w:szCs w:val="22"/>
          <w:lang w:val="en-GB"/>
        </w:rPr>
        <w:t xml:space="preserve">: 1) </w:t>
      </w:r>
      <w:r w:rsidRPr="00A9294F">
        <w:rPr>
          <w:rFonts w:asciiTheme="majorHAnsi" w:hAnsiTheme="majorHAnsi" w:cstheme="majorHAnsi"/>
          <w:color w:val="000000" w:themeColor="text1"/>
          <w:sz w:val="22"/>
          <w:szCs w:val="22"/>
          <w:lang w:val="en-GB"/>
        </w:rPr>
        <w:t xml:space="preserve">strategies and historical skills which teach </w:t>
      </w:r>
      <w:r w:rsidR="008C05DA" w:rsidRPr="00A9294F">
        <w:rPr>
          <w:rFonts w:asciiTheme="majorHAnsi" w:hAnsiTheme="majorHAnsi" w:cstheme="majorHAnsi"/>
          <w:color w:val="000000" w:themeColor="text1"/>
          <w:sz w:val="22"/>
          <w:szCs w:val="22"/>
          <w:lang w:val="en-GB"/>
        </w:rPr>
        <w:t>historical thinking skills</w:t>
      </w:r>
      <w:r w:rsidRPr="00A9294F">
        <w:rPr>
          <w:rFonts w:asciiTheme="majorHAnsi" w:hAnsiTheme="majorHAnsi" w:cstheme="majorHAnsi"/>
          <w:color w:val="000000" w:themeColor="text1"/>
          <w:sz w:val="22"/>
          <w:szCs w:val="22"/>
          <w:lang w:val="en-GB"/>
        </w:rPr>
        <w:t>. The historical skills are presented from basic to complex in steps/levels.</w:t>
      </w:r>
      <w:r w:rsidR="00944820" w:rsidRPr="00A9294F">
        <w:rPr>
          <w:rFonts w:asciiTheme="majorHAnsi" w:hAnsiTheme="majorHAnsi" w:cstheme="majorHAnsi"/>
          <w:color w:val="000000" w:themeColor="text1"/>
          <w:sz w:val="22"/>
          <w:szCs w:val="22"/>
          <w:lang w:val="en-GB"/>
        </w:rPr>
        <w:t xml:space="preserve">; 2) </w:t>
      </w:r>
      <w:r w:rsidRPr="00A9294F">
        <w:rPr>
          <w:rFonts w:asciiTheme="majorHAnsi" w:hAnsiTheme="majorHAnsi" w:cstheme="majorHAnsi"/>
          <w:color w:val="000000" w:themeColor="text1"/>
          <w:sz w:val="22"/>
          <w:szCs w:val="22"/>
          <w:lang w:val="en-GB"/>
        </w:rPr>
        <w:t xml:space="preserve">knowledge of </w:t>
      </w:r>
      <w:r w:rsidRPr="00A9294F">
        <w:rPr>
          <w:rFonts w:asciiTheme="majorHAnsi" w:hAnsiTheme="majorHAnsi" w:cstheme="majorHAnsi"/>
          <w:color w:val="000000" w:themeColor="text1"/>
          <w:sz w:val="22"/>
          <w:szCs w:val="22"/>
          <w:lang w:val="en-GB"/>
        </w:rPr>
        <w:lastRenderedPageBreak/>
        <w:t>historical concepts, events and persons, in a vocabulary list and a person</w:t>
      </w:r>
      <w:r w:rsidR="00732832" w:rsidRPr="00A9294F">
        <w:rPr>
          <w:rFonts w:asciiTheme="majorHAnsi" w:hAnsiTheme="majorHAnsi" w:cstheme="majorHAnsi"/>
          <w:color w:val="000000" w:themeColor="text1"/>
          <w:sz w:val="22"/>
          <w:szCs w:val="22"/>
          <w:lang w:val="en-GB"/>
        </w:rPr>
        <w:t>s</w:t>
      </w:r>
      <w:r w:rsidRPr="00A9294F">
        <w:rPr>
          <w:rFonts w:asciiTheme="majorHAnsi" w:hAnsiTheme="majorHAnsi" w:cstheme="majorHAnsi"/>
          <w:color w:val="000000" w:themeColor="text1"/>
          <w:sz w:val="22"/>
          <w:szCs w:val="22"/>
          <w:lang w:val="en-GB"/>
        </w:rPr>
        <w:t xml:space="preserve"> list</w:t>
      </w:r>
      <w:r w:rsidR="00944820" w:rsidRPr="00A9294F">
        <w:rPr>
          <w:rFonts w:asciiTheme="majorHAnsi" w:hAnsiTheme="majorHAnsi" w:cstheme="majorHAnsi"/>
          <w:color w:val="000000" w:themeColor="text1"/>
          <w:sz w:val="22"/>
          <w:szCs w:val="22"/>
          <w:lang w:val="en-GB"/>
        </w:rPr>
        <w:t xml:space="preserve">; 3) </w:t>
      </w:r>
      <w:r w:rsidRPr="00A9294F">
        <w:rPr>
          <w:rFonts w:asciiTheme="majorHAnsi" w:hAnsiTheme="majorHAnsi" w:cstheme="majorHAnsi"/>
          <w:color w:val="000000" w:themeColor="text1"/>
          <w:sz w:val="22"/>
          <w:szCs w:val="22"/>
          <w:lang w:val="en-GB"/>
        </w:rPr>
        <w:t>timelines</w:t>
      </w:r>
      <w:r w:rsidR="00944820" w:rsidRPr="00A9294F">
        <w:rPr>
          <w:rFonts w:asciiTheme="majorHAnsi" w:hAnsiTheme="majorHAnsi" w:cstheme="majorHAnsi"/>
          <w:color w:val="000000" w:themeColor="text1"/>
          <w:sz w:val="22"/>
          <w:szCs w:val="22"/>
          <w:lang w:val="en-GB"/>
        </w:rPr>
        <w:t xml:space="preserve">; 4) </w:t>
      </w:r>
      <w:r w:rsidRPr="00A9294F">
        <w:rPr>
          <w:rFonts w:asciiTheme="majorHAnsi" w:hAnsiTheme="majorHAnsi" w:cstheme="majorHAnsi"/>
          <w:color w:val="000000" w:themeColor="text1"/>
          <w:sz w:val="22"/>
          <w:szCs w:val="22"/>
          <w:lang w:val="en-GB"/>
        </w:rPr>
        <w:t>writing historical research</w:t>
      </w:r>
      <w:r w:rsidR="00944820" w:rsidRPr="00A9294F">
        <w:rPr>
          <w:rFonts w:asciiTheme="majorHAnsi" w:hAnsiTheme="majorHAnsi" w:cstheme="majorHAnsi"/>
          <w:color w:val="000000" w:themeColor="text1"/>
          <w:sz w:val="22"/>
          <w:szCs w:val="22"/>
          <w:lang w:val="en-GB"/>
        </w:rPr>
        <w:t xml:space="preserve">. </w:t>
      </w:r>
    </w:p>
    <w:p w14:paraId="3DF84930" w14:textId="44E66DE7" w:rsidR="00F3757F" w:rsidRPr="00A9294F" w:rsidRDefault="00944820" w:rsidP="007D204D">
      <w:pPr>
        <w:pStyle w:val="Lijstalinea"/>
        <w:numPr>
          <w:ilvl w:val="0"/>
          <w:numId w:val="61"/>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In </w:t>
      </w:r>
      <w:r w:rsidR="009734D6" w:rsidRPr="00A9294F">
        <w:rPr>
          <w:rFonts w:asciiTheme="majorHAnsi" w:hAnsiTheme="majorHAnsi" w:cstheme="majorHAnsi"/>
          <w:color w:val="000000" w:themeColor="text1"/>
          <w:sz w:val="22"/>
          <w:szCs w:val="22"/>
          <w:lang w:val="en-GB"/>
        </w:rPr>
        <w:t xml:space="preserve">the digital version of this lesson series </w:t>
      </w:r>
      <w:r w:rsidR="004E69A4" w:rsidRPr="00A9294F">
        <w:rPr>
          <w:rFonts w:asciiTheme="majorHAnsi" w:hAnsiTheme="majorHAnsi" w:cstheme="majorHAnsi"/>
          <w:color w:val="000000" w:themeColor="text1"/>
          <w:sz w:val="22"/>
          <w:szCs w:val="22"/>
          <w:lang w:val="en-GB"/>
        </w:rPr>
        <w:t>the students can use the online helpline</w:t>
      </w:r>
      <w:r w:rsidRPr="00A9294F">
        <w:rPr>
          <w:rFonts w:asciiTheme="majorHAnsi" w:hAnsiTheme="majorHAnsi" w:cstheme="majorHAnsi"/>
          <w:color w:val="000000" w:themeColor="text1"/>
          <w:sz w:val="22"/>
          <w:szCs w:val="22"/>
          <w:lang w:val="en-GB"/>
        </w:rPr>
        <w:t>.</w:t>
      </w:r>
    </w:p>
    <w:p w14:paraId="1CD20EE7" w14:textId="77777777" w:rsidR="00B22207" w:rsidRPr="00A9294F" w:rsidRDefault="00B22207" w:rsidP="00B22207">
      <w:pPr>
        <w:jc w:val="both"/>
        <w:rPr>
          <w:rFonts w:asciiTheme="majorHAnsi" w:hAnsiTheme="majorHAnsi" w:cstheme="majorHAnsi"/>
          <w:color w:val="76923C" w:themeColor="accent3" w:themeShade="BF"/>
          <w:sz w:val="22"/>
          <w:szCs w:val="22"/>
          <w:lang w:val="en-GB"/>
        </w:rPr>
      </w:pPr>
    </w:p>
    <w:p w14:paraId="4C909D4B" w14:textId="2128A8D2" w:rsidR="00B22207" w:rsidRPr="00A9294F" w:rsidRDefault="004E69A4" w:rsidP="007D204D">
      <w:pPr>
        <w:pStyle w:val="Lijstalinea"/>
        <w:numPr>
          <w:ilvl w:val="0"/>
          <w:numId w:val="26"/>
        </w:numPr>
        <w:jc w:val="both"/>
        <w:rPr>
          <w:rFonts w:asciiTheme="majorHAnsi" w:hAnsiTheme="majorHAnsi" w:cstheme="majorHAnsi"/>
          <w:color w:val="000000" w:themeColor="text1"/>
          <w:sz w:val="22"/>
          <w:szCs w:val="22"/>
          <w:u w:val="single"/>
          <w:lang w:val="en-GB"/>
        </w:rPr>
      </w:pPr>
      <w:r w:rsidRPr="00A9294F">
        <w:rPr>
          <w:rFonts w:asciiTheme="majorHAnsi" w:hAnsiTheme="majorHAnsi" w:cstheme="majorHAnsi"/>
          <w:color w:val="000000" w:themeColor="text1"/>
          <w:sz w:val="22"/>
          <w:szCs w:val="22"/>
          <w:u w:val="single"/>
          <w:lang w:val="en-GB"/>
        </w:rPr>
        <w:t>Present</w:t>
      </w:r>
      <w:r w:rsidR="00B22207" w:rsidRPr="00A9294F">
        <w:rPr>
          <w:rFonts w:asciiTheme="majorHAnsi" w:hAnsiTheme="majorHAnsi" w:cstheme="majorHAnsi"/>
          <w:color w:val="000000" w:themeColor="text1"/>
          <w:sz w:val="22"/>
          <w:szCs w:val="22"/>
          <w:u w:val="single"/>
          <w:lang w:val="en-GB"/>
        </w:rPr>
        <w:t>.</w:t>
      </w:r>
    </w:p>
    <w:p w14:paraId="62EF1718" w14:textId="39EB1112" w:rsidR="00B22207" w:rsidRPr="00A9294F" w:rsidRDefault="002230A4" w:rsidP="00552A65">
      <w:pPr>
        <w:ind w:left="340"/>
        <w:jc w:val="both"/>
        <w:rPr>
          <w:rFonts w:asciiTheme="majorHAnsi" w:hAnsiTheme="majorHAnsi" w:cstheme="majorHAnsi"/>
          <w:color w:val="000000" w:themeColor="text1"/>
          <w:sz w:val="22"/>
          <w:szCs w:val="22"/>
          <w:lang w:val="en-GB"/>
        </w:rPr>
      </w:pPr>
      <w:r w:rsidRPr="00A9294F">
        <w:rPr>
          <w:rFonts w:asciiTheme="majorHAnsi" w:hAnsiTheme="majorHAnsi" w:cstheme="minorHAnsi"/>
          <w:sz w:val="22"/>
          <w:szCs w:val="22"/>
          <w:lang w:val="en-GB"/>
        </w:rPr>
        <w:t xml:space="preserve">The students complete </w:t>
      </w:r>
      <w:r w:rsidR="00612FF3" w:rsidRPr="00A9294F">
        <w:rPr>
          <w:rFonts w:asciiTheme="majorHAnsi" w:hAnsiTheme="majorHAnsi" w:cstheme="minorHAnsi"/>
          <w:sz w:val="22"/>
          <w:szCs w:val="22"/>
          <w:lang w:val="en-GB"/>
        </w:rPr>
        <w:t>their research by writing an essay, a</w:t>
      </w:r>
      <w:r w:rsidRPr="00A9294F">
        <w:rPr>
          <w:rFonts w:asciiTheme="majorHAnsi" w:hAnsiTheme="majorHAnsi" w:cstheme="minorHAnsi"/>
          <w:sz w:val="22"/>
          <w:szCs w:val="22"/>
          <w:lang w:val="en-GB"/>
        </w:rPr>
        <w:t xml:space="preserve"> media presentation, or other method</w:t>
      </w:r>
      <w:r w:rsidR="00612FF3" w:rsidRPr="00A9294F">
        <w:rPr>
          <w:rFonts w:asciiTheme="majorHAnsi" w:hAnsiTheme="majorHAnsi" w:cstheme="minorHAnsi"/>
          <w:sz w:val="22"/>
          <w:szCs w:val="22"/>
          <w:lang w:val="en-GB"/>
        </w:rPr>
        <w:t>s</w:t>
      </w:r>
      <w:r w:rsidRPr="00A9294F">
        <w:rPr>
          <w:rFonts w:asciiTheme="majorHAnsi" w:hAnsiTheme="majorHAnsi" w:cstheme="minorHAnsi"/>
          <w:sz w:val="22"/>
          <w:szCs w:val="22"/>
          <w:lang w:val="en-GB"/>
        </w:rPr>
        <w:t xml:space="preserve"> of presentation</w:t>
      </w:r>
      <w:r w:rsidR="00B22207" w:rsidRPr="00A9294F">
        <w:rPr>
          <w:rFonts w:asciiTheme="majorHAnsi" w:hAnsiTheme="majorHAnsi" w:cstheme="minorHAnsi"/>
          <w:sz w:val="22"/>
          <w:szCs w:val="22"/>
          <w:lang w:val="en-GB"/>
        </w:rPr>
        <w:t xml:space="preserve">. </w:t>
      </w:r>
      <w:r w:rsidRPr="00A9294F">
        <w:rPr>
          <w:rFonts w:asciiTheme="majorHAnsi" w:hAnsiTheme="majorHAnsi" w:cstheme="minorHAnsi"/>
          <w:sz w:val="22"/>
          <w:szCs w:val="22"/>
          <w:lang w:val="en-GB"/>
        </w:rPr>
        <w:t>The teacher decides the presentation and the assessment method</w:t>
      </w:r>
      <w:r w:rsidR="00B22207" w:rsidRPr="00A9294F">
        <w:rPr>
          <w:rFonts w:asciiTheme="majorHAnsi" w:hAnsiTheme="majorHAnsi" w:cstheme="minorHAnsi"/>
          <w:sz w:val="22"/>
          <w:szCs w:val="22"/>
          <w:lang w:val="en-GB"/>
        </w:rPr>
        <w:t>.</w:t>
      </w:r>
      <w:r w:rsidR="00302433" w:rsidRPr="00A9294F">
        <w:rPr>
          <w:rFonts w:asciiTheme="majorHAnsi" w:hAnsiTheme="majorHAnsi" w:cstheme="minorHAnsi"/>
          <w:sz w:val="22"/>
          <w:szCs w:val="22"/>
          <w:lang w:val="en-GB"/>
        </w:rPr>
        <w:t xml:space="preserve"> </w:t>
      </w:r>
      <w:r w:rsidRPr="00A9294F">
        <w:rPr>
          <w:rFonts w:asciiTheme="majorHAnsi" w:hAnsiTheme="majorHAnsi" w:cstheme="minorHAnsi"/>
          <w:sz w:val="22"/>
          <w:szCs w:val="22"/>
          <w:lang w:val="en-GB"/>
        </w:rPr>
        <w:t>Assessment can take the form of a Rubric (see material senior years), a peer-review, a grade etc</w:t>
      </w:r>
      <w:r w:rsidR="00302433" w:rsidRPr="00A9294F">
        <w:rPr>
          <w:rFonts w:asciiTheme="majorHAnsi" w:hAnsiTheme="majorHAnsi" w:cstheme="minorHAnsi"/>
          <w:sz w:val="22"/>
          <w:szCs w:val="22"/>
          <w:lang w:val="en-GB"/>
        </w:rPr>
        <w:t>.</w:t>
      </w:r>
      <w:r w:rsidR="00B22207" w:rsidRPr="00A9294F">
        <w:rPr>
          <w:rFonts w:asciiTheme="majorHAnsi" w:hAnsiTheme="majorHAnsi" w:cstheme="minorHAnsi"/>
          <w:sz w:val="22"/>
          <w:szCs w:val="22"/>
          <w:lang w:val="en-GB"/>
        </w:rPr>
        <w:t xml:space="preserve"> </w:t>
      </w:r>
      <w:r w:rsidRPr="00A9294F">
        <w:rPr>
          <w:rFonts w:asciiTheme="majorHAnsi" w:hAnsiTheme="majorHAnsi" w:cstheme="minorHAnsi"/>
          <w:sz w:val="22"/>
          <w:szCs w:val="22"/>
          <w:lang w:val="en-GB"/>
        </w:rPr>
        <w:t>The most important criteria for assessment should be: the way in which the students express and argue their findings and judgements, the quality of the historical sources research, the quality</w:t>
      </w:r>
      <w:r w:rsidR="008B7235" w:rsidRPr="00A9294F">
        <w:rPr>
          <w:rFonts w:asciiTheme="majorHAnsi" w:hAnsiTheme="majorHAnsi" w:cstheme="minorHAnsi"/>
          <w:sz w:val="22"/>
          <w:szCs w:val="22"/>
          <w:lang w:val="en-GB"/>
        </w:rPr>
        <w:t xml:space="preserve"> of the rese</w:t>
      </w:r>
      <w:r w:rsidRPr="00A9294F">
        <w:rPr>
          <w:rFonts w:asciiTheme="majorHAnsi" w:hAnsiTheme="majorHAnsi" w:cstheme="minorHAnsi"/>
          <w:sz w:val="22"/>
          <w:szCs w:val="22"/>
          <w:lang w:val="en-GB"/>
        </w:rPr>
        <w:t>a</w:t>
      </w:r>
      <w:r w:rsidR="008B7235" w:rsidRPr="00A9294F">
        <w:rPr>
          <w:rFonts w:asciiTheme="majorHAnsi" w:hAnsiTheme="majorHAnsi" w:cstheme="minorHAnsi"/>
          <w:sz w:val="22"/>
          <w:szCs w:val="22"/>
          <w:lang w:val="en-GB"/>
        </w:rPr>
        <w:t>r</w:t>
      </w:r>
      <w:r w:rsidRPr="00A9294F">
        <w:rPr>
          <w:rFonts w:asciiTheme="majorHAnsi" w:hAnsiTheme="majorHAnsi" w:cstheme="minorHAnsi"/>
          <w:sz w:val="22"/>
          <w:szCs w:val="22"/>
          <w:lang w:val="en-GB"/>
        </w:rPr>
        <w:t xml:space="preserve">ch itself, and the form, </w:t>
      </w:r>
      <w:r w:rsidR="003140F2" w:rsidRPr="00A9294F">
        <w:rPr>
          <w:rFonts w:asciiTheme="majorHAnsi" w:hAnsiTheme="majorHAnsi" w:cstheme="minorHAnsi"/>
          <w:sz w:val="22"/>
          <w:szCs w:val="22"/>
          <w:lang w:val="en-GB"/>
        </w:rPr>
        <w:t xml:space="preserve">structure and </w:t>
      </w:r>
      <w:r w:rsidR="008B7235" w:rsidRPr="00A9294F">
        <w:rPr>
          <w:rFonts w:asciiTheme="majorHAnsi" w:hAnsiTheme="majorHAnsi" w:cstheme="minorHAnsi"/>
          <w:sz w:val="22"/>
          <w:szCs w:val="22"/>
          <w:lang w:val="en-GB"/>
        </w:rPr>
        <w:t>the execution of the research</w:t>
      </w:r>
      <w:r w:rsidR="00B22207" w:rsidRPr="00A9294F">
        <w:rPr>
          <w:rFonts w:asciiTheme="majorHAnsi" w:hAnsiTheme="majorHAnsi" w:cstheme="majorHAnsi"/>
          <w:color w:val="000000" w:themeColor="text1"/>
          <w:sz w:val="22"/>
          <w:szCs w:val="22"/>
          <w:lang w:val="en-GB"/>
        </w:rPr>
        <w:t xml:space="preserve">. </w:t>
      </w:r>
    </w:p>
    <w:p w14:paraId="21DA7309" w14:textId="3924D748" w:rsidR="00934346" w:rsidRPr="00A9294F" w:rsidRDefault="00862061" w:rsidP="00552A65">
      <w:pPr>
        <w:ind w:left="340"/>
        <w:jc w:val="both"/>
        <w:rPr>
          <w:rFonts w:asciiTheme="majorHAnsi" w:hAnsiTheme="majorHAnsi" w:cstheme="majorHAnsi"/>
          <w:color w:val="000000" w:themeColor="text1"/>
          <w:sz w:val="22"/>
          <w:szCs w:val="22"/>
          <w:lang w:val="en-GB"/>
        </w:rPr>
      </w:pPr>
      <w:r w:rsidRPr="00A9294F">
        <w:rPr>
          <w:rFonts w:asciiTheme="majorHAnsi" w:hAnsiTheme="majorHAnsi" w:cstheme="minorHAnsi"/>
          <w:sz w:val="22"/>
          <w:szCs w:val="22"/>
          <w:lang w:val="en-GB"/>
        </w:rPr>
        <w:t>A</w:t>
      </w:r>
      <w:r w:rsidR="008B7235" w:rsidRPr="00A9294F">
        <w:rPr>
          <w:rFonts w:asciiTheme="majorHAnsi" w:hAnsiTheme="majorHAnsi" w:cstheme="minorHAnsi"/>
          <w:sz w:val="22"/>
          <w:szCs w:val="22"/>
          <w:lang w:val="en-GB"/>
        </w:rPr>
        <w:t xml:space="preserve"> Rubric has been added to the student material to enable them to see which elements determine good research. It is up to the teacher whether he wants to use it for assessment or not.</w:t>
      </w:r>
    </w:p>
    <w:p w14:paraId="30E59FC8" w14:textId="77777777" w:rsidR="00B22207" w:rsidRPr="00A9294F" w:rsidRDefault="00B22207" w:rsidP="007E6E5E">
      <w:pPr>
        <w:jc w:val="both"/>
        <w:rPr>
          <w:rFonts w:asciiTheme="majorHAnsi" w:hAnsiTheme="majorHAnsi" w:cstheme="majorHAnsi"/>
          <w:color w:val="000000" w:themeColor="text1"/>
          <w:sz w:val="22"/>
          <w:szCs w:val="22"/>
          <w:lang w:val="en-GB"/>
        </w:rPr>
      </w:pPr>
    </w:p>
    <w:p w14:paraId="720E3AEE" w14:textId="716A6E1C" w:rsidR="00593AC1" w:rsidRPr="00A9294F" w:rsidRDefault="008C05DA" w:rsidP="007D204D">
      <w:pPr>
        <w:pStyle w:val="Lijstalinea"/>
        <w:numPr>
          <w:ilvl w:val="0"/>
          <w:numId w:val="26"/>
        </w:numPr>
        <w:jc w:val="both"/>
        <w:rPr>
          <w:rFonts w:asciiTheme="majorHAnsi" w:hAnsiTheme="majorHAnsi" w:cstheme="majorHAnsi"/>
          <w:color w:val="000000" w:themeColor="text1"/>
          <w:sz w:val="22"/>
          <w:szCs w:val="22"/>
          <w:u w:val="single"/>
          <w:lang w:val="en-GB"/>
        </w:rPr>
      </w:pPr>
      <w:r w:rsidRPr="00A9294F">
        <w:rPr>
          <w:rFonts w:asciiTheme="majorHAnsi" w:hAnsiTheme="majorHAnsi" w:cstheme="majorHAnsi"/>
          <w:color w:val="000000" w:themeColor="text1"/>
          <w:sz w:val="22"/>
          <w:szCs w:val="22"/>
          <w:u w:val="single"/>
          <w:lang w:val="en-GB"/>
        </w:rPr>
        <w:t>Historical thinking skills</w:t>
      </w:r>
      <w:r w:rsidR="00593AC1" w:rsidRPr="00A9294F">
        <w:rPr>
          <w:rFonts w:asciiTheme="majorHAnsi" w:hAnsiTheme="majorHAnsi" w:cstheme="majorHAnsi"/>
          <w:color w:val="000000" w:themeColor="text1"/>
          <w:sz w:val="22"/>
          <w:szCs w:val="22"/>
          <w:u w:val="single"/>
          <w:lang w:val="en-GB"/>
        </w:rPr>
        <w:t>.</w:t>
      </w:r>
    </w:p>
    <w:p w14:paraId="35BA8F89" w14:textId="6D3D559A" w:rsidR="002B36EF" w:rsidRPr="00A9294F" w:rsidRDefault="008B7235" w:rsidP="008B7235">
      <w:pPr>
        <w:ind w:left="340"/>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The students base their research on recognizable elements of historical research. In a problem based setting they use their skills in </w:t>
      </w:r>
      <w:r w:rsidR="008C05DA" w:rsidRPr="00A9294F">
        <w:rPr>
          <w:rFonts w:asciiTheme="majorHAnsi" w:hAnsiTheme="majorHAnsi" w:cstheme="majorHAnsi"/>
          <w:color w:val="000000" w:themeColor="text1"/>
          <w:sz w:val="22"/>
          <w:szCs w:val="22"/>
          <w:lang w:val="en-GB"/>
        </w:rPr>
        <w:t>historical thinking skills</w:t>
      </w:r>
      <w:r w:rsidRPr="00A9294F">
        <w:rPr>
          <w:rFonts w:asciiTheme="majorHAnsi" w:hAnsiTheme="majorHAnsi" w:cstheme="majorHAnsi"/>
          <w:color w:val="000000" w:themeColor="text1"/>
          <w:sz w:val="22"/>
          <w:szCs w:val="22"/>
          <w:lang w:val="en-GB"/>
        </w:rPr>
        <w:t xml:space="preserve"> as Van Boxtel and</w:t>
      </w:r>
      <w:r w:rsidR="00593AC1" w:rsidRPr="00A9294F">
        <w:rPr>
          <w:rFonts w:asciiTheme="majorHAnsi" w:hAnsiTheme="majorHAnsi" w:cstheme="majorHAnsi"/>
          <w:color w:val="000000" w:themeColor="text1"/>
          <w:sz w:val="22"/>
          <w:szCs w:val="22"/>
          <w:lang w:val="en-GB"/>
        </w:rPr>
        <w:t xml:space="preserve"> Van Drie</w:t>
      </w:r>
      <w:r w:rsidRPr="00A9294F">
        <w:rPr>
          <w:rFonts w:asciiTheme="majorHAnsi" w:hAnsiTheme="majorHAnsi" w:cstheme="majorHAnsi"/>
          <w:color w:val="000000" w:themeColor="text1"/>
          <w:sz w:val="22"/>
          <w:szCs w:val="22"/>
          <w:lang w:val="en-GB"/>
        </w:rPr>
        <w:t>,</w:t>
      </w:r>
      <w:r w:rsidR="00593AC1"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 xml:space="preserve">formulated in the model below. Students specifically pay attention to source analysis, but also use other historical skills. </w:t>
      </w:r>
      <w:r w:rsidR="006835CC" w:rsidRPr="00A9294F">
        <w:rPr>
          <w:rFonts w:asciiTheme="majorHAnsi" w:hAnsiTheme="majorHAnsi" w:cstheme="majorHAnsi"/>
          <w:color w:val="000000" w:themeColor="text1"/>
          <w:sz w:val="22"/>
          <w:szCs w:val="22"/>
          <w:lang w:val="en-GB"/>
        </w:rPr>
        <w:t xml:space="preserve">They empathize with historical situations and people </w:t>
      </w:r>
      <w:r w:rsidR="003F3E59" w:rsidRPr="00A9294F">
        <w:rPr>
          <w:rFonts w:asciiTheme="majorHAnsi" w:hAnsiTheme="majorHAnsi" w:cstheme="majorHAnsi"/>
          <w:color w:val="000000" w:themeColor="text1"/>
          <w:sz w:val="22"/>
          <w:szCs w:val="22"/>
          <w:lang w:val="en-GB"/>
        </w:rPr>
        <w:t xml:space="preserve">and interpret from a specific historical context. The levels of </w:t>
      </w:r>
      <w:r w:rsidR="008C05DA" w:rsidRPr="00A9294F">
        <w:rPr>
          <w:rFonts w:asciiTheme="majorHAnsi" w:hAnsiTheme="majorHAnsi" w:cstheme="majorHAnsi"/>
          <w:color w:val="000000" w:themeColor="text1"/>
          <w:sz w:val="22"/>
          <w:szCs w:val="22"/>
          <w:lang w:val="en-GB"/>
        </w:rPr>
        <w:t>historical thinking skills</w:t>
      </w:r>
      <w:r w:rsidR="00E1732F" w:rsidRPr="00A9294F">
        <w:rPr>
          <w:rFonts w:asciiTheme="majorHAnsi" w:hAnsiTheme="majorHAnsi" w:cstheme="majorHAnsi"/>
          <w:color w:val="000000" w:themeColor="text1"/>
          <w:sz w:val="22"/>
          <w:szCs w:val="22"/>
          <w:lang w:val="en-GB"/>
        </w:rPr>
        <w:t xml:space="preserve"> are indicated in the Rubric</w:t>
      </w:r>
      <w:r w:rsidR="003F3E59" w:rsidRPr="00A9294F">
        <w:rPr>
          <w:rFonts w:asciiTheme="majorHAnsi" w:hAnsiTheme="majorHAnsi" w:cstheme="majorHAnsi"/>
          <w:color w:val="000000" w:themeColor="text1"/>
          <w:sz w:val="22"/>
          <w:szCs w:val="22"/>
          <w:lang w:val="en-GB"/>
        </w:rPr>
        <w:t>.</w:t>
      </w:r>
    </w:p>
    <w:p w14:paraId="46E6FD86" w14:textId="01580F02" w:rsidR="00E85B34" w:rsidRPr="00A9294F" w:rsidRDefault="00E85B34" w:rsidP="002B36EF">
      <w:pPr>
        <w:jc w:val="both"/>
        <w:rPr>
          <w:rFonts w:asciiTheme="majorHAnsi" w:hAnsiTheme="majorHAnsi" w:cstheme="majorHAnsi"/>
          <w:color w:val="000000" w:themeColor="text1"/>
          <w:sz w:val="22"/>
          <w:szCs w:val="22"/>
          <w:lang w:val="en-GB"/>
        </w:rPr>
      </w:pPr>
    </w:p>
    <w:p w14:paraId="2698E4DC" w14:textId="62E5015D" w:rsidR="00E85B34" w:rsidRPr="00A9294F" w:rsidRDefault="00C2582A" w:rsidP="0076522A">
      <w:pPr>
        <w:ind w:firstLine="426"/>
        <w:jc w:val="both"/>
        <w:rPr>
          <w:rFonts w:asciiTheme="majorHAnsi" w:hAnsiTheme="majorHAnsi" w:cstheme="majorHAnsi"/>
          <w:color w:val="000000" w:themeColor="text1"/>
          <w:sz w:val="22"/>
          <w:szCs w:val="22"/>
          <w:lang w:val="en-GB"/>
        </w:rPr>
      </w:pPr>
      <w:r w:rsidRPr="00A9294F">
        <w:rPr>
          <w:rFonts w:ascii="Times" w:hAnsi="Times" w:cs="Times"/>
          <w:noProof/>
          <w:color w:val="000000"/>
          <w:lang w:val="en-GB" w:eastAsia="en-GB"/>
        </w:rPr>
        <w:drawing>
          <wp:inline distT="0" distB="0" distL="0" distR="0" wp14:anchorId="31FB21D3" wp14:editId="0A4D7100">
            <wp:extent cx="4050135" cy="27419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2085" cy="2790640"/>
                    </a:xfrm>
                    <a:prstGeom prst="rect">
                      <a:avLst/>
                    </a:prstGeom>
                    <a:noFill/>
                    <a:ln>
                      <a:noFill/>
                    </a:ln>
                  </pic:spPr>
                </pic:pic>
              </a:graphicData>
            </a:graphic>
          </wp:inline>
        </w:drawing>
      </w:r>
      <w:r w:rsidRPr="00A9294F">
        <w:rPr>
          <w:rFonts w:asciiTheme="majorHAnsi" w:hAnsiTheme="majorHAnsi" w:cstheme="majorHAnsi"/>
          <w:noProof/>
          <w:color w:val="000000" w:themeColor="text1"/>
          <w:sz w:val="22"/>
          <w:szCs w:val="22"/>
          <w:lang w:val="en-GB" w:eastAsia="en-GB"/>
        </w:rPr>
        <w:t xml:space="preserve"> </w:t>
      </w:r>
    </w:p>
    <w:p w14:paraId="6F48C0D6" w14:textId="77777777" w:rsidR="00A2550C" w:rsidRPr="00A9294F" w:rsidRDefault="00A2550C" w:rsidP="002B36EF">
      <w:pPr>
        <w:jc w:val="both"/>
        <w:rPr>
          <w:rFonts w:asciiTheme="majorHAnsi" w:hAnsiTheme="majorHAnsi" w:cstheme="majorHAnsi"/>
          <w:color w:val="000000" w:themeColor="text1"/>
          <w:sz w:val="22"/>
          <w:szCs w:val="22"/>
          <w:lang w:val="en-GB"/>
        </w:rPr>
      </w:pPr>
    </w:p>
    <w:p w14:paraId="5F7843CD" w14:textId="6CE9C798" w:rsidR="00A67EFC" w:rsidRPr="00A9294F" w:rsidRDefault="00834CE3" w:rsidP="007D204D">
      <w:pPr>
        <w:pStyle w:val="Lijstalinea"/>
        <w:numPr>
          <w:ilvl w:val="0"/>
          <w:numId w:val="71"/>
        </w:num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Research cases</w:t>
      </w:r>
    </w:p>
    <w:p w14:paraId="769E85BC" w14:textId="457BB52B" w:rsidR="00ED0BBE" w:rsidRPr="00A9294F" w:rsidRDefault="00834CE3" w:rsidP="007E6E5E">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 following six cases can be researched</w:t>
      </w:r>
      <w:r w:rsidR="00C421D8"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They are directly or indirectly derived from Paul Glaser’s book</w:t>
      </w:r>
      <w:r w:rsidR="00C421D8"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 xml:space="preserve">The (research) questions are suggestions and therefore not compulsory. The teacher may formulate his own cases, however, they should be related to the central question: </w:t>
      </w:r>
      <w:r w:rsidR="00C421D8" w:rsidRPr="00A9294F">
        <w:rPr>
          <w:rFonts w:asciiTheme="majorHAnsi" w:hAnsiTheme="majorHAnsi" w:cstheme="majorHAnsi"/>
          <w:color w:val="000000" w:themeColor="text1"/>
          <w:sz w:val="22"/>
          <w:szCs w:val="22"/>
          <w:lang w:val="en-GB"/>
        </w:rPr>
        <w:t>‘</w:t>
      </w:r>
      <w:r w:rsidRPr="00A9294F">
        <w:rPr>
          <w:rFonts w:asciiTheme="majorHAnsi" w:hAnsiTheme="majorHAnsi" w:cstheme="majorHAnsi"/>
          <w:color w:val="000000" w:themeColor="text1"/>
          <w:sz w:val="22"/>
          <w:szCs w:val="22"/>
          <w:lang w:val="en-GB"/>
        </w:rPr>
        <w:t xml:space="preserve">Why do people behave the way they do?’ </w:t>
      </w:r>
      <w:r w:rsidR="0077223B" w:rsidRPr="00A9294F">
        <w:rPr>
          <w:rFonts w:asciiTheme="majorHAnsi" w:hAnsiTheme="majorHAnsi" w:cstheme="majorHAnsi"/>
          <w:color w:val="000000" w:themeColor="text1"/>
          <w:sz w:val="22"/>
          <w:szCs w:val="22"/>
          <w:lang w:val="en-GB"/>
        </w:rPr>
        <w:t>The case should be introduced</w:t>
      </w:r>
      <w:r w:rsidR="00ED0BBE" w:rsidRPr="00A9294F">
        <w:rPr>
          <w:rFonts w:asciiTheme="majorHAnsi" w:hAnsiTheme="majorHAnsi" w:cstheme="majorHAnsi"/>
          <w:color w:val="000000" w:themeColor="text1"/>
          <w:sz w:val="22"/>
          <w:szCs w:val="22"/>
          <w:lang w:val="en-GB"/>
        </w:rPr>
        <w:t xml:space="preserve"> </w:t>
      </w:r>
      <w:r w:rsidR="0077223B" w:rsidRPr="00A9294F">
        <w:rPr>
          <w:rFonts w:asciiTheme="majorHAnsi" w:hAnsiTheme="majorHAnsi" w:cstheme="majorHAnsi"/>
          <w:color w:val="000000" w:themeColor="text1"/>
          <w:sz w:val="22"/>
          <w:szCs w:val="22"/>
          <w:lang w:val="en-GB"/>
        </w:rPr>
        <w:t>instead of just asked as</w:t>
      </w:r>
      <w:r w:rsidRPr="00A9294F">
        <w:rPr>
          <w:rFonts w:asciiTheme="majorHAnsi" w:hAnsiTheme="majorHAnsi" w:cstheme="majorHAnsi"/>
          <w:color w:val="000000" w:themeColor="text1"/>
          <w:sz w:val="22"/>
          <w:szCs w:val="22"/>
          <w:lang w:val="en-GB"/>
        </w:rPr>
        <w:t xml:space="preserve"> a single question</w:t>
      </w:r>
      <w:r w:rsidR="00C421D8"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The aim is</w:t>
      </w:r>
      <w:r w:rsidR="00ED0BBE" w:rsidRPr="00A9294F">
        <w:rPr>
          <w:rFonts w:asciiTheme="majorHAnsi" w:hAnsiTheme="majorHAnsi" w:cstheme="majorHAnsi"/>
          <w:color w:val="000000" w:themeColor="text1"/>
          <w:sz w:val="22"/>
          <w:szCs w:val="22"/>
          <w:lang w:val="en-GB"/>
        </w:rPr>
        <w:t xml:space="preserve"> to sketch a situation which will </w:t>
      </w:r>
      <w:r w:rsidRPr="00A9294F">
        <w:rPr>
          <w:rFonts w:asciiTheme="majorHAnsi" w:hAnsiTheme="majorHAnsi" w:cstheme="majorHAnsi"/>
          <w:color w:val="000000" w:themeColor="text1"/>
          <w:sz w:val="22"/>
          <w:szCs w:val="22"/>
          <w:lang w:val="en-GB"/>
        </w:rPr>
        <w:t xml:space="preserve">stimulate students to </w:t>
      </w:r>
      <w:r w:rsidR="00ED0BBE" w:rsidRPr="00A9294F">
        <w:rPr>
          <w:rFonts w:asciiTheme="majorHAnsi" w:hAnsiTheme="majorHAnsi" w:cstheme="majorHAnsi"/>
          <w:color w:val="000000" w:themeColor="text1"/>
          <w:sz w:val="22"/>
          <w:szCs w:val="22"/>
          <w:lang w:val="en-GB"/>
        </w:rPr>
        <w:t xml:space="preserve">approach, </w:t>
      </w:r>
      <w:r w:rsidRPr="00A9294F">
        <w:rPr>
          <w:rFonts w:asciiTheme="majorHAnsi" w:hAnsiTheme="majorHAnsi" w:cstheme="majorHAnsi"/>
          <w:color w:val="000000" w:themeColor="text1"/>
          <w:sz w:val="22"/>
          <w:szCs w:val="22"/>
          <w:lang w:val="en-GB"/>
        </w:rPr>
        <w:t>develop</w:t>
      </w:r>
      <w:r w:rsidR="00ED0BBE" w:rsidRPr="00A9294F">
        <w:rPr>
          <w:rFonts w:asciiTheme="majorHAnsi" w:hAnsiTheme="majorHAnsi" w:cstheme="majorHAnsi"/>
          <w:color w:val="000000" w:themeColor="text1"/>
          <w:sz w:val="22"/>
          <w:szCs w:val="22"/>
          <w:lang w:val="en-GB"/>
        </w:rPr>
        <w:t xml:space="preserve"> and eventually present</w:t>
      </w:r>
      <w:r w:rsidRPr="00A9294F">
        <w:rPr>
          <w:rFonts w:asciiTheme="majorHAnsi" w:hAnsiTheme="majorHAnsi" w:cstheme="majorHAnsi"/>
          <w:color w:val="000000" w:themeColor="text1"/>
          <w:sz w:val="22"/>
          <w:szCs w:val="22"/>
          <w:lang w:val="en-GB"/>
        </w:rPr>
        <w:t xml:space="preserve"> their </w:t>
      </w:r>
      <w:r w:rsidR="00ED0BBE" w:rsidRPr="00A9294F">
        <w:rPr>
          <w:rFonts w:asciiTheme="majorHAnsi" w:hAnsiTheme="majorHAnsi" w:cstheme="majorHAnsi"/>
          <w:color w:val="000000" w:themeColor="text1"/>
          <w:sz w:val="22"/>
          <w:szCs w:val="22"/>
          <w:lang w:val="en-GB"/>
        </w:rPr>
        <w:t xml:space="preserve">own research. </w:t>
      </w:r>
      <w:r w:rsidR="00C421D8" w:rsidRPr="00A9294F">
        <w:rPr>
          <w:rFonts w:asciiTheme="majorHAnsi" w:hAnsiTheme="majorHAnsi" w:cstheme="majorHAnsi"/>
          <w:color w:val="000000" w:themeColor="text1"/>
          <w:sz w:val="22"/>
          <w:szCs w:val="22"/>
          <w:lang w:val="en-GB"/>
        </w:rPr>
        <w:t xml:space="preserve"> </w:t>
      </w:r>
      <w:r w:rsidR="00ED0BBE" w:rsidRPr="00A9294F">
        <w:rPr>
          <w:rFonts w:asciiTheme="majorHAnsi" w:hAnsiTheme="majorHAnsi" w:cstheme="majorHAnsi"/>
          <w:color w:val="000000" w:themeColor="text1"/>
          <w:sz w:val="22"/>
          <w:szCs w:val="22"/>
          <w:lang w:val="en-GB"/>
        </w:rPr>
        <w:t>The presentation may be varied: an essay</w:t>
      </w:r>
      <w:r w:rsidR="00C421D8" w:rsidRPr="00A9294F">
        <w:rPr>
          <w:rFonts w:asciiTheme="majorHAnsi" w:hAnsiTheme="majorHAnsi" w:cstheme="majorHAnsi"/>
          <w:color w:val="000000" w:themeColor="text1"/>
          <w:sz w:val="22"/>
          <w:szCs w:val="22"/>
          <w:lang w:val="en-GB"/>
        </w:rPr>
        <w:t xml:space="preserve">, </w:t>
      </w:r>
      <w:r w:rsidR="00ED0BBE" w:rsidRPr="00A9294F">
        <w:rPr>
          <w:rFonts w:asciiTheme="majorHAnsi" w:hAnsiTheme="majorHAnsi" w:cstheme="majorHAnsi"/>
          <w:color w:val="000000" w:themeColor="text1"/>
          <w:sz w:val="22"/>
          <w:szCs w:val="22"/>
          <w:lang w:val="en-GB"/>
        </w:rPr>
        <w:t>a sizable project, a lecture, an exhibition, a PowerPoint.</w:t>
      </w:r>
    </w:p>
    <w:p w14:paraId="33602C52" w14:textId="2B78E179" w:rsidR="00C45558" w:rsidRPr="00A9294F" w:rsidRDefault="00025DA1" w:rsidP="007E6E5E">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These</w:t>
      </w:r>
      <w:r w:rsidR="00ED0BBE" w:rsidRPr="00A9294F">
        <w:rPr>
          <w:rFonts w:asciiTheme="majorHAnsi" w:hAnsiTheme="majorHAnsi" w:cstheme="majorHAnsi"/>
          <w:color w:val="000000" w:themeColor="text1"/>
          <w:sz w:val="22"/>
          <w:szCs w:val="22"/>
          <w:lang w:val="en-GB"/>
        </w:rPr>
        <w:t xml:space="preserve"> research cases are also useful for a personal project</w:t>
      </w:r>
      <w:r w:rsidRPr="00A9294F">
        <w:rPr>
          <w:rFonts w:asciiTheme="majorHAnsi" w:hAnsiTheme="majorHAnsi" w:cstheme="majorHAnsi"/>
          <w:color w:val="000000" w:themeColor="text1"/>
          <w:sz w:val="22"/>
          <w:szCs w:val="22"/>
          <w:lang w:val="en-GB"/>
        </w:rPr>
        <w:t>.</w:t>
      </w:r>
      <w:r w:rsidR="00C45558" w:rsidRPr="00A9294F">
        <w:rPr>
          <w:rFonts w:asciiTheme="majorHAnsi" w:hAnsiTheme="majorHAnsi" w:cstheme="majorHAnsi"/>
          <w:color w:val="000000" w:themeColor="text1"/>
          <w:sz w:val="22"/>
          <w:szCs w:val="22"/>
          <w:lang w:val="en-GB"/>
        </w:rPr>
        <w:t xml:space="preserve"> </w:t>
      </w:r>
      <w:r w:rsidR="00ED0BBE" w:rsidRPr="00A9294F">
        <w:rPr>
          <w:rFonts w:asciiTheme="majorHAnsi" w:hAnsiTheme="majorHAnsi" w:cstheme="majorHAnsi"/>
          <w:color w:val="000000" w:themeColor="text1"/>
          <w:sz w:val="22"/>
          <w:szCs w:val="22"/>
          <w:lang w:val="en-GB"/>
        </w:rPr>
        <w:t>Apart from files and digital source material the website also offers support by providing a number of biographical outlines.</w:t>
      </w:r>
    </w:p>
    <w:p w14:paraId="1341370F" w14:textId="0B91215B" w:rsidR="00C421D8" w:rsidRPr="00A9294F" w:rsidRDefault="00C421D8" w:rsidP="007E6E5E">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lastRenderedPageBreak/>
        <w:t xml:space="preserve">   </w:t>
      </w:r>
    </w:p>
    <w:p w14:paraId="5AD85933" w14:textId="5A5BEA76" w:rsidR="00A67EFC" w:rsidRPr="00A9294F" w:rsidRDefault="00ED0BBE" w:rsidP="007D204D">
      <w:pPr>
        <w:pStyle w:val="Lijstalinea"/>
        <w:numPr>
          <w:ilvl w:val="0"/>
          <w:numId w:val="25"/>
        </w:numPr>
        <w:jc w:val="both"/>
        <w:rPr>
          <w:rFonts w:asciiTheme="majorHAnsi" w:hAnsiTheme="majorHAnsi" w:cstheme="majorHAnsi"/>
          <w:i/>
          <w:sz w:val="22"/>
          <w:szCs w:val="22"/>
          <w:lang w:val="en-GB"/>
        </w:rPr>
      </w:pPr>
      <w:r w:rsidRPr="00A9294F">
        <w:rPr>
          <w:rFonts w:asciiTheme="majorHAnsi" w:hAnsiTheme="majorHAnsi" w:cstheme="majorHAnsi"/>
          <w:i/>
          <w:sz w:val="22"/>
          <w:szCs w:val="22"/>
          <w:lang w:val="en-GB"/>
        </w:rPr>
        <w:t>What made people like</w:t>
      </w:r>
      <w:r w:rsidR="00447A63" w:rsidRPr="00A9294F">
        <w:rPr>
          <w:rFonts w:asciiTheme="majorHAnsi" w:hAnsiTheme="majorHAnsi" w:cstheme="majorHAnsi"/>
          <w:i/>
          <w:sz w:val="22"/>
          <w:szCs w:val="22"/>
          <w:lang w:val="en-GB"/>
        </w:rPr>
        <w:t xml:space="preserve"> L</w:t>
      </w:r>
      <w:r w:rsidRPr="00A9294F">
        <w:rPr>
          <w:rFonts w:asciiTheme="majorHAnsi" w:hAnsiTheme="majorHAnsi" w:cstheme="majorHAnsi"/>
          <w:i/>
          <w:sz w:val="22"/>
          <w:szCs w:val="22"/>
          <w:lang w:val="en-GB"/>
        </w:rPr>
        <w:t>eo Crielaars, Kees van Meteren or</w:t>
      </w:r>
      <w:r w:rsidR="00447A63" w:rsidRPr="00A9294F">
        <w:rPr>
          <w:rFonts w:asciiTheme="majorHAnsi" w:hAnsiTheme="majorHAnsi" w:cstheme="majorHAnsi"/>
          <w:i/>
          <w:sz w:val="22"/>
          <w:szCs w:val="22"/>
          <w:lang w:val="en-GB"/>
        </w:rPr>
        <w:t xml:space="preserve"> Henk Coljee </w:t>
      </w:r>
      <w:r w:rsidRPr="00A9294F">
        <w:rPr>
          <w:rFonts w:asciiTheme="majorHAnsi" w:hAnsiTheme="majorHAnsi" w:cstheme="majorHAnsi"/>
          <w:i/>
          <w:sz w:val="22"/>
          <w:szCs w:val="22"/>
          <w:lang w:val="en-GB"/>
        </w:rPr>
        <w:t>behave the way they did</w:t>
      </w:r>
      <w:r w:rsidR="00A67EFC" w:rsidRPr="00A9294F">
        <w:rPr>
          <w:rFonts w:asciiTheme="majorHAnsi" w:hAnsiTheme="majorHAnsi" w:cstheme="majorHAnsi"/>
          <w:i/>
          <w:sz w:val="22"/>
          <w:szCs w:val="22"/>
          <w:lang w:val="en-GB"/>
        </w:rPr>
        <w:t>?</w:t>
      </w:r>
    </w:p>
    <w:p w14:paraId="5D177102" w14:textId="10ADCFE2" w:rsidR="00A67EFC" w:rsidRPr="00A9294F" w:rsidRDefault="00ED0BBE" w:rsidP="00C421D8">
      <w:pPr>
        <w:pStyle w:val="Lijstalinea"/>
        <w:ind w:left="340"/>
        <w:jc w:val="both"/>
        <w:rPr>
          <w:rFonts w:asciiTheme="majorHAnsi" w:hAnsiTheme="majorHAnsi" w:cstheme="majorHAnsi"/>
          <w:sz w:val="22"/>
          <w:szCs w:val="22"/>
          <w:u w:val="single"/>
          <w:lang w:val="en-GB"/>
        </w:rPr>
      </w:pPr>
      <w:r w:rsidRPr="00A9294F">
        <w:rPr>
          <w:rFonts w:asciiTheme="majorHAnsi" w:hAnsiTheme="majorHAnsi" w:cstheme="majorHAnsi"/>
          <w:sz w:val="22"/>
          <w:szCs w:val="22"/>
          <w:u w:val="single"/>
          <w:lang w:val="en-GB"/>
        </w:rPr>
        <w:t>Research into being on the ‘right’ or the ‘wrong’ side during the Second World War</w:t>
      </w:r>
      <w:r w:rsidR="00A67EFC" w:rsidRPr="00A9294F">
        <w:rPr>
          <w:rFonts w:asciiTheme="majorHAnsi" w:hAnsiTheme="majorHAnsi" w:cstheme="majorHAnsi"/>
          <w:sz w:val="22"/>
          <w:szCs w:val="22"/>
          <w:u w:val="single"/>
          <w:lang w:val="en-GB"/>
        </w:rPr>
        <w:t>.</w:t>
      </w:r>
    </w:p>
    <w:p w14:paraId="70E3EC27" w14:textId="4AEB33EF" w:rsidR="00973008" w:rsidRPr="00A9294F" w:rsidRDefault="00ED0BBE" w:rsidP="00973008">
      <w:pPr>
        <w:ind w:left="340"/>
        <w:jc w:val="both"/>
        <w:rPr>
          <w:rFonts w:asciiTheme="majorHAnsi" w:hAnsiTheme="majorHAnsi" w:cstheme="majorHAnsi"/>
          <w:sz w:val="22"/>
          <w:szCs w:val="22"/>
          <w:lang w:val="en-GB"/>
        </w:rPr>
      </w:pPr>
      <w:r w:rsidRPr="00A9294F">
        <w:rPr>
          <w:rFonts w:asciiTheme="majorHAnsi" w:hAnsiTheme="majorHAnsi" w:cstheme="majorHAnsi"/>
          <w:sz w:val="22"/>
          <w:szCs w:val="22"/>
          <w:lang w:val="en-GB"/>
        </w:rPr>
        <w:t xml:space="preserve">After the war people </w:t>
      </w:r>
      <w:r w:rsidR="00DD0429" w:rsidRPr="00A9294F">
        <w:rPr>
          <w:rFonts w:asciiTheme="majorHAnsi" w:hAnsiTheme="majorHAnsi" w:cstheme="majorHAnsi"/>
          <w:sz w:val="22"/>
          <w:szCs w:val="22"/>
          <w:lang w:val="en-GB"/>
        </w:rPr>
        <w:t xml:space="preserve">were very quick </w:t>
      </w:r>
      <w:r w:rsidR="00246DE6" w:rsidRPr="00A9294F">
        <w:rPr>
          <w:rFonts w:asciiTheme="majorHAnsi" w:hAnsiTheme="majorHAnsi" w:cstheme="majorHAnsi"/>
          <w:sz w:val="22"/>
          <w:szCs w:val="22"/>
          <w:lang w:val="en-GB"/>
        </w:rPr>
        <w:t>to decide</w:t>
      </w:r>
      <w:r w:rsidRPr="00A9294F">
        <w:rPr>
          <w:rFonts w:asciiTheme="majorHAnsi" w:hAnsiTheme="majorHAnsi" w:cstheme="majorHAnsi"/>
          <w:sz w:val="22"/>
          <w:szCs w:val="22"/>
          <w:lang w:val="en-GB"/>
        </w:rPr>
        <w:t xml:space="preserve"> </w:t>
      </w:r>
      <w:r w:rsidR="00DD0429" w:rsidRPr="00A9294F">
        <w:rPr>
          <w:rFonts w:asciiTheme="majorHAnsi" w:hAnsiTheme="majorHAnsi" w:cstheme="majorHAnsi"/>
          <w:sz w:val="22"/>
          <w:szCs w:val="22"/>
          <w:lang w:val="en-GB"/>
        </w:rPr>
        <w:t>who had been on the right side and who had been on the wrong side</w:t>
      </w:r>
      <w:r w:rsidR="00973008" w:rsidRPr="00A9294F">
        <w:rPr>
          <w:rFonts w:asciiTheme="majorHAnsi" w:hAnsiTheme="majorHAnsi" w:cstheme="majorHAnsi"/>
          <w:sz w:val="22"/>
          <w:szCs w:val="22"/>
          <w:lang w:val="en-GB"/>
        </w:rPr>
        <w:t xml:space="preserve">; </w:t>
      </w:r>
      <w:r w:rsidR="00DD0429" w:rsidRPr="00A9294F">
        <w:rPr>
          <w:rFonts w:asciiTheme="majorHAnsi" w:hAnsiTheme="majorHAnsi" w:cstheme="majorHAnsi"/>
          <w:sz w:val="22"/>
          <w:szCs w:val="22"/>
          <w:lang w:val="en-GB"/>
        </w:rPr>
        <w:t xml:space="preserve">who had been involved with </w:t>
      </w:r>
      <w:r w:rsidR="00246DE6" w:rsidRPr="00A9294F">
        <w:rPr>
          <w:rFonts w:asciiTheme="majorHAnsi" w:hAnsiTheme="majorHAnsi" w:cstheme="majorHAnsi"/>
          <w:sz w:val="22"/>
          <w:szCs w:val="22"/>
          <w:lang w:val="en-GB"/>
        </w:rPr>
        <w:t xml:space="preserve">the </w:t>
      </w:r>
      <w:r w:rsidR="00DD0429" w:rsidRPr="00A9294F">
        <w:rPr>
          <w:rFonts w:asciiTheme="majorHAnsi" w:hAnsiTheme="majorHAnsi" w:cstheme="majorHAnsi"/>
          <w:sz w:val="22"/>
          <w:szCs w:val="22"/>
          <w:lang w:val="en-GB"/>
        </w:rPr>
        <w:t>resistance and who had been a collaborator</w:t>
      </w:r>
      <w:r w:rsidR="00973008" w:rsidRPr="00A9294F">
        <w:rPr>
          <w:rFonts w:asciiTheme="majorHAnsi" w:hAnsiTheme="majorHAnsi" w:cstheme="majorHAnsi"/>
          <w:sz w:val="22"/>
          <w:szCs w:val="22"/>
          <w:lang w:val="en-GB"/>
        </w:rPr>
        <w:t xml:space="preserve">. </w:t>
      </w:r>
      <w:r w:rsidR="00DD0429" w:rsidRPr="00A9294F">
        <w:rPr>
          <w:rFonts w:asciiTheme="majorHAnsi" w:hAnsiTheme="majorHAnsi" w:cstheme="majorHAnsi"/>
          <w:sz w:val="22"/>
          <w:szCs w:val="22"/>
          <w:lang w:val="en-GB"/>
        </w:rPr>
        <w:t xml:space="preserve">Later on this distinction was not as clear. </w:t>
      </w:r>
      <w:r w:rsidR="00973008" w:rsidRPr="00A9294F">
        <w:rPr>
          <w:rFonts w:asciiTheme="majorHAnsi" w:hAnsiTheme="majorHAnsi" w:cstheme="majorHAnsi"/>
          <w:sz w:val="22"/>
          <w:szCs w:val="22"/>
          <w:lang w:val="en-GB"/>
        </w:rPr>
        <w:t>I</w:t>
      </w:r>
      <w:r w:rsidR="00DD0429" w:rsidRPr="00A9294F">
        <w:rPr>
          <w:rFonts w:asciiTheme="majorHAnsi" w:hAnsiTheme="majorHAnsi" w:cstheme="majorHAnsi"/>
          <w:sz w:val="22"/>
          <w:szCs w:val="22"/>
          <w:lang w:val="en-GB"/>
        </w:rPr>
        <w:t>n 2001 a book by</w:t>
      </w:r>
      <w:r w:rsidR="00973008" w:rsidRPr="00A9294F">
        <w:rPr>
          <w:rFonts w:asciiTheme="majorHAnsi" w:hAnsiTheme="majorHAnsi" w:cstheme="majorHAnsi"/>
          <w:sz w:val="22"/>
          <w:szCs w:val="22"/>
          <w:lang w:val="en-GB"/>
        </w:rPr>
        <w:t xml:space="preserve"> Chris van </w:t>
      </w:r>
      <w:r w:rsidR="00973008" w:rsidRPr="00A9294F">
        <w:rPr>
          <w:rFonts w:asciiTheme="majorHAnsi" w:hAnsiTheme="majorHAnsi" w:cstheme="majorHAnsi"/>
          <w:color w:val="000000" w:themeColor="text1"/>
          <w:sz w:val="22"/>
          <w:szCs w:val="22"/>
          <w:lang w:val="en-GB"/>
        </w:rPr>
        <w:t xml:space="preserve">der Heijden, </w:t>
      </w:r>
      <w:r w:rsidR="00973008" w:rsidRPr="00A9294F">
        <w:rPr>
          <w:rFonts w:asciiTheme="majorHAnsi" w:hAnsiTheme="majorHAnsi" w:cstheme="majorHAnsi"/>
          <w:i/>
          <w:color w:val="000000" w:themeColor="text1"/>
          <w:sz w:val="22"/>
          <w:szCs w:val="22"/>
          <w:lang w:val="en-GB"/>
        </w:rPr>
        <w:t>Grijs Verleden. Nederland en de Tweede Wereldoorlog</w:t>
      </w:r>
      <w:r w:rsidR="00973008" w:rsidRPr="00A9294F">
        <w:rPr>
          <w:rFonts w:asciiTheme="majorHAnsi" w:hAnsiTheme="majorHAnsi" w:cstheme="majorHAnsi"/>
          <w:color w:val="000000" w:themeColor="text1"/>
          <w:sz w:val="22"/>
          <w:szCs w:val="22"/>
          <w:lang w:val="en-GB"/>
        </w:rPr>
        <w:t>, Contact, 2001</w:t>
      </w:r>
      <w:r w:rsidR="00DD0429" w:rsidRPr="00A9294F">
        <w:rPr>
          <w:rFonts w:asciiTheme="majorHAnsi" w:hAnsiTheme="majorHAnsi" w:cstheme="majorHAnsi"/>
          <w:color w:val="000000" w:themeColor="text1"/>
          <w:sz w:val="22"/>
          <w:szCs w:val="22"/>
          <w:lang w:val="en-GB"/>
        </w:rPr>
        <w:t>, was published</w:t>
      </w:r>
      <w:r w:rsidR="00973008" w:rsidRPr="00A9294F">
        <w:rPr>
          <w:rFonts w:asciiTheme="majorHAnsi" w:hAnsiTheme="majorHAnsi" w:cstheme="majorHAnsi"/>
          <w:color w:val="000000" w:themeColor="text1"/>
          <w:sz w:val="22"/>
          <w:szCs w:val="22"/>
          <w:lang w:val="en-GB"/>
        </w:rPr>
        <w:t xml:space="preserve">. </w:t>
      </w:r>
      <w:r w:rsidR="00DD0429" w:rsidRPr="00A9294F">
        <w:rPr>
          <w:rFonts w:asciiTheme="majorHAnsi" w:hAnsiTheme="majorHAnsi" w:cstheme="majorHAnsi"/>
          <w:color w:val="000000" w:themeColor="text1"/>
          <w:sz w:val="22"/>
          <w:szCs w:val="22"/>
          <w:lang w:val="en-GB"/>
        </w:rPr>
        <w:t xml:space="preserve">He described that the majority of the Dutch population muddled on in a grey area, </w:t>
      </w:r>
      <w:r w:rsidR="00973008" w:rsidRPr="00A9294F">
        <w:rPr>
          <w:rFonts w:asciiTheme="majorHAnsi" w:hAnsiTheme="majorHAnsi" w:cstheme="majorHAnsi"/>
          <w:color w:val="000000" w:themeColor="text1"/>
          <w:sz w:val="22"/>
          <w:szCs w:val="22"/>
          <w:lang w:val="en-GB"/>
        </w:rPr>
        <w:t>‘</w:t>
      </w:r>
      <w:r w:rsidR="00DD0429" w:rsidRPr="00A9294F">
        <w:rPr>
          <w:rFonts w:asciiTheme="majorHAnsi" w:hAnsiTheme="majorHAnsi" w:cstheme="majorHAnsi"/>
          <w:color w:val="000000" w:themeColor="text1"/>
          <w:sz w:val="22"/>
          <w:szCs w:val="22"/>
          <w:lang w:val="en-GB"/>
        </w:rPr>
        <w:t xml:space="preserve">where coincidence, circumstances and small </w:t>
      </w:r>
      <w:r w:rsidR="00246DE6" w:rsidRPr="00A9294F">
        <w:rPr>
          <w:rFonts w:asciiTheme="majorHAnsi" w:hAnsiTheme="majorHAnsi" w:cstheme="majorHAnsi"/>
          <w:color w:val="000000" w:themeColor="text1"/>
          <w:sz w:val="22"/>
          <w:szCs w:val="22"/>
          <w:lang w:val="en-GB"/>
        </w:rPr>
        <w:t>opportunism decided the behaviour</w:t>
      </w:r>
      <w:r w:rsidR="00F05C3B" w:rsidRPr="00A9294F">
        <w:rPr>
          <w:rFonts w:asciiTheme="majorHAnsi" w:hAnsiTheme="majorHAnsi" w:cstheme="majorHAnsi"/>
          <w:color w:val="000000" w:themeColor="text1"/>
          <w:sz w:val="22"/>
          <w:szCs w:val="22"/>
          <w:lang w:val="en-GB"/>
        </w:rPr>
        <w:t>;</w:t>
      </w:r>
      <w:r w:rsidR="00DD0429" w:rsidRPr="00A9294F">
        <w:rPr>
          <w:rFonts w:asciiTheme="majorHAnsi" w:hAnsiTheme="majorHAnsi" w:cstheme="majorHAnsi"/>
          <w:color w:val="000000" w:themeColor="text1"/>
          <w:sz w:val="22"/>
          <w:szCs w:val="22"/>
          <w:lang w:val="en-GB"/>
        </w:rPr>
        <w:t xml:space="preserve"> </w:t>
      </w:r>
      <w:r w:rsidR="00DD0429" w:rsidRPr="00A9294F">
        <w:rPr>
          <w:rFonts w:asciiTheme="majorHAnsi" w:hAnsiTheme="majorHAnsi" w:cstheme="majorHAnsi"/>
          <w:sz w:val="22"/>
          <w:szCs w:val="22"/>
          <w:lang w:val="en-GB"/>
        </w:rPr>
        <w:t>not a moral choice’. Today t</w:t>
      </w:r>
      <w:r w:rsidR="00246DE6" w:rsidRPr="00A9294F">
        <w:rPr>
          <w:rFonts w:asciiTheme="majorHAnsi" w:hAnsiTheme="majorHAnsi" w:cstheme="majorHAnsi"/>
          <w:sz w:val="22"/>
          <w:szCs w:val="22"/>
          <w:lang w:val="en-GB"/>
        </w:rPr>
        <w:t>his book is under discussion as well</w:t>
      </w:r>
      <w:r w:rsidR="00A64F7C" w:rsidRPr="00A9294F">
        <w:rPr>
          <w:rFonts w:asciiTheme="majorHAnsi" w:hAnsiTheme="majorHAnsi" w:cstheme="majorHAnsi"/>
          <w:sz w:val="22"/>
          <w:szCs w:val="22"/>
          <w:lang w:val="en-GB"/>
        </w:rPr>
        <w:t>,</w:t>
      </w:r>
      <w:r w:rsidR="00DD0429" w:rsidRPr="00A9294F">
        <w:rPr>
          <w:rFonts w:asciiTheme="majorHAnsi" w:hAnsiTheme="majorHAnsi" w:cstheme="majorHAnsi"/>
          <w:sz w:val="22"/>
          <w:szCs w:val="22"/>
          <w:lang w:val="en-GB"/>
        </w:rPr>
        <w:t xml:space="preserve"> since it may have gone too far in putting the attitude of the non-Jewish population </w:t>
      </w:r>
      <w:r w:rsidR="00A64F7C" w:rsidRPr="00A9294F">
        <w:rPr>
          <w:rFonts w:asciiTheme="majorHAnsi" w:hAnsiTheme="majorHAnsi" w:cstheme="majorHAnsi"/>
          <w:sz w:val="22"/>
          <w:szCs w:val="22"/>
          <w:lang w:val="en-GB"/>
        </w:rPr>
        <w:t>towards the G</w:t>
      </w:r>
      <w:r w:rsidR="00DD0429" w:rsidRPr="00A9294F">
        <w:rPr>
          <w:rFonts w:asciiTheme="majorHAnsi" w:hAnsiTheme="majorHAnsi" w:cstheme="majorHAnsi"/>
          <w:sz w:val="22"/>
          <w:szCs w:val="22"/>
          <w:lang w:val="en-GB"/>
        </w:rPr>
        <w:t>erman occupier in</w:t>
      </w:r>
      <w:r w:rsidR="00A64F7C" w:rsidRPr="00A9294F">
        <w:rPr>
          <w:rFonts w:asciiTheme="majorHAnsi" w:hAnsiTheme="majorHAnsi" w:cstheme="majorHAnsi"/>
          <w:sz w:val="22"/>
          <w:szCs w:val="22"/>
          <w:lang w:val="en-GB"/>
        </w:rPr>
        <w:t>to perspective.</w:t>
      </w:r>
    </w:p>
    <w:p w14:paraId="6FE7D96C" w14:textId="0015E8BF" w:rsidR="00A67EFC" w:rsidRPr="00A9294F" w:rsidRDefault="00973008" w:rsidP="00973008">
      <w:pPr>
        <w:ind w:left="340"/>
        <w:jc w:val="both"/>
        <w:rPr>
          <w:rFonts w:asciiTheme="majorHAnsi" w:hAnsiTheme="majorHAnsi" w:cstheme="majorHAnsi"/>
          <w:sz w:val="22"/>
          <w:szCs w:val="22"/>
          <w:lang w:val="en-GB"/>
        </w:rPr>
      </w:pPr>
      <w:r w:rsidRPr="00A9294F">
        <w:rPr>
          <w:rFonts w:asciiTheme="majorHAnsi" w:hAnsiTheme="majorHAnsi" w:cstheme="majorHAnsi"/>
          <w:sz w:val="22"/>
          <w:szCs w:val="22"/>
          <w:lang w:val="en-GB"/>
        </w:rPr>
        <w:t>Paul Glaser</w:t>
      </w:r>
      <w:r w:rsidR="00A64F7C" w:rsidRPr="00A9294F">
        <w:rPr>
          <w:rFonts w:asciiTheme="majorHAnsi" w:hAnsiTheme="majorHAnsi" w:cstheme="majorHAnsi"/>
          <w:sz w:val="22"/>
          <w:szCs w:val="22"/>
          <w:lang w:val="en-GB"/>
        </w:rPr>
        <w:t>’s book</w:t>
      </w:r>
      <w:r w:rsidRPr="00A9294F">
        <w:rPr>
          <w:rFonts w:asciiTheme="majorHAnsi" w:hAnsiTheme="majorHAnsi" w:cstheme="majorHAnsi"/>
          <w:sz w:val="22"/>
          <w:szCs w:val="22"/>
          <w:lang w:val="en-GB"/>
        </w:rPr>
        <w:t>,</w:t>
      </w:r>
      <w:r w:rsidR="00246DE6" w:rsidRPr="00A9294F">
        <w:rPr>
          <w:rFonts w:asciiTheme="majorHAnsi" w:hAnsiTheme="majorHAnsi" w:cstheme="majorHAnsi"/>
          <w:sz w:val="22"/>
          <w:szCs w:val="22"/>
          <w:lang w:val="en-GB"/>
        </w:rPr>
        <w:t xml:space="preserve"> </w:t>
      </w:r>
      <w:r w:rsidR="00A64F7C" w:rsidRPr="00A9294F">
        <w:rPr>
          <w:rFonts w:asciiTheme="majorHAnsi" w:hAnsiTheme="majorHAnsi" w:cstheme="majorHAnsi"/>
          <w:i/>
          <w:sz w:val="22"/>
          <w:szCs w:val="22"/>
          <w:lang w:val="en-GB"/>
        </w:rPr>
        <w:t>Dancing with the Enemy. My family’s war secret</w:t>
      </w:r>
      <w:r w:rsidR="00D972A4" w:rsidRPr="00A9294F">
        <w:rPr>
          <w:rFonts w:asciiTheme="majorHAnsi" w:hAnsiTheme="majorHAnsi" w:cstheme="majorHAnsi"/>
          <w:sz w:val="22"/>
          <w:szCs w:val="22"/>
          <w:lang w:val="en-GB"/>
        </w:rPr>
        <w:t>, Amsterdam 2016</w:t>
      </w:r>
      <w:r w:rsidR="00A64F7C" w:rsidRPr="00A9294F">
        <w:rPr>
          <w:rFonts w:asciiTheme="majorHAnsi" w:hAnsiTheme="majorHAnsi" w:cstheme="majorHAnsi"/>
          <w:sz w:val="22"/>
          <w:szCs w:val="22"/>
          <w:lang w:val="en-GB"/>
        </w:rPr>
        <w:t>,</w:t>
      </w:r>
      <w:r w:rsidR="00D972A4" w:rsidRPr="00A9294F">
        <w:rPr>
          <w:rFonts w:asciiTheme="majorHAnsi" w:hAnsiTheme="majorHAnsi" w:cstheme="majorHAnsi"/>
          <w:sz w:val="22"/>
          <w:szCs w:val="22"/>
          <w:lang w:val="en-GB"/>
        </w:rPr>
        <w:t xml:space="preserve"> </w:t>
      </w:r>
      <w:r w:rsidR="00A64F7C" w:rsidRPr="00A9294F">
        <w:rPr>
          <w:rFonts w:asciiTheme="majorHAnsi" w:hAnsiTheme="majorHAnsi" w:cstheme="majorHAnsi"/>
          <w:sz w:val="22"/>
          <w:szCs w:val="22"/>
          <w:lang w:val="en-GB"/>
        </w:rPr>
        <w:t xml:space="preserve">implicitly discusses the central issue of the behaviour of non-Jewish Dutch population. The book tells the story of his Jewish aunt </w:t>
      </w:r>
      <w:r w:rsidRPr="00A9294F">
        <w:rPr>
          <w:rFonts w:asciiTheme="majorHAnsi" w:hAnsiTheme="majorHAnsi" w:cstheme="majorHAnsi"/>
          <w:sz w:val="22"/>
          <w:szCs w:val="22"/>
          <w:lang w:val="en-GB"/>
        </w:rPr>
        <w:t xml:space="preserve">Roosje </w:t>
      </w:r>
      <w:r w:rsidR="00A64F7C" w:rsidRPr="00A9294F">
        <w:rPr>
          <w:rFonts w:asciiTheme="majorHAnsi" w:hAnsiTheme="majorHAnsi" w:cstheme="majorHAnsi"/>
          <w:sz w:val="22"/>
          <w:szCs w:val="22"/>
          <w:lang w:val="en-GB"/>
        </w:rPr>
        <w:t>who is betrayed twice, ends up in Westerbork, Vught and</w:t>
      </w:r>
      <w:r w:rsidRPr="00A9294F">
        <w:rPr>
          <w:rFonts w:asciiTheme="majorHAnsi" w:hAnsiTheme="majorHAnsi" w:cstheme="majorHAnsi"/>
          <w:sz w:val="22"/>
          <w:szCs w:val="22"/>
          <w:lang w:val="en-GB"/>
        </w:rPr>
        <w:t xml:space="preserve"> Auschw</w:t>
      </w:r>
      <w:r w:rsidR="00A64F7C" w:rsidRPr="00A9294F">
        <w:rPr>
          <w:rFonts w:asciiTheme="majorHAnsi" w:hAnsiTheme="majorHAnsi" w:cstheme="majorHAnsi"/>
          <w:sz w:val="22"/>
          <w:szCs w:val="22"/>
          <w:lang w:val="en-GB"/>
        </w:rPr>
        <w:t>itz but survives the war. Several other people play an important part in this</w:t>
      </w:r>
      <w:r w:rsidR="00246DE6" w:rsidRPr="00A9294F">
        <w:rPr>
          <w:rFonts w:asciiTheme="majorHAnsi" w:hAnsiTheme="majorHAnsi" w:cstheme="majorHAnsi"/>
          <w:sz w:val="22"/>
          <w:szCs w:val="22"/>
          <w:lang w:val="en-GB"/>
        </w:rPr>
        <w:t>,</w:t>
      </w:r>
      <w:r w:rsidR="00A64F7C" w:rsidRPr="00A9294F">
        <w:rPr>
          <w:rFonts w:asciiTheme="majorHAnsi" w:hAnsiTheme="majorHAnsi" w:cstheme="majorHAnsi"/>
          <w:sz w:val="22"/>
          <w:szCs w:val="22"/>
          <w:lang w:val="en-GB"/>
        </w:rPr>
        <w:t xml:space="preserve"> such as </w:t>
      </w:r>
      <w:r w:rsidRPr="00A9294F">
        <w:rPr>
          <w:rFonts w:asciiTheme="majorHAnsi" w:hAnsiTheme="majorHAnsi" w:cstheme="majorHAnsi"/>
          <w:sz w:val="22"/>
          <w:szCs w:val="22"/>
          <w:lang w:val="en-GB"/>
        </w:rPr>
        <w:t>Le</w:t>
      </w:r>
      <w:r w:rsidR="00A64F7C" w:rsidRPr="00A9294F">
        <w:rPr>
          <w:rFonts w:asciiTheme="majorHAnsi" w:hAnsiTheme="majorHAnsi" w:cstheme="majorHAnsi"/>
          <w:sz w:val="22"/>
          <w:szCs w:val="22"/>
          <w:lang w:val="en-GB"/>
        </w:rPr>
        <w:t>o Crielaars, Kees van Meteren and Henk and</w:t>
      </w:r>
      <w:r w:rsidRPr="00A9294F">
        <w:rPr>
          <w:rFonts w:asciiTheme="majorHAnsi" w:hAnsiTheme="majorHAnsi" w:cstheme="majorHAnsi"/>
          <w:sz w:val="22"/>
          <w:szCs w:val="22"/>
          <w:lang w:val="en-GB"/>
        </w:rPr>
        <w:t xml:space="preserve"> Magda Coljee.</w:t>
      </w:r>
      <w:r w:rsidR="00D972A4" w:rsidRPr="00A9294F">
        <w:rPr>
          <w:rFonts w:asciiTheme="majorHAnsi" w:hAnsiTheme="majorHAnsi" w:cstheme="majorHAnsi"/>
          <w:sz w:val="22"/>
          <w:szCs w:val="22"/>
          <w:lang w:val="en-GB"/>
        </w:rPr>
        <w:t xml:space="preserve"> </w:t>
      </w:r>
      <w:r w:rsidR="00A64F7C" w:rsidRPr="00A9294F">
        <w:rPr>
          <w:rFonts w:asciiTheme="majorHAnsi" w:hAnsiTheme="majorHAnsi" w:cstheme="majorHAnsi"/>
          <w:sz w:val="22"/>
          <w:szCs w:val="22"/>
          <w:lang w:val="en-GB"/>
        </w:rPr>
        <w:t>How do you take position in extreme circumstances when somebody you know gets into trouble</w:t>
      </w:r>
      <w:r w:rsidR="00D972A4" w:rsidRPr="00A9294F">
        <w:rPr>
          <w:rFonts w:asciiTheme="majorHAnsi" w:hAnsiTheme="majorHAnsi" w:cstheme="majorHAnsi"/>
          <w:sz w:val="22"/>
          <w:szCs w:val="22"/>
          <w:lang w:val="en-GB"/>
        </w:rPr>
        <w:t>?</w:t>
      </w:r>
    </w:p>
    <w:p w14:paraId="1F0C18DB" w14:textId="1334E3E0" w:rsidR="00973008" w:rsidRPr="00A9294F" w:rsidRDefault="00A64F7C" w:rsidP="00973008">
      <w:pPr>
        <w:spacing w:line="276" w:lineRule="auto"/>
        <w:ind w:left="340"/>
        <w:jc w:val="both"/>
        <w:rPr>
          <w:rFonts w:asciiTheme="majorHAnsi" w:hAnsiTheme="majorHAnsi" w:cstheme="majorHAnsi"/>
          <w:b/>
          <w:i/>
          <w:color w:val="FF0000"/>
          <w:sz w:val="22"/>
          <w:szCs w:val="22"/>
          <w:lang w:val="en-GB"/>
        </w:rPr>
      </w:pPr>
      <w:r w:rsidRPr="00A9294F">
        <w:rPr>
          <w:rFonts w:asciiTheme="majorHAnsi" w:hAnsiTheme="majorHAnsi" w:cstheme="majorHAnsi"/>
          <w:b/>
          <w:i/>
          <w:color w:val="FF0000"/>
          <w:sz w:val="22"/>
          <w:szCs w:val="22"/>
          <w:lang w:val="en-GB"/>
        </w:rPr>
        <w:t>Why did people like</w:t>
      </w:r>
      <w:r w:rsidR="00973008" w:rsidRPr="00A9294F">
        <w:rPr>
          <w:rFonts w:asciiTheme="majorHAnsi" w:hAnsiTheme="majorHAnsi" w:cstheme="majorHAnsi"/>
          <w:b/>
          <w:i/>
          <w:color w:val="FF0000"/>
          <w:sz w:val="22"/>
          <w:szCs w:val="22"/>
          <w:lang w:val="en-GB"/>
        </w:rPr>
        <w:t xml:space="preserve"> Le</w:t>
      </w:r>
      <w:r w:rsidRPr="00A9294F">
        <w:rPr>
          <w:rFonts w:asciiTheme="majorHAnsi" w:hAnsiTheme="majorHAnsi" w:cstheme="majorHAnsi"/>
          <w:b/>
          <w:i/>
          <w:color w:val="FF0000"/>
          <w:sz w:val="22"/>
          <w:szCs w:val="22"/>
          <w:lang w:val="en-GB"/>
        </w:rPr>
        <w:t>o Crielaars, Kees van Meteren and the</w:t>
      </w:r>
      <w:r w:rsidR="00973008" w:rsidRPr="00A9294F">
        <w:rPr>
          <w:rFonts w:asciiTheme="majorHAnsi" w:hAnsiTheme="majorHAnsi" w:cstheme="majorHAnsi"/>
          <w:b/>
          <w:i/>
          <w:color w:val="FF0000"/>
          <w:sz w:val="22"/>
          <w:szCs w:val="22"/>
          <w:lang w:val="en-GB"/>
        </w:rPr>
        <w:t xml:space="preserve"> Coljees</w:t>
      </w:r>
      <w:r w:rsidRPr="00A9294F">
        <w:rPr>
          <w:rFonts w:asciiTheme="majorHAnsi" w:hAnsiTheme="majorHAnsi" w:cstheme="majorHAnsi"/>
          <w:b/>
          <w:i/>
          <w:color w:val="FF0000"/>
          <w:sz w:val="22"/>
          <w:szCs w:val="22"/>
          <w:lang w:val="en-GB"/>
        </w:rPr>
        <w:t xml:space="preserve"> behave the way they did during the war</w:t>
      </w:r>
      <w:r w:rsidR="00973008" w:rsidRPr="00A9294F">
        <w:rPr>
          <w:rFonts w:asciiTheme="majorHAnsi" w:hAnsiTheme="majorHAnsi" w:cstheme="majorHAnsi"/>
          <w:b/>
          <w:i/>
          <w:color w:val="FF0000"/>
          <w:sz w:val="22"/>
          <w:szCs w:val="22"/>
          <w:lang w:val="en-GB"/>
        </w:rPr>
        <w:t>?</w:t>
      </w:r>
    </w:p>
    <w:p w14:paraId="353D1FFD" w14:textId="77777777" w:rsidR="00973008" w:rsidRPr="00A9294F" w:rsidRDefault="00973008" w:rsidP="00973008">
      <w:pPr>
        <w:jc w:val="both"/>
        <w:rPr>
          <w:rFonts w:asciiTheme="majorHAnsi" w:hAnsiTheme="majorHAnsi" w:cstheme="majorHAnsi"/>
          <w:sz w:val="22"/>
          <w:szCs w:val="22"/>
          <w:lang w:val="en-GB"/>
        </w:rPr>
      </w:pPr>
    </w:p>
    <w:p w14:paraId="2C8CFCA5" w14:textId="12CDEDF7" w:rsidR="00A67EFC" w:rsidRPr="00A9294F" w:rsidRDefault="00A67EFC" w:rsidP="007D204D">
      <w:pPr>
        <w:pStyle w:val="Lijstalinea"/>
        <w:numPr>
          <w:ilvl w:val="0"/>
          <w:numId w:val="25"/>
        </w:numPr>
        <w:jc w:val="both"/>
        <w:rPr>
          <w:rFonts w:asciiTheme="majorHAnsi" w:hAnsiTheme="majorHAnsi" w:cstheme="majorHAnsi"/>
          <w:i/>
          <w:sz w:val="22"/>
          <w:szCs w:val="22"/>
          <w:lang w:val="en-GB"/>
        </w:rPr>
      </w:pPr>
      <w:r w:rsidRPr="00A9294F">
        <w:rPr>
          <w:rFonts w:asciiTheme="majorHAnsi" w:hAnsiTheme="majorHAnsi" w:cstheme="majorHAnsi"/>
          <w:i/>
          <w:sz w:val="22"/>
          <w:szCs w:val="22"/>
          <w:lang w:val="en-GB"/>
        </w:rPr>
        <w:t xml:space="preserve">Martha, </w:t>
      </w:r>
      <w:r w:rsidR="00EB038C" w:rsidRPr="00A9294F">
        <w:rPr>
          <w:rFonts w:asciiTheme="majorHAnsi" w:hAnsiTheme="majorHAnsi" w:cstheme="majorHAnsi"/>
          <w:i/>
          <w:sz w:val="22"/>
          <w:szCs w:val="22"/>
          <w:lang w:val="en-GB"/>
        </w:rPr>
        <w:t>Rachel and</w:t>
      </w:r>
      <w:r w:rsidRPr="00A9294F">
        <w:rPr>
          <w:rFonts w:asciiTheme="majorHAnsi" w:hAnsiTheme="majorHAnsi" w:cstheme="majorHAnsi"/>
          <w:i/>
          <w:sz w:val="22"/>
          <w:szCs w:val="22"/>
          <w:lang w:val="en-GB"/>
        </w:rPr>
        <w:t xml:space="preserve"> Roosje</w:t>
      </w:r>
    </w:p>
    <w:p w14:paraId="52D74A65" w14:textId="38FB70CE" w:rsidR="00973008" w:rsidRPr="00A9294F" w:rsidRDefault="00EB038C" w:rsidP="00973008">
      <w:pPr>
        <w:pStyle w:val="Lijstalinea"/>
        <w:spacing w:line="276" w:lineRule="auto"/>
        <w:ind w:left="340"/>
        <w:jc w:val="both"/>
        <w:rPr>
          <w:rFonts w:asciiTheme="majorHAnsi" w:hAnsiTheme="majorHAnsi" w:cstheme="majorHAnsi"/>
          <w:sz w:val="22"/>
          <w:szCs w:val="22"/>
          <w:lang w:val="en-GB"/>
        </w:rPr>
      </w:pPr>
      <w:r w:rsidRPr="00A9294F">
        <w:rPr>
          <w:rFonts w:asciiTheme="majorHAnsi" w:hAnsiTheme="majorHAnsi" w:cstheme="majorHAnsi"/>
          <w:sz w:val="22"/>
          <w:szCs w:val="22"/>
          <w:u w:val="single"/>
          <w:lang w:val="en-GB"/>
        </w:rPr>
        <w:t>Research into surviving concentration camps</w:t>
      </w:r>
      <w:r w:rsidR="00973008" w:rsidRPr="00A9294F">
        <w:rPr>
          <w:rFonts w:asciiTheme="majorHAnsi" w:hAnsiTheme="majorHAnsi" w:cstheme="majorHAnsi"/>
          <w:sz w:val="22"/>
          <w:szCs w:val="22"/>
          <w:lang w:val="en-GB"/>
        </w:rPr>
        <w:t xml:space="preserve">. </w:t>
      </w:r>
    </w:p>
    <w:p w14:paraId="01D3D1ED" w14:textId="2DA471EF" w:rsidR="00973008" w:rsidRPr="00A9294F" w:rsidRDefault="00EB038C" w:rsidP="00973008">
      <w:pPr>
        <w:ind w:left="340"/>
        <w:jc w:val="both"/>
        <w:rPr>
          <w:rFonts w:asciiTheme="majorHAnsi" w:hAnsiTheme="majorHAnsi" w:cstheme="majorHAnsi"/>
          <w:sz w:val="22"/>
          <w:szCs w:val="22"/>
          <w:lang w:val="en-GB"/>
        </w:rPr>
      </w:pPr>
      <w:r w:rsidRPr="00A9294F">
        <w:rPr>
          <w:rFonts w:asciiTheme="majorHAnsi" w:hAnsiTheme="majorHAnsi" w:cstheme="majorHAnsi"/>
          <w:sz w:val="22"/>
          <w:szCs w:val="22"/>
          <w:lang w:val="en-GB"/>
        </w:rPr>
        <w:t xml:space="preserve">In </w:t>
      </w:r>
      <w:r w:rsidR="00973008" w:rsidRPr="00A9294F">
        <w:rPr>
          <w:rFonts w:asciiTheme="majorHAnsi" w:hAnsiTheme="majorHAnsi" w:cstheme="majorHAnsi"/>
          <w:sz w:val="22"/>
          <w:szCs w:val="22"/>
          <w:lang w:val="en-GB"/>
        </w:rPr>
        <w:t>Paul Glaser</w:t>
      </w:r>
      <w:r w:rsidRPr="00A9294F">
        <w:rPr>
          <w:rFonts w:asciiTheme="majorHAnsi" w:hAnsiTheme="majorHAnsi" w:cstheme="majorHAnsi"/>
          <w:sz w:val="22"/>
          <w:szCs w:val="22"/>
          <w:lang w:val="en-GB"/>
        </w:rPr>
        <w:t>’s book</w:t>
      </w:r>
      <w:r w:rsidR="00973008" w:rsidRPr="00A9294F">
        <w:rPr>
          <w:rFonts w:asciiTheme="majorHAnsi" w:hAnsiTheme="majorHAnsi" w:cstheme="majorHAnsi"/>
          <w:sz w:val="22"/>
          <w:szCs w:val="22"/>
          <w:lang w:val="en-GB"/>
        </w:rPr>
        <w:t xml:space="preserve">, </w:t>
      </w:r>
      <w:r w:rsidRPr="00A9294F">
        <w:rPr>
          <w:rFonts w:asciiTheme="majorHAnsi" w:hAnsiTheme="majorHAnsi" w:cstheme="majorHAnsi"/>
          <w:i/>
          <w:sz w:val="22"/>
          <w:szCs w:val="22"/>
          <w:lang w:val="en-GB"/>
        </w:rPr>
        <w:t xml:space="preserve">Dancing with the Enemy. My family’s war </w:t>
      </w:r>
      <w:r w:rsidR="002F6F19" w:rsidRPr="00A9294F">
        <w:rPr>
          <w:rFonts w:asciiTheme="majorHAnsi" w:hAnsiTheme="majorHAnsi" w:cstheme="majorHAnsi"/>
          <w:i/>
          <w:sz w:val="22"/>
          <w:szCs w:val="22"/>
          <w:lang w:val="en-GB"/>
        </w:rPr>
        <w:t>secret,</w:t>
      </w:r>
      <w:r w:rsidR="002F6F19" w:rsidRPr="00A9294F">
        <w:rPr>
          <w:rFonts w:asciiTheme="majorHAnsi" w:hAnsiTheme="majorHAnsi" w:cstheme="majorHAnsi"/>
          <w:sz w:val="22"/>
          <w:szCs w:val="22"/>
          <w:lang w:val="en-GB"/>
        </w:rPr>
        <w:t xml:space="preserve"> Amsterdam</w:t>
      </w:r>
      <w:r w:rsidR="00973008" w:rsidRPr="00A9294F">
        <w:rPr>
          <w:rFonts w:asciiTheme="majorHAnsi" w:hAnsiTheme="majorHAnsi" w:cstheme="majorHAnsi"/>
          <w:sz w:val="22"/>
          <w:szCs w:val="22"/>
          <w:lang w:val="en-GB"/>
        </w:rPr>
        <w:t xml:space="preserve"> 2016 </w:t>
      </w:r>
      <w:r w:rsidR="00246DE6" w:rsidRPr="00A9294F">
        <w:rPr>
          <w:rFonts w:asciiTheme="majorHAnsi" w:hAnsiTheme="majorHAnsi" w:cstheme="majorHAnsi"/>
          <w:sz w:val="22"/>
          <w:szCs w:val="22"/>
          <w:lang w:val="en-GB"/>
        </w:rPr>
        <w:t xml:space="preserve">the author describes </w:t>
      </w:r>
      <w:r w:rsidRPr="00A9294F">
        <w:rPr>
          <w:rFonts w:asciiTheme="majorHAnsi" w:hAnsiTheme="majorHAnsi" w:cstheme="majorHAnsi"/>
          <w:sz w:val="22"/>
          <w:szCs w:val="22"/>
          <w:lang w:val="en-GB"/>
        </w:rPr>
        <w:t>his aunt Roosje</w:t>
      </w:r>
      <w:r w:rsidR="00246DE6" w:rsidRPr="00A9294F">
        <w:rPr>
          <w:rFonts w:asciiTheme="majorHAnsi" w:hAnsiTheme="majorHAnsi" w:cstheme="majorHAnsi"/>
          <w:sz w:val="22"/>
          <w:szCs w:val="22"/>
          <w:lang w:val="en-GB"/>
        </w:rPr>
        <w:t>’s life</w:t>
      </w:r>
      <w:r w:rsidRPr="00A9294F">
        <w:rPr>
          <w:rFonts w:asciiTheme="majorHAnsi" w:hAnsiTheme="majorHAnsi" w:cstheme="majorHAnsi"/>
          <w:sz w:val="22"/>
          <w:szCs w:val="22"/>
          <w:lang w:val="en-GB"/>
        </w:rPr>
        <w:t xml:space="preserve"> in camps such as Westerbork, Vught and</w:t>
      </w:r>
      <w:r w:rsidR="00973008" w:rsidRPr="00A9294F">
        <w:rPr>
          <w:rFonts w:asciiTheme="majorHAnsi" w:hAnsiTheme="majorHAnsi" w:cstheme="majorHAnsi"/>
          <w:sz w:val="22"/>
          <w:szCs w:val="22"/>
          <w:lang w:val="en-GB"/>
        </w:rPr>
        <w:t xml:space="preserve"> Auschwitz. </w:t>
      </w:r>
      <w:r w:rsidRPr="00A9294F">
        <w:rPr>
          <w:rFonts w:asciiTheme="majorHAnsi" w:hAnsiTheme="majorHAnsi" w:cstheme="majorHAnsi"/>
          <w:sz w:val="22"/>
          <w:szCs w:val="22"/>
          <w:lang w:val="en-GB"/>
        </w:rPr>
        <w:t xml:space="preserve">In order to survive she has to make choices when she faces existential dilemmas. She becomes friends with a sub-commander of </w:t>
      </w:r>
      <w:r w:rsidR="00973008" w:rsidRPr="00A9294F">
        <w:rPr>
          <w:rFonts w:asciiTheme="majorHAnsi" w:hAnsiTheme="majorHAnsi" w:cstheme="majorHAnsi"/>
          <w:sz w:val="22"/>
          <w:szCs w:val="22"/>
          <w:lang w:val="en-GB"/>
        </w:rPr>
        <w:t xml:space="preserve">Westerbork, </w:t>
      </w:r>
      <w:r w:rsidRPr="00A9294F">
        <w:rPr>
          <w:rFonts w:asciiTheme="majorHAnsi" w:hAnsiTheme="majorHAnsi" w:cstheme="majorHAnsi"/>
          <w:sz w:val="22"/>
          <w:szCs w:val="22"/>
          <w:lang w:val="en-GB"/>
        </w:rPr>
        <w:t>she tries to have a good relationship with the female guards in Vught and she gets involved with an SS-offic</w:t>
      </w:r>
      <w:r w:rsidR="00D972A4" w:rsidRPr="00A9294F">
        <w:rPr>
          <w:rFonts w:asciiTheme="majorHAnsi" w:hAnsiTheme="majorHAnsi" w:cstheme="majorHAnsi"/>
          <w:sz w:val="22"/>
          <w:szCs w:val="22"/>
          <w:lang w:val="en-GB"/>
        </w:rPr>
        <w:t>er in Auschwitz.</w:t>
      </w:r>
      <w:r w:rsidR="00973008" w:rsidRPr="00A9294F">
        <w:rPr>
          <w:rFonts w:asciiTheme="majorHAnsi" w:hAnsiTheme="majorHAnsi" w:cstheme="majorHAnsi"/>
          <w:sz w:val="22"/>
          <w:szCs w:val="22"/>
          <w:lang w:val="en-GB"/>
        </w:rPr>
        <w:t xml:space="preserve"> I</w:t>
      </w:r>
      <w:r w:rsidRPr="00A9294F">
        <w:rPr>
          <w:rFonts w:asciiTheme="majorHAnsi" w:hAnsiTheme="majorHAnsi" w:cstheme="majorHAnsi"/>
          <w:sz w:val="22"/>
          <w:szCs w:val="22"/>
          <w:lang w:val="en-GB"/>
        </w:rPr>
        <w:t>n Auschwitz Roosje also develops a close friendship with two young Belgia</w:t>
      </w:r>
      <w:r w:rsidR="00973008" w:rsidRPr="00A9294F">
        <w:rPr>
          <w:rFonts w:asciiTheme="majorHAnsi" w:hAnsiTheme="majorHAnsi" w:cstheme="majorHAnsi"/>
          <w:sz w:val="22"/>
          <w:szCs w:val="22"/>
          <w:lang w:val="en-GB"/>
        </w:rPr>
        <w:t xml:space="preserve">n </w:t>
      </w:r>
      <w:r w:rsidRPr="00A9294F">
        <w:rPr>
          <w:rFonts w:asciiTheme="majorHAnsi" w:hAnsiTheme="majorHAnsi" w:cstheme="majorHAnsi"/>
          <w:sz w:val="22"/>
          <w:szCs w:val="22"/>
          <w:lang w:val="en-GB"/>
        </w:rPr>
        <w:t xml:space="preserve">women, </w:t>
      </w:r>
      <w:r w:rsidR="00973008" w:rsidRPr="00A9294F">
        <w:rPr>
          <w:rFonts w:asciiTheme="majorHAnsi" w:hAnsiTheme="majorHAnsi" w:cstheme="majorHAnsi"/>
          <w:sz w:val="22"/>
          <w:szCs w:val="22"/>
          <w:lang w:val="en-GB"/>
        </w:rPr>
        <w:t xml:space="preserve">Martha en Rachel. </w:t>
      </w:r>
    </w:p>
    <w:p w14:paraId="36291C2F" w14:textId="6A408541" w:rsidR="00973008" w:rsidRPr="00A9294F" w:rsidRDefault="004F67A7" w:rsidP="00973008">
      <w:pPr>
        <w:ind w:left="340"/>
        <w:jc w:val="both"/>
        <w:rPr>
          <w:rFonts w:asciiTheme="majorHAnsi" w:hAnsiTheme="majorHAnsi" w:cstheme="majorHAnsi"/>
          <w:sz w:val="22"/>
          <w:szCs w:val="22"/>
          <w:lang w:val="en-GB"/>
        </w:rPr>
      </w:pPr>
      <w:r w:rsidRPr="00A9294F">
        <w:rPr>
          <w:rFonts w:asciiTheme="majorHAnsi" w:hAnsiTheme="majorHAnsi" w:cstheme="majorHAnsi"/>
          <w:sz w:val="22"/>
          <w:szCs w:val="22"/>
          <w:lang w:val="en-GB"/>
        </w:rPr>
        <w:t>What do you</w:t>
      </w:r>
      <w:r w:rsidR="00EB038C" w:rsidRPr="00A9294F">
        <w:rPr>
          <w:rFonts w:asciiTheme="majorHAnsi" w:hAnsiTheme="majorHAnsi" w:cstheme="majorHAnsi"/>
          <w:sz w:val="22"/>
          <w:szCs w:val="22"/>
          <w:lang w:val="en-GB"/>
        </w:rPr>
        <w:t xml:space="preserve"> do when you have to survive extreme circumstances? What does friendship mean is such circumstances? Is that the </w:t>
      </w:r>
      <w:r w:rsidRPr="00A9294F">
        <w:rPr>
          <w:rFonts w:asciiTheme="majorHAnsi" w:hAnsiTheme="majorHAnsi" w:cstheme="majorHAnsi"/>
          <w:sz w:val="22"/>
          <w:szCs w:val="22"/>
          <w:lang w:val="en-GB"/>
        </w:rPr>
        <w:t>reason for survival or is</w:t>
      </w:r>
      <w:r w:rsidR="00A3787E" w:rsidRPr="00A9294F">
        <w:rPr>
          <w:rFonts w:asciiTheme="majorHAnsi" w:hAnsiTheme="majorHAnsi" w:cstheme="majorHAnsi"/>
          <w:sz w:val="22"/>
          <w:szCs w:val="22"/>
          <w:lang w:val="en-GB"/>
        </w:rPr>
        <w:t xml:space="preserve"> ‘each to his own and G</w:t>
      </w:r>
      <w:r w:rsidRPr="00A9294F">
        <w:rPr>
          <w:rFonts w:asciiTheme="majorHAnsi" w:hAnsiTheme="majorHAnsi" w:cstheme="majorHAnsi"/>
          <w:sz w:val="22"/>
          <w:szCs w:val="22"/>
          <w:lang w:val="en-GB"/>
        </w:rPr>
        <w:t>od for all</w:t>
      </w:r>
      <w:r w:rsidR="00A3787E" w:rsidRPr="00A9294F">
        <w:rPr>
          <w:rFonts w:asciiTheme="majorHAnsi" w:hAnsiTheme="majorHAnsi" w:cstheme="majorHAnsi"/>
          <w:sz w:val="22"/>
          <w:szCs w:val="22"/>
          <w:lang w:val="en-GB"/>
        </w:rPr>
        <w:t xml:space="preserve">’ </w:t>
      </w:r>
      <w:r w:rsidRPr="00A9294F">
        <w:rPr>
          <w:rFonts w:asciiTheme="majorHAnsi" w:hAnsiTheme="majorHAnsi" w:cstheme="majorHAnsi"/>
          <w:sz w:val="22"/>
          <w:szCs w:val="22"/>
          <w:lang w:val="en-GB"/>
        </w:rPr>
        <w:t>the leading principle</w:t>
      </w:r>
      <w:r w:rsidR="00973008" w:rsidRPr="00A9294F">
        <w:rPr>
          <w:rFonts w:asciiTheme="majorHAnsi" w:hAnsiTheme="majorHAnsi" w:cstheme="majorHAnsi"/>
          <w:sz w:val="22"/>
          <w:szCs w:val="22"/>
          <w:lang w:val="en-GB"/>
        </w:rPr>
        <w:t xml:space="preserve">? </w:t>
      </w:r>
    </w:p>
    <w:p w14:paraId="7E73775F" w14:textId="261089D3" w:rsidR="00973008" w:rsidRPr="00A9294F" w:rsidRDefault="00973008" w:rsidP="00973008">
      <w:pPr>
        <w:spacing w:line="276" w:lineRule="auto"/>
        <w:ind w:firstLine="340"/>
        <w:jc w:val="both"/>
        <w:rPr>
          <w:rFonts w:asciiTheme="majorHAnsi" w:hAnsiTheme="majorHAnsi" w:cstheme="majorHAnsi"/>
          <w:b/>
          <w:i/>
          <w:color w:val="FF0000"/>
          <w:sz w:val="22"/>
          <w:szCs w:val="22"/>
          <w:lang w:val="en-GB"/>
        </w:rPr>
      </w:pPr>
      <w:r w:rsidRPr="00A9294F">
        <w:rPr>
          <w:rFonts w:asciiTheme="majorHAnsi" w:hAnsiTheme="majorHAnsi" w:cstheme="majorHAnsi"/>
          <w:b/>
          <w:i/>
          <w:color w:val="FF0000"/>
          <w:sz w:val="22"/>
          <w:szCs w:val="22"/>
          <w:lang w:val="en-GB"/>
        </w:rPr>
        <w:t>W</w:t>
      </w:r>
      <w:r w:rsidR="004F67A7" w:rsidRPr="00A9294F">
        <w:rPr>
          <w:rFonts w:asciiTheme="majorHAnsi" w:hAnsiTheme="majorHAnsi" w:cstheme="majorHAnsi"/>
          <w:b/>
          <w:i/>
          <w:color w:val="FF0000"/>
          <w:sz w:val="22"/>
          <w:szCs w:val="22"/>
          <w:lang w:val="en-GB"/>
        </w:rPr>
        <w:t xml:space="preserve">hy did </w:t>
      </w:r>
      <w:r w:rsidRPr="00A9294F">
        <w:rPr>
          <w:rFonts w:asciiTheme="majorHAnsi" w:hAnsiTheme="majorHAnsi" w:cstheme="majorHAnsi"/>
          <w:b/>
          <w:i/>
          <w:color w:val="FF0000"/>
          <w:sz w:val="22"/>
          <w:szCs w:val="22"/>
          <w:lang w:val="en-GB"/>
        </w:rPr>
        <w:t>Roosje</w:t>
      </w:r>
      <w:r w:rsidR="004F67A7" w:rsidRPr="00A9294F">
        <w:rPr>
          <w:rFonts w:asciiTheme="majorHAnsi" w:hAnsiTheme="majorHAnsi" w:cstheme="majorHAnsi"/>
          <w:b/>
          <w:i/>
          <w:color w:val="FF0000"/>
          <w:sz w:val="22"/>
          <w:szCs w:val="22"/>
          <w:lang w:val="en-GB"/>
        </w:rPr>
        <w:t xml:space="preserve"> behave the way she did in the camps?</w:t>
      </w:r>
      <w:r w:rsidRPr="00A9294F">
        <w:rPr>
          <w:rFonts w:asciiTheme="majorHAnsi" w:hAnsiTheme="majorHAnsi" w:cstheme="majorHAnsi"/>
          <w:b/>
          <w:i/>
          <w:color w:val="FF0000"/>
          <w:sz w:val="22"/>
          <w:szCs w:val="22"/>
          <w:lang w:val="en-GB"/>
        </w:rPr>
        <w:t xml:space="preserve"> </w:t>
      </w:r>
    </w:p>
    <w:p w14:paraId="1FCB940E" w14:textId="77777777" w:rsidR="00A67EFC" w:rsidRPr="00A9294F" w:rsidRDefault="00A67EFC" w:rsidP="00C421D8">
      <w:pPr>
        <w:jc w:val="both"/>
        <w:rPr>
          <w:rFonts w:asciiTheme="majorHAnsi" w:hAnsiTheme="majorHAnsi" w:cstheme="majorHAnsi"/>
          <w:sz w:val="22"/>
          <w:szCs w:val="22"/>
          <w:lang w:val="en-GB"/>
        </w:rPr>
      </w:pPr>
    </w:p>
    <w:p w14:paraId="16D1FD49" w14:textId="60BC9906" w:rsidR="004E053F" w:rsidRPr="00A9294F" w:rsidRDefault="004F67A7" w:rsidP="007D204D">
      <w:pPr>
        <w:pStyle w:val="Lijstalinea"/>
        <w:numPr>
          <w:ilvl w:val="0"/>
          <w:numId w:val="25"/>
        </w:numPr>
        <w:jc w:val="both"/>
        <w:rPr>
          <w:rFonts w:asciiTheme="majorHAnsi" w:hAnsiTheme="majorHAnsi" w:cstheme="majorHAnsi"/>
          <w:i/>
          <w:sz w:val="22"/>
          <w:szCs w:val="22"/>
          <w:lang w:val="en-GB"/>
        </w:rPr>
      </w:pPr>
      <w:r w:rsidRPr="00A9294F">
        <w:rPr>
          <w:rFonts w:asciiTheme="majorHAnsi" w:hAnsiTheme="majorHAnsi" w:cstheme="majorHAnsi"/>
          <w:i/>
          <w:sz w:val="22"/>
          <w:szCs w:val="22"/>
          <w:lang w:val="en-GB"/>
        </w:rPr>
        <w:t>Homecoming</w:t>
      </w:r>
      <w:r w:rsidR="00A67EFC" w:rsidRPr="00A9294F">
        <w:rPr>
          <w:rFonts w:asciiTheme="majorHAnsi" w:hAnsiTheme="majorHAnsi" w:cstheme="majorHAnsi"/>
          <w:i/>
          <w:sz w:val="22"/>
          <w:szCs w:val="22"/>
          <w:lang w:val="en-GB"/>
        </w:rPr>
        <w:t>.</w:t>
      </w:r>
    </w:p>
    <w:p w14:paraId="5FFBA697" w14:textId="2B122A00" w:rsidR="00A67EFC" w:rsidRPr="00A9294F" w:rsidRDefault="004F67A7" w:rsidP="00C421D8">
      <w:pPr>
        <w:pStyle w:val="Lijstalinea"/>
        <w:ind w:left="340"/>
        <w:jc w:val="both"/>
        <w:rPr>
          <w:rFonts w:asciiTheme="majorHAnsi" w:hAnsiTheme="majorHAnsi" w:cstheme="majorHAnsi"/>
          <w:sz w:val="22"/>
          <w:szCs w:val="22"/>
          <w:u w:val="single"/>
          <w:lang w:val="en-GB"/>
        </w:rPr>
      </w:pPr>
      <w:r w:rsidRPr="00A9294F">
        <w:rPr>
          <w:rFonts w:asciiTheme="majorHAnsi" w:hAnsiTheme="majorHAnsi" w:cstheme="majorHAnsi"/>
          <w:sz w:val="22"/>
          <w:szCs w:val="22"/>
          <w:u w:val="single"/>
          <w:lang w:val="en-GB"/>
        </w:rPr>
        <w:t xml:space="preserve">Research into the </w:t>
      </w:r>
      <w:r w:rsidR="002F6F19" w:rsidRPr="00A9294F">
        <w:rPr>
          <w:rFonts w:asciiTheme="majorHAnsi" w:hAnsiTheme="majorHAnsi" w:cstheme="majorHAnsi"/>
          <w:sz w:val="22"/>
          <w:szCs w:val="22"/>
          <w:u w:val="single"/>
          <w:lang w:val="en-GB"/>
        </w:rPr>
        <w:t>return of</w:t>
      </w:r>
      <w:r w:rsidRPr="00A9294F">
        <w:rPr>
          <w:rFonts w:asciiTheme="majorHAnsi" w:hAnsiTheme="majorHAnsi" w:cstheme="majorHAnsi"/>
          <w:sz w:val="22"/>
          <w:szCs w:val="22"/>
          <w:u w:val="single"/>
          <w:lang w:val="en-GB"/>
        </w:rPr>
        <w:t xml:space="preserve"> and care for the Jews who survived the camps</w:t>
      </w:r>
      <w:r w:rsidR="00A67EFC" w:rsidRPr="00A9294F">
        <w:rPr>
          <w:rFonts w:asciiTheme="majorHAnsi" w:hAnsiTheme="majorHAnsi" w:cstheme="majorHAnsi"/>
          <w:sz w:val="22"/>
          <w:szCs w:val="22"/>
          <w:u w:val="single"/>
          <w:lang w:val="en-GB"/>
        </w:rPr>
        <w:t>.</w:t>
      </w:r>
    </w:p>
    <w:p w14:paraId="2538E872" w14:textId="4FA540FE" w:rsidR="004F1649" w:rsidRPr="00A9294F" w:rsidRDefault="004F67A7" w:rsidP="00171474">
      <w:pPr>
        <w:ind w:left="340"/>
        <w:jc w:val="both"/>
        <w:rPr>
          <w:rFonts w:asciiTheme="majorHAnsi" w:hAnsiTheme="majorHAnsi" w:cstheme="majorHAnsi"/>
          <w:sz w:val="22"/>
          <w:szCs w:val="22"/>
          <w:lang w:val="en-GB"/>
        </w:rPr>
      </w:pPr>
      <w:r w:rsidRPr="00A9294F">
        <w:rPr>
          <w:rFonts w:asciiTheme="majorHAnsi" w:hAnsiTheme="majorHAnsi" w:cstheme="majorHAnsi"/>
          <w:sz w:val="22"/>
          <w:szCs w:val="22"/>
          <w:lang w:val="en-GB"/>
        </w:rPr>
        <w:t xml:space="preserve">During the occupation an estimated </w:t>
      </w:r>
      <w:r w:rsidR="00E97302" w:rsidRPr="00A9294F">
        <w:rPr>
          <w:rFonts w:asciiTheme="majorHAnsi" w:hAnsiTheme="majorHAnsi" w:cstheme="majorHAnsi"/>
          <w:sz w:val="22"/>
          <w:szCs w:val="22"/>
          <w:lang w:val="en-GB"/>
        </w:rPr>
        <w:t>700.000 to</w:t>
      </w:r>
      <w:r w:rsidR="00973008" w:rsidRPr="00A9294F">
        <w:rPr>
          <w:rFonts w:asciiTheme="majorHAnsi" w:hAnsiTheme="majorHAnsi" w:cstheme="majorHAnsi"/>
          <w:sz w:val="22"/>
          <w:szCs w:val="22"/>
          <w:lang w:val="en-GB"/>
        </w:rPr>
        <w:t xml:space="preserve"> 800.000 </w:t>
      </w:r>
      <w:r w:rsidRPr="00A9294F">
        <w:rPr>
          <w:rFonts w:asciiTheme="majorHAnsi" w:hAnsiTheme="majorHAnsi" w:cstheme="majorHAnsi"/>
          <w:sz w:val="22"/>
          <w:szCs w:val="22"/>
          <w:lang w:val="en-GB"/>
        </w:rPr>
        <w:t>Dutch citizens, among</w:t>
      </w:r>
      <w:r w:rsidR="00A3787E" w:rsidRPr="00A9294F">
        <w:rPr>
          <w:rFonts w:asciiTheme="majorHAnsi" w:hAnsiTheme="majorHAnsi" w:cstheme="majorHAnsi"/>
          <w:sz w:val="22"/>
          <w:szCs w:val="22"/>
          <w:lang w:val="en-GB"/>
        </w:rPr>
        <w:t>st who</w:t>
      </w:r>
      <w:r w:rsidRPr="00A9294F">
        <w:rPr>
          <w:rFonts w:asciiTheme="majorHAnsi" w:hAnsiTheme="majorHAnsi" w:cstheme="majorHAnsi"/>
          <w:sz w:val="22"/>
          <w:szCs w:val="22"/>
          <w:lang w:val="en-GB"/>
        </w:rPr>
        <w:t xml:space="preserve"> 107.000 Jews,</w:t>
      </w:r>
      <w:r w:rsidR="00025DA1" w:rsidRPr="00A9294F">
        <w:rPr>
          <w:rFonts w:asciiTheme="majorHAnsi" w:hAnsiTheme="majorHAnsi" w:cstheme="majorHAnsi"/>
          <w:sz w:val="22"/>
          <w:szCs w:val="22"/>
          <w:lang w:val="en-GB"/>
        </w:rPr>
        <w:t xml:space="preserve"> </w:t>
      </w:r>
      <w:r w:rsidRPr="00A9294F">
        <w:rPr>
          <w:rFonts w:asciiTheme="majorHAnsi" w:hAnsiTheme="majorHAnsi" w:cstheme="majorHAnsi"/>
          <w:sz w:val="22"/>
          <w:szCs w:val="22"/>
          <w:lang w:val="en-GB"/>
        </w:rPr>
        <w:t>were transported to Germany. When the wa</w:t>
      </w:r>
      <w:r w:rsidR="00A3787E" w:rsidRPr="00A9294F">
        <w:rPr>
          <w:rFonts w:asciiTheme="majorHAnsi" w:hAnsiTheme="majorHAnsi" w:cstheme="majorHAnsi"/>
          <w:sz w:val="22"/>
          <w:szCs w:val="22"/>
          <w:lang w:val="en-GB"/>
        </w:rPr>
        <w:t>r in Europe ended in May 1945, t</w:t>
      </w:r>
      <w:r w:rsidRPr="00A9294F">
        <w:rPr>
          <w:rFonts w:asciiTheme="majorHAnsi" w:hAnsiTheme="majorHAnsi" w:cstheme="majorHAnsi"/>
          <w:sz w:val="22"/>
          <w:szCs w:val="22"/>
          <w:lang w:val="en-GB"/>
        </w:rPr>
        <w:t>he Dutch citizens who had survived returned home</w:t>
      </w:r>
      <w:r w:rsidR="00973008" w:rsidRPr="00A9294F">
        <w:rPr>
          <w:rFonts w:asciiTheme="majorHAnsi" w:hAnsiTheme="majorHAnsi" w:cstheme="majorHAnsi"/>
          <w:sz w:val="22"/>
          <w:szCs w:val="22"/>
          <w:lang w:val="en-GB"/>
        </w:rPr>
        <w:t xml:space="preserve">. </w:t>
      </w:r>
      <w:r w:rsidR="00025DA1" w:rsidRPr="00A9294F">
        <w:rPr>
          <w:rFonts w:asciiTheme="majorHAnsi" w:hAnsiTheme="majorHAnsi" w:cstheme="majorHAnsi"/>
          <w:sz w:val="22"/>
          <w:szCs w:val="22"/>
          <w:lang w:val="en-GB"/>
        </w:rPr>
        <w:t>Among them pris</w:t>
      </w:r>
      <w:r w:rsidRPr="00A9294F">
        <w:rPr>
          <w:rFonts w:asciiTheme="majorHAnsi" w:hAnsiTheme="majorHAnsi" w:cstheme="majorHAnsi"/>
          <w:sz w:val="22"/>
          <w:szCs w:val="22"/>
          <w:lang w:val="en-GB"/>
        </w:rPr>
        <w:t>oners of w</w:t>
      </w:r>
      <w:r w:rsidR="00025DA1" w:rsidRPr="00A9294F">
        <w:rPr>
          <w:rFonts w:asciiTheme="majorHAnsi" w:hAnsiTheme="majorHAnsi" w:cstheme="majorHAnsi"/>
          <w:sz w:val="22"/>
          <w:szCs w:val="22"/>
          <w:lang w:val="en-GB"/>
        </w:rPr>
        <w:t>ar, hard labour prisoners, imprisoned resistance fighters</w:t>
      </w:r>
      <w:r w:rsidRPr="00A9294F">
        <w:rPr>
          <w:rFonts w:asciiTheme="majorHAnsi" w:hAnsiTheme="majorHAnsi" w:cstheme="majorHAnsi"/>
          <w:sz w:val="22"/>
          <w:szCs w:val="22"/>
          <w:lang w:val="en-GB"/>
        </w:rPr>
        <w:t>, and a small group of Jews.</w:t>
      </w:r>
      <w:r w:rsidR="00025DA1" w:rsidRPr="00A9294F">
        <w:rPr>
          <w:rFonts w:asciiTheme="majorHAnsi" w:hAnsiTheme="majorHAnsi" w:cstheme="majorHAnsi"/>
          <w:sz w:val="22"/>
          <w:szCs w:val="22"/>
          <w:lang w:val="en-GB"/>
        </w:rPr>
        <w:t xml:space="preserve"> During the war the Dutch government in London stipulated that after the war the Jews ‘would not be treated any different from</w:t>
      </w:r>
      <w:r w:rsidR="00AA5443" w:rsidRPr="00A9294F">
        <w:rPr>
          <w:rFonts w:asciiTheme="majorHAnsi" w:hAnsiTheme="majorHAnsi" w:cstheme="majorHAnsi"/>
          <w:sz w:val="22"/>
          <w:szCs w:val="22"/>
          <w:lang w:val="en-GB"/>
        </w:rPr>
        <w:t>,</w:t>
      </w:r>
      <w:r w:rsidR="00025DA1" w:rsidRPr="00A9294F">
        <w:rPr>
          <w:rFonts w:asciiTheme="majorHAnsi" w:hAnsiTheme="majorHAnsi" w:cstheme="majorHAnsi"/>
          <w:sz w:val="22"/>
          <w:szCs w:val="22"/>
          <w:lang w:val="en-GB"/>
        </w:rPr>
        <w:t xml:space="preserve"> but </w:t>
      </w:r>
      <w:r w:rsidR="001136A0" w:rsidRPr="00A9294F">
        <w:rPr>
          <w:rFonts w:asciiTheme="majorHAnsi" w:hAnsiTheme="majorHAnsi" w:cstheme="majorHAnsi"/>
          <w:sz w:val="22"/>
          <w:szCs w:val="22"/>
          <w:lang w:val="en-GB"/>
        </w:rPr>
        <w:t xml:space="preserve">instead </w:t>
      </w:r>
      <w:r w:rsidR="00025DA1" w:rsidRPr="00A9294F">
        <w:rPr>
          <w:rFonts w:asciiTheme="majorHAnsi" w:hAnsiTheme="majorHAnsi" w:cstheme="majorHAnsi"/>
          <w:sz w:val="22"/>
          <w:szCs w:val="22"/>
          <w:lang w:val="en-GB"/>
        </w:rPr>
        <w:t xml:space="preserve">equal to all others’. </w:t>
      </w:r>
    </w:p>
    <w:p w14:paraId="24C62C0F" w14:textId="705A8C2E" w:rsidR="00973008" w:rsidRPr="00A9294F" w:rsidRDefault="00025DA1" w:rsidP="00257EAC">
      <w:pPr>
        <w:spacing w:line="276" w:lineRule="auto"/>
        <w:ind w:left="340"/>
        <w:jc w:val="both"/>
        <w:rPr>
          <w:rFonts w:asciiTheme="majorHAnsi" w:hAnsiTheme="majorHAnsi" w:cstheme="majorHAnsi"/>
          <w:b/>
          <w:i/>
          <w:color w:val="FF0000"/>
          <w:sz w:val="22"/>
          <w:szCs w:val="22"/>
          <w:lang w:val="en-GB"/>
        </w:rPr>
      </w:pPr>
      <w:r w:rsidRPr="00A9294F">
        <w:rPr>
          <w:rFonts w:asciiTheme="majorHAnsi" w:hAnsiTheme="majorHAnsi" w:cstheme="majorHAnsi"/>
          <w:b/>
          <w:i/>
          <w:color w:val="FF0000"/>
          <w:sz w:val="22"/>
          <w:szCs w:val="22"/>
          <w:lang w:val="en-GB"/>
        </w:rPr>
        <w:t xml:space="preserve">Why did the Dutch population </w:t>
      </w:r>
      <w:r w:rsidR="00A43316" w:rsidRPr="00A9294F">
        <w:rPr>
          <w:rFonts w:asciiTheme="majorHAnsi" w:hAnsiTheme="majorHAnsi" w:cstheme="majorHAnsi"/>
          <w:b/>
          <w:i/>
          <w:color w:val="FF0000"/>
          <w:sz w:val="22"/>
          <w:szCs w:val="22"/>
          <w:lang w:val="en-GB"/>
        </w:rPr>
        <w:t>receive</w:t>
      </w:r>
      <w:r w:rsidRPr="00A9294F">
        <w:rPr>
          <w:rFonts w:asciiTheme="majorHAnsi" w:hAnsiTheme="majorHAnsi" w:cstheme="majorHAnsi"/>
          <w:b/>
          <w:i/>
          <w:color w:val="FF0000"/>
          <w:sz w:val="22"/>
          <w:szCs w:val="22"/>
          <w:lang w:val="en-GB"/>
        </w:rPr>
        <w:t xml:space="preserve"> the repatria</w:t>
      </w:r>
      <w:r w:rsidR="00AA5443" w:rsidRPr="00A9294F">
        <w:rPr>
          <w:rFonts w:asciiTheme="majorHAnsi" w:hAnsiTheme="majorHAnsi" w:cstheme="majorHAnsi"/>
          <w:b/>
          <w:i/>
          <w:color w:val="FF0000"/>
          <w:sz w:val="22"/>
          <w:szCs w:val="22"/>
          <w:lang w:val="en-GB"/>
        </w:rPr>
        <w:t>ting Jews</w:t>
      </w:r>
      <w:r w:rsidR="00A43316" w:rsidRPr="00A9294F">
        <w:rPr>
          <w:rFonts w:asciiTheme="majorHAnsi" w:hAnsiTheme="majorHAnsi" w:cstheme="majorHAnsi"/>
          <w:b/>
          <w:i/>
          <w:color w:val="FF0000"/>
          <w:sz w:val="22"/>
          <w:szCs w:val="22"/>
          <w:lang w:val="en-GB"/>
        </w:rPr>
        <w:t xml:space="preserve"> in the way they </w:t>
      </w:r>
      <w:r w:rsidR="002F6F19" w:rsidRPr="00A9294F">
        <w:rPr>
          <w:rFonts w:asciiTheme="majorHAnsi" w:hAnsiTheme="majorHAnsi" w:cstheme="majorHAnsi"/>
          <w:b/>
          <w:i/>
          <w:color w:val="FF0000"/>
          <w:sz w:val="22"/>
          <w:szCs w:val="22"/>
          <w:lang w:val="en-GB"/>
        </w:rPr>
        <w:t>did?</w:t>
      </w:r>
    </w:p>
    <w:p w14:paraId="5CC0B6A6" w14:textId="77777777" w:rsidR="00257EAC" w:rsidRPr="00A9294F" w:rsidRDefault="00257EAC" w:rsidP="00257EAC">
      <w:pPr>
        <w:spacing w:line="276" w:lineRule="auto"/>
        <w:ind w:left="340"/>
        <w:jc w:val="both"/>
        <w:rPr>
          <w:rFonts w:asciiTheme="majorHAnsi" w:hAnsiTheme="majorHAnsi" w:cstheme="majorHAnsi"/>
          <w:b/>
          <w:i/>
          <w:color w:val="FF0000"/>
          <w:sz w:val="22"/>
          <w:szCs w:val="22"/>
          <w:lang w:val="en-GB"/>
        </w:rPr>
      </w:pPr>
    </w:p>
    <w:p w14:paraId="682BD48C" w14:textId="77777777" w:rsidR="00257EAC" w:rsidRPr="00A9294F" w:rsidRDefault="00257EAC" w:rsidP="00257EAC">
      <w:pPr>
        <w:spacing w:line="276" w:lineRule="auto"/>
        <w:ind w:left="340"/>
        <w:jc w:val="both"/>
        <w:rPr>
          <w:rFonts w:asciiTheme="majorHAnsi" w:hAnsiTheme="majorHAnsi" w:cstheme="majorHAnsi"/>
          <w:b/>
          <w:i/>
          <w:color w:val="FF0000"/>
          <w:sz w:val="22"/>
          <w:szCs w:val="22"/>
          <w:lang w:val="en-GB"/>
        </w:rPr>
      </w:pPr>
    </w:p>
    <w:p w14:paraId="18ADCB85" w14:textId="1AAA316D" w:rsidR="00A43316" w:rsidRPr="00A9294F" w:rsidRDefault="00A43316" w:rsidP="003A1100">
      <w:pPr>
        <w:pStyle w:val="Lijstalinea"/>
        <w:numPr>
          <w:ilvl w:val="0"/>
          <w:numId w:val="25"/>
        </w:numPr>
        <w:jc w:val="both"/>
        <w:rPr>
          <w:rFonts w:asciiTheme="majorHAnsi" w:hAnsiTheme="majorHAnsi" w:cstheme="majorHAnsi"/>
          <w:i/>
          <w:sz w:val="22"/>
          <w:szCs w:val="22"/>
          <w:lang w:val="en-GB"/>
        </w:rPr>
      </w:pPr>
      <w:r w:rsidRPr="00A9294F">
        <w:rPr>
          <w:rFonts w:asciiTheme="majorHAnsi" w:hAnsiTheme="majorHAnsi" w:cstheme="majorHAnsi"/>
          <w:i/>
          <w:sz w:val="22"/>
          <w:szCs w:val="22"/>
          <w:lang w:val="en-GB"/>
        </w:rPr>
        <w:t>Life in Westerbork.</w:t>
      </w:r>
    </w:p>
    <w:p w14:paraId="65395222" w14:textId="0AF6DDD9" w:rsidR="00973008" w:rsidRPr="00A9294F" w:rsidRDefault="00A43316" w:rsidP="003A1100">
      <w:pPr>
        <w:pStyle w:val="Lijstalinea"/>
        <w:numPr>
          <w:ilvl w:val="0"/>
          <w:numId w:val="25"/>
        </w:numPr>
        <w:jc w:val="both"/>
        <w:rPr>
          <w:rFonts w:asciiTheme="majorHAnsi" w:hAnsiTheme="majorHAnsi" w:cstheme="majorHAnsi"/>
          <w:i/>
          <w:sz w:val="22"/>
          <w:szCs w:val="22"/>
          <w:lang w:val="en-GB"/>
        </w:rPr>
      </w:pPr>
      <w:r w:rsidRPr="00A9294F">
        <w:rPr>
          <w:rFonts w:asciiTheme="majorHAnsi" w:hAnsiTheme="majorHAnsi" w:cstheme="majorHAnsi"/>
          <w:sz w:val="22"/>
          <w:szCs w:val="22"/>
          <w:u w:val="single"/>
          <w:lang w:val="en-GB"/>
        </w:rPr>
        <w:t>Research into everyday life in Westerbork between</w:t>
      </w:r>
      <w:r w:rsidR="00973008" w:rsidRPr="00A9294F">
        <w:rPr>
          <w:rFonts w:asciiTheme="majorHAnsi" w:hAnsiTheme="majorHAnsi" w:cstheme="majorHAnsi"/>
          <w:sz w:val="22"/>
          <w:szCs w:val="22"/>
          <w:u w:val="single"/>
          <w:lang w:val="en-GB"/>
        </w:rPr>
        <w:t xml:space="preserve"> 1939 en 1945</w:t>
      </w:r>
      <w:r w:rsidR="00973008" w:rsidRPr="00A9294F">
        <w:rPr>
          <w:rFonts w:asciiTheme="majorHAnsi" w:hAnsiTheme="majorHAnsi" w:cstheme="majorHAnsi"/>
          <w:i/>
          <w:sz w:val="22"/>
          <w:szCs w:val="22"/>
          <w:lang w:val="en-GB"/>
        </w:rPr>
        <w:t>.</w:t>
      </w:r>
    </w:p>
    <w:p w14:paraId="6310CCAC" w14:textId="0B03D4FB" w:rsidR="00973008" w:rsidRPr="00A9294F" w:rsidRDefault="00973008" w:rsidP="00973008">
      <w:pPr>
        <w:pStyle w:val="Lijstalinea"/>
        <w:ind w:left="340"/>
        <w:jc w:val="both"/>
        <w:rPr>
          <w:rFonts w:asciiTheme="majorHAnsi" w:hAnsiTheme="majorHAnsi" w:cstheme="majorHAnsi"/>
          <w:sz w:val="22"/>
          <w:szCs w:val="22"/>
          <w:lang w:val="en-GB"/>
        </w:rPr>
      </w:pPr>
      <w:r w:rsidRPr="00A9294F">
        <w:rPr>
          <w:rFonts w:asciiTheme="majorHAnsi" w:hAnsiTheme="majorHAnsi" w:cstheme="majorHAnsi"/>
          <w:sz w:val="22"/>
          <w:szCs w:val="22"/>
          <w:lang w:val="en-GB"/>
        </w:rPr>
        <w:lastRenderedPageBreak/>
        <w:t xml:space="preserve">Westerbork </w:t>
      </w:r>
      <w:r w:rsidR="00A20513" w:rsidRPr="00A9294F">
        <w:rPr>
          <w:rFonts w:asciiTheme="majorHAnsi" w:hAnsiTheme="majorHAnsi" w:cstheme="majorHAnsi"/>
          <w:sz w:val="22"/>
          <w:szCs w:val="22"/>
          <w:lang w:val="en-GB"/>
        </w:rPr>
        <w:t>was opened in Oc</w:t>
      </w:r>
      <w:r w:rsidR="00A43316" w:rsidRPr="00A9294F">
        <w:rPr>
          <w:rFonts w:asciiTheme="majorHAnsi" w:hAnsiTheme="majorHAnsi" w:cstheme="majorHAnsi"/>
          <w:sz w:val="22"/>
          <w:szCs w:val="22"/>
          <w:lang w:val="en-GB"/>
        </w:rPr>
        <w:t xml:space="preserve">tober </w:t>
      </w:r>
      <w:r w:rsidRPr="00A9294F">
        <w:rPr>
          <w:rFonts w:asciiTheme="majorHAnsi" w:hAnsiTheme="majorHAnsi" w:cstheme="majorHAnsi"/>
          <w:sz w:val="22"/>
          <w:szCs w:val="22"/>
          <w:lang w:val="en-GB"/>
        </w:rPr>
        <w:t xml:space="preserve">1939 </w:t>
      </w:r>
      <w:r w:rsidR="00A43316" w:rsidRPr="00A9294F">
        <w:rPr>
          <w:rFonts w:asciiTheme="majorHAnsi" w:hAnsiTheme="majorHAnsi" w:cstheme="majorHAnsi"/>
          <w:sz w:val="22"/>
          <w:szCs w:val="22"/>
          <w:lang w:val="en-GB"/>
        </w:rPr>
        <w:t xml:space="preserve">in order to house Jewish fugitives from Germany. During the war it became a transit camp from where Jews were transported to </w:t>
      </w:r>
      <w:r w:rsidRPr="00A9294F">
        <w:rPr>
          <w:rFonts w:asciiTheme="majorHAnsi" w:hAnsiTheme="majorHAnsi" w:cstheme="majorHAnsi"/>
          <w:sz w:val="22"/>
          <w:szCs w:val="22"/>
          <w:lang w:val="en-GB"/>
        </w:rPr>
        <w:t xml:space="preserve">Auschwitz, Sobibor, Theresienstadt </w:t>
      </w:r>
      <w:r w:rsidR="00A43316" w:rsidRPr="00A9294F">
        <w:rPr>
          <w:rFonts w:asciiTheme="majorHAnsi" w:hAnsiTheme="majorHAnsi" w:cstheme="majorHAnsi"/>
          <w:sz w:val="22"/>
          <w:szCs w:val="22"/>
          <w:lang w:val="en-GB"/>
        </w:rPr>
        <w:t xml:space="preserve">and other camps. </w:t>
      </w:r>
      <w:r w:rsidR="00A20513" w:rsidRPr="00A9294F">
        <w:rPr>
          <w:rFonts w:asciiTheme="majorHAnsi" w:hAnsiTheme="majorHAnsi" w:cstheme="majorHAnsi"/>
          <w:sz w:val="22"/>
          <w:szCs w:val="22"/>
          <w:lang w:val="en-GB"/>
        </w:rPr>
        <w:t>At its peak it housed around 10.000 people. When the camp was liberated in April 1945, there were around 900 people left.</w:t>
      </w:r>
      <w:r w:rsidRPr="00A9294F">
        <w:rPr>
          <w:rFonts w:asciiTheme="majorHAnsi" w:hAnsiTheme="majorHAnsi" w:cstheme="majorHAnsi"/>
          <w:sz w:val="22"/>
          <w:szCs w:val="22"/>
          <w:lang w:val="en-GB"/>
        </w:rPr>
        <w:t xml:space="preserve"> </w:t>
      </w:r>
    </w:p>
    <w:p w14:paraId="7F0CBF18" w14:textId="54B3B290" w:rsidR="00973008" w:rsidRPr="00A9294F" w:rsidRDefault="00A20513" w:rsidP="00973008">
      <w:pPr>
        <w:pStyle w:val="Lijstalinea"/>
        <w:ind w:left="340"/>
        <w:rPr>
          <w:rFonts w:asciiTheme="majorHAnsi" w:hAnsiTheme="majorHAnsi" w:cstheme="majorHAnsi"/>
          <w:sz w:val="22"/>
          <w:szCs w:val="22"/>
          <w:lang w:val="en-GB"/>
        </w:rPr>
      </w:pPr>
      <w:r w:rsidRPr="00A9294F">
        <w:rPr>
          <w:rFonts w:asciiTheme="majorHAnsi" w:hAnsiTheme="majorHAnsi" w:cstheme="majorHAnsi"/>
          <w:sz w:val="22"/>
          <w:szCs w:val="22"/>
          <w:lang w:val="en-GB"/>
        </w:rPr>
        <w:t xml:space="preserve">In comparison to camp Vught, Westerbork seemed to have a lenient regime. Is this impression correct? How did people survive and life in </w:t>
      </w:r>
      <w:r w:rsidR="002F6F19" w:rsidRPr="00A9294F">
        <w:rPr>
          <w:rFonts w:asciiTheme="majorHAnsi" w:hAnsiTheme="majorHAnsi" w:cstheme="majorHAnsi"/>
          <w:sz w:val="22"/>
          <w:szCs w:val="22"/>
          <w:lang w:val="en-GB"/>
        </w:rPr>
        <w:t>Westerbork?</w:t>
      </w:r>
    </w:p>
    <w:p w14:paraId="1688D906" w14:textId="56718713" w:rsidR="00973008" w:rsidRPr="00A9294F" w:rsidRDefault="00A20513" w:rsidP="00973008">
      <w:pPr>
        <w:pStyle w:val="Lijstalinea"/>
        <w:ind w:left="340"/>
        <w:rPr>
          <w:rFonts w:asciiTheme="majorHAnsi" w:hAnsiTheme="majorHAnsi" w:cstheme="majorHAnsi"/>
          <w:sz w:val="22"/>
          <w:szCs w:val="22"/>
          <w:lang w:val="en-GB"/>
        </w:rPr>
      </w:pPr>
      <w:r w:rsidRPr="00A9294F">
        <w:rPr>
          <w:rFonts w:asciiTheme="majorHAnsi" w:hAnsiTheme="majorHAnsi" w:cstheme="majorHAnsi"/>
          <w:b/>
          <w:i/>
          <w:color w:val="FF0000"/>
          <w:sz w:val="22"/>
          <w:szCs w:val="22"/>
          <w:lang w:val="en-GB"/>
        </w:rPr>
        <w:t>Why did the living circumstances in Westerbork develop differently from those in camp Vught?</w:t>
      </w:r>
    </w:p>
    <w:p w14:paraId="3AB92FDE" w14:textId="77777777" w:rsidR="00AC6001" w:rsidRPr="00A9294F" w:rsidRDefault="00AC6001" w:rsidP="00973008">
      <w:pPr>
        <w:jc w:val="both"/>
        <w:rPr>
          <w:rFonts w:asciiTheme="majorHAnsi" w:hAnsiTheme="majorHAnsi" w:cstheme="majorHAnsi"/>
          <w:sz w:val="22"/>
          <w:szCs w:val="22"/>
          <w:lang w:val="en-GB"/>
        </w:rPr>
      </w:pPr>
    </w:p>
    <w:p w14:paraId="3D4667C0" w14:textId="464865F6" w:rsidR="00A67EFC" w:rsidRPr="00A9294F" w:rsidRDefault="00A20513" w:rsidP="007D204D">
      <w:pPr>
        <w:pStyle w:val="Lijstalinea"/>
        <w:numPr>
          <w:ilvl w:val="0"/>
          <w:numId w:val="25"/>
        </w:numPr>
        <w:jc w:val="both"/>
        <w:rPr>
          <w:rFonts w:asciiTheme="majorHAnsi" w:hAnsiTheme="majorHAnsi" w:cstheme="majorHAnsi"/>
          <w:i/>
          <w:sz w:val="22"/>
          <w:szCs w:val="22"/>
          <w:lang w:val="en-GB"/>
        </w:rPr>
      </w:pPr>
      <w:r w:rsidRPr="00A9294F">
        <w:rPr>
          <w:rFonts w:asciiTheme="majorHAnsi" w:hAnsiTheme="majorHAnsi" w:cstheme="majorHAnsi"/>
          <w:i/>
          <w:sz w:val="22"/>
          <w:szCs w:val="22"/>
          <w:lang w:val="en-GB"/>
        </w:rPr>
        <w:t>What do the Second World War persecutions mean to us today?</w:t>
      </w:r>
    </w:p>
    <w:p w14:paraId="2A7BC6F6" w14:textId="553AE872" w:rsidR="00973008" w:rsidRPr="00A9294F" w:rsidRDefault="00A20513" w:rsidP="00973008">
      <w:pPr>
        <w:pStyle w:val="Lijstalinea"/>
        <w:ind w:left="340"/>
        <w:jc w:val="both"/>
        <w:rPr>
          <w:rFonts w:asciiTheme="majorHAnsi" w:hAnsiTheme="majorHAnsi" w:cstheme="majorHAnsi"/>
          <w:sz w:val="22"/>
          <w:szCs w:val="22"/>
          <w:u w:val="single"/>
          <w:lang w:val="en-GB"/>
        </w:rPr>
      </w:pPr>
      <w:r w:rsidRPr="00A9294F">
        <w:rPr>
          <w:rFonts w:asciiTheme="majorHAnsi" w:hAnsiTheme="majorHAnsi" w:cstheme="majorHAnsi"/>
          <w:sz w:val="22"/>
          <w:szCs w:val="22"/>
          <w:u w:val="single"/>
          <w:lang w:val="en-GB"/>
        </w:rPr>
        <w:t>Research into the relevancy of the Second World War today.</w:t>
      </w:r>
    </w:p>
    <w:p w14:paraId="698C97A4" w14:textId="09858BEA" w:rsidR="00973008" w:rsidRPr="00A9294F" w:rsidRDefault="00CF7946" w:rsidP="00973008">
      <w:pPr>
        <w:pStyle w:val="Lijstalinea"/>
        <w:ind w:left="340"/>
        <w:jc w:val="both"/>
        <w:rPr>
          <w:rFonts w:asciiTheme="majorHAnsi" w:hAnsiTheme="majorHAnsi" w:cstheme="majorHAnsi"/>
          <w:sz w:val="22"/>
          <w:szCs w:val="22"/>
          <w:lang w:val="en-GB"/>
        </w:rPr>
      </w:pPr>
      <w:r w:rsidRPr="00A9294F">
        <w:rPr>
          <w:rFonts w:asciiTheme="majorHAnsi" w:hAnsiTheme="majorHAnsi" w:cstheme="majorHAnsi"/>
          <w:sz w:val="22"/>
          <w:szCs w:val="22"/>
          <w:lang w:val="en-GB"/>
        </w:rPr>
        <w:t>Betwe</w:t>
      </w:r>
      <w:r w:rsidR="0070388E" w:rsidRPr="00A9294F">
        <w:rPr>
          <w:rFonts w:asciiTheme="majorHAnsi" w:hAnsiTheme="majorHAnsi" w:cstheme="majorHAnsi"/>
          <w:sz w:val="22"/>
          <w:szCs w:val="22"/>
          <w:lang w:val="en-GB"/>
        </w:rPr>
        <w:t>en the end of the Second World W</w:t>
      </w:r>
      <w:r w:rsidRPr="00A9294F">
        <w:rPr>
          <w:rFonts w:asciiTheme="majorHAnsi" w:hAnsiTheme="majorHAnsi" w:cstheme="majorHAnsi"/>
          <w:sz w:val="22"/>
          <w:szCs w:val="22"/>
          <w:lang w:val="en-GB"/>
        </w:rPr>
        <w:t>ar and today</w:t>
      </w:r>
      <w:r w:rsidR="0070388E" w:rsidRPr="00A9294F">
        <w:rPr>
          <w:rFonts w:asciiTheme="majorHAnsi" w:hAnsiTheme="majorHAnsi" w:cstheme="majorHAnsi"/>
          <w:sz w:val="22"/>
          <w:szCs w:val="22"/>
          <w:lang w:val="en-GB"/>
        </w:rPr>
        <w:t>,</w:t>
      </w:r>
      <w:r w:rsidRPr="00A9294F">
        <w:rPr>
          <w:rFonts w:asciiTheme="majorHAnsi" w:hAnsiTheme="majorHAnsi" w:cstheme="majorHAnsi"/>
          <w:sz w:val="22"/>
          <w:szCs w:val="22"/>
          <w:lang w:val="en-GB"/>
        </w:rPr>
        <w:t xml:space="preserve"> much has changed in the way we commemorate the war and especially the Shoah</w:t>
      </w:r>
      <w:r w:rsidR="00973008" w:rsidRPr="00A9294F">
        <w:rPr>
          <w:rFonts w:asciiTheme="majorHAnsi" w:hAnsiTheme="majorHAnsi" w:cstheme="majorHAnsi"/>
          <w:sz w:val="22"/>
          <w:szCs w:val="22"/>
          <w:lang w:val="en-GB"/>
        </w:rPr>
        <w:t xml:space="preserve">. </w:t>
      </w:r>
      <w:r w:rsidRPr="00A9294F">
        <w:rPr>
          <w:rFonts w:asciiTheme="majorHAnsi" w:hAnsiTheme="majorHAnsi" w:cstheme="majorHAnsi"/>
          <w:sz w:val="22"/>
          <w:szCs w:val="22"/>
          <w:lang w:val="en-GB"/>
        </w:rPr>
        <w:t>But not everything changed. Change and continuity tend to go hand in hand. What has changed in the way we look back on the war and the Shoah since 1945?</w:t>
      </w:r>
      <w:r w:rsidR="00B633D7" w:rsidRPr="00A9294F">
        <w:rPr>
          <w:rFonts w:asciiTheme="majorHAnsi" w:hAnsiTheme="majorHAnsi" w:cstheme="majorHAnsi"/>
          <w:sz w:val="22"/>
          <w:szCs w:val="22"/>
          <w:lang w:val="en-GB"/>
        </w:rPr>
        <w:t xml:space="preserve"> What does this period </w:t>
      </w:r>
      <w:r w:rsidR="00A9294F" w:rsidRPr="00A9294F">
        <w:rPr>
          <w:rFonts w:asciiTheme="majorHAnsi" w:hAnsiTheme="majorHAnsi" w:cstheme="majorHAnsi"/>
          <w:sz w:val="22"/>
          <w:szCs w:val="22"/>
          <w:lang w:val="en-GB"/>
        </w:rPr>
        <w:t>in our</w:t>
      </w:r>
      <w:r w:rsidR="00B633D7" w:rsidRPr="00A9294F">
        <w:rPr>
          <w:rFonts w:asciiTheme="majorHAnsi" w:hAnsiTheme="majorHAnsi" w:cstheme="majorHAnsi"/>
          <w:sz w:val="22"/>
          <w:szCs w:val="22"/>
          <w:lang w:val="en-GB"/>
        </w:rPr>
        <w:t xml:space="preserve"> history still tell us today?</w:t>
      </w:r>
    </w:p>
    <w:p w14:paraId="44D86BCD" w14:textId="6006A2DE" w:rsidR="00EE6019" w:rsidRPr="00A9294F" w:rsidRDefault="002F6F19" w:rsidP="00EE6019">
      <w:pPr>
        <w:spacing w:line="276" w:lineRule="auto"/>
        <w:ind w:left="340"/>
        <w:jc w:val="both"/>
        <w:rPr>
          <w:rFonts w:asciiTheme="majorHAnsi" w:hAnsiTheme="majorHAnsi" w:cstheme="majorHAnsi"/>
          <w:b/>
          <w:i/>
          <w:color w:val="FF0000"/>
          <w:sz w:val="22"/>
          <w:szCs w:val="22"/>
          <w:lang w:val="en-GB"/>
        </w:rPr>
      </w:pPr>
      <w:r w:rsidRPr="00A9294F">
        <w:rPr>
          <w:rFonts w:asciiTheme="majorHAnsi" w:hAnsiTheme="majorHAnsi" w:cstheme="majorHAnsi"/>
          <w:b/>
          <w:i/>
          <w:color w:val="FF0000"/>
          <w:sz w:val="22"/>
          <w:szCs w:val="22"/>
          <w:lang w:val="en-GB"/>
        </w:rPr>
        <w:t>What do the persecution of the Jews and the Second World War still tell us today?</w:t>
      </w:r>
    </w:p>
    <w:p w14:paraId="17E8C09D" w14:textId="77777777" w:rsidR="00A67EFC" w:rsidRPr="00A9294F" w:rsidRDefault="00A67EFC" w:rsidP="00C421D8">
      <w:pPr>
        <w:jc w:val="both"/>
        <w:rPr>
          <w:rFonts w:asciiTheme="majorHAnsi" w:hAnsiTheme="majorHAnsi" w:cstheme="majorHAnsi"/>
          <w:sz w:val="22"/>
          <w:szCs w:val="22"/>
          <w:u w:val="single"/>
          <w:lang w:val="en-GB"/>
        </w:rPr>
      </w:pPr>
    </w:p>
    <w:p w14:paraId="57320B98" w14:textId="3F58097A" w:rsidR="00A67EFC" w:rsidRPr="00A9294F" w:rsidRDefault="003A1100" w:rsidP="007D204D">
      <w:pPr>
        <w:pStyle w:val="Lijstalinea"/>
        <w:numPr>
          <w:ilvl w:val="0"/>
          <w:numId w:val="25"/>
        </w:numPr>
        <w:jc w:val="both"/>
        <w:rPr>
          <w:rFonts w:asciiTheme="majorHAnsi" w:hAnsiTheme="majorHAnsi" w:cstheme="majorHAnsi"/>
          <w:i/>
          <w:sz w:val="22"/>
          <w:szCs w:val="22"/>
          <w:lang w:val="en-GB"/>
        </w:rPr>
      </w:pPr>
      <w:r w:rsidRPr="00A9294F">
        <w:rPr>
          <w:rFonts w:asciiTheme="majorHAnsi" w:hAnsiTheme="majorHAnsi" w:cstheme="majorHAnsi"/>
          <w:i/>
          <w:sz w:val="22"/>
          <w:szCs w:val="22"/>
          <w:lang w:val="en-GB"/>
        </w:rPr>
        <w:t>Silence after the war</w:t>
      </w:r>
      <w:r w:rsidR="00F1081F" w:rsidRPr="00A9294F">
        <w:rPr>
          <w:rFonts w:asciiTheme="majorHAnsi" w:hAnsiTheme="majorHAnsi" w:cstheme="majorHAnsi"/>
          <w:i/>
          <w:sz w:val="22"/>
          <w:szCs w:val="22"/>
          <w:lang w:val="en-GB"/>
        </w:rPr>
        <w:t>?</w:t>
      </w:r>
    </w:p>
    <w:p w14:paraId="6F660323" w14:textId="52579A7E" w:rsidR="00EE6019" w:rsidRPr="00A9294F" w:rsidRDefault="003A1100" w:rsidP="00EE6019">
      <w:pPr>
        <w:pStyle w:val="Lijstalinea"/>
        <w:ind w:left="340"/>
        <w:jc w:val="both"/>
        <w:rPr>
          <w:rFonts w:asciiTheme="majorHAnsi" w:hAnsiTheme="majorHAnsi" w:cstheme="majorHAnsi"/>
          <w:sz w:val="22"/>
          <w:szCs w:val="22"/>
          <w:u w:val="single"/>
          <w:lang w:val="en-GB"/>
        </w:rPr>
      </w:pPr>
      <w:r w:rsidRPr="00A9294F">
        <w:rPr>
          <w:rFonts w:asciiTheme="majorHAnsi" w:hAnsiTheme="majorHAnsi" w:cstheme="majorHAnsi"/>
          <w:sz w:val="22"/>
          <w:szCs w:val="22"/>
          <w:u w:val="single"/>
          <w:lang w:val="en-GB"/>
        </w:rPr>
        <w:t>Research in the way children and grandchildren come to terms with the war past of their parents and grandparents.</w:t>
      </w:r>
    </w:p>
    <w:p w14:paraId="3793498E" w14:textId="72DCF15F" w:rsidR="00EE6019" w:rsidRPr="00A9294F" w:rsidRDefault="00CE65E0" w:rsidP="00EE6019">
      <w:pPr>
        <w:pStyle w:val="Lijstalinea"/>
        <w:ind w:left="340"/>
        <w:jc w:val="both"/>
        <w:rPr>
          <w:rFonts w:asciiTheme="majorHAnsi" w:hAnsiTheme="majorHAnsi" w:cstheme="majorHAnsi"/>
          <w:sz w:val="22"/>
          <w:szCs w:val="22"/>
          <w:lang w:val="en-GB"/>
        </w:rPr>
      </w:pPr>
      <w:r w:rsidRPr="00A9294F">
        <w:rPr>
          <w:rFonts w:asciiTheme="majorHAnsi" w:hAnsiTheme="majorHAnsi" w:cstheme="majorHAnsi"/>
          <w:sz w:val="22"/>
          <w:szCs w:val="22"/>
          <w:lang w:val="en-GB"/>
        </w:rPr>
        <w:t xml:space="preserve">After the war John – father of Paul Glaser, the author of </w:t>
      </w:r>
      <w:r w:rsidRPr="00A9294F">
        <w:rPr>
          <w:rFonts w:asciiTheme="majorHAnsi" w:hAnsiTheme="majorHAnsi" w:cstheme="majorHAnsi"/>
          <w:i/>
          <w:sz w:val="22"/>
          <w:szCs w:val="22"/>
          <w:lang w:val="en-GB"/>
        </w:rPr>
        <w:t>Dancing with the Enemy. My family’s war secret</w:t>
      </w:r>
      <w:r w:rsidRPr="00A9294F">
        <w:rPr>
          <w:rFonts w:asciiTheme="majorHAnsi" w:hAnsiTheme="majorHAnsi" w:cstheme="majorHAnsi"/>
          <w:sz w:val="22"/>
          <w:szCs w:val="22"/>
          <w:lang w:val="en-GB"/>
        </w:rPr>
        <w:t xml:space="preserve">, </w:t>
      </w:r>
      <w:r w:rsidR="00EE6019" w:rsidRPr="00A9294F">
        <w:rPr>
          <w:rFonts w:asciiTheme="majorHAnsi" w:hAnsiTheme="majorHAnsi" w:cstheme="majorHAnsi"/>
          <w:sz w:val="22"/>
          <w:szCs w:val="22"/>
          <w:lang w:val="en-GB"/>
        </w:rPr>
        <w:t xml:space="preserve">(Amsterdam 2016) – </w:t>
      </w:r>
      <w:r w:rsidRPr="00A9294F">
        <w:rPr>
          <w:rFonts w:asciiTheme="majorHAnsi" w:hAnsiTheme="majorHAnsi" w:cstheme="majorHAnsi"/>
          <w:sz w:val="22"/>
          <w:szCs w:val="22"/>
          <w:lang w:val="en-GB"/>
        </w:rPr>
        <w:t>does not speak about his past with his children. Still, Paul discovers the family secret and with it the war history of his family</w:t>
      </w:r>
      <w:r w:rsidR="00EE6019" w:rsidRPr="00A9294F">
        <w:rPr>
          <w:rFonts w:asciiTheme="majorHAnsi" w:hAnsiTheme="majorHAnsi" w:cstheme="majorHAnsi"/>
          <w:sz w:val="22"/>
          <w:szCs w:val="22"/>
          <w:lang w:val="en-GB"/>
        </w:rPr>
        <w:t xml:space="preserve">. </w:t>
      </w:r>
      <w:r w:rsidRPr="00A9294F">
        <w:rPr>
          <w:rFonts w:asciiTheme="majorHAnsi" w:hAnsiTheme="majorHAnsi" w:cstheme="majorHAnsi"/>
          <w:sz w:val="22"/>
          <w:szCs w:val="22"/>
          <w:lang w:val="en-GB"/>
        </w:rPr>
        <w:t>Two cases come together here</w:t>
      </w:r>
      <w:r w:rsidR="00EE6019" w:rsidRPr="00A9294F">
        <w:rPr>
          <w:rFonts w:asciiTheme="majorHAnsi" w:hAnsiTheme="majorHAnsi" w:cstheme="majorHAnsi"/>
          <w:sz w:val="22"/>
          <w:szCs w:val="22"/>
          <w:lang w:val="en-GB"/>
        </w:rPr>
        <w:t xml:space="preserve">: </w:t>
      </w:r>
      <w:r w:rsidR="00171474" w:rsidRPr="00A9294F">
        <w:rPr>
          <w:rFonts w:asciiTheme="majorHAnsi" w:hAnsiTheme="majorHAnsi" w:cstheme="majorHAnsi"/>
          <w:sz w:val="22"/>
          <w:szCs w:val="22"/>
          <w:lang w:val="en-GB"/>
        </w:rPr>
        <w:t xml:space="preserve">1) </w:t>
      </w:r>
      <w:r w:rsidRPr="00A9294F">
        <w:rPr>
          <w:rFonts w:asciiTheme="majorHAnsi" w:hAnsiTheme="majorHAnsi" w:cstheme="majorHAnsi"/>
          <w:sz w:val="22"/>
          <w:szCs w:val="22"/>
          <w:lang w:val="en-GB"/>
        </w:rPr>
        <w:t xml:space="preserve">the Jewish father who never talks about his perished family members again </w:t>
      </w:r>
      <w:r w:rsidR="00171474" w:rsidRPr="00A9294F">
        <w:rPr>
          <w:rFonts w:asciiTheme="majorHAnsi" w:hAnsiTheme="majorHAnsi" w:cstheme="majorHAnsi"/>
          <w:sz w:val="22"/>
          <w:szCs w:val="22"/>
          <w:lang w:val="en-GB"/>
        </w:rPr>
        <w:t xml:space="preserve">2) </w:t>
      </w:r>
      <w:r w:rsidRPr="00A9294F">
        <w:rPr>
          <w:rFonts w:asciiTheme="majorHAnsi" w:hAnsiTheme="majorHAnsi" w:cstheme="majorHAnsi"/>
          <w:sz w:val="22"/>
          <w:szCs w:val="22"/>
          <w:lang w:val="en-GB"/>
        </w:rPr>
        <w:t>his son who starts a search into his own past and writes a book about his aunt. Children of people who collaborated with the Germans</w:t>
      </w:r>
      <w:r w:rsidR="00890158" w:rsidRPr="00A9294F">
        <w:rPr>
          <w:rFonts w:asciiTheme="majorHAnsi" w:hAnsiTheme="majorHAnsi" w:cstheme="majorHAnsi"/>
          <w:sz w:val="22"/>
          <w:szCs w:val="22"/>
          <w:lang w:val="en-GB"/>
        </w:rPr>
        <w:t xml:space="preserve"> (i.e. members of the National Socialist Movement)</w:t>
      </w:r>
      <w:r w:rsidRPr="00A9294F">
        <w:rPr>
          <w:rFonts w:asciiTheme="majorHAnsi" w:hAnsiTheme="majorHAnsi" w:cstheme="majorHAnsi"/>
          <w:sz w:val="22"/>
          <w:szCs w:val="22"/>
          <w:lang w:val="en-GB"/>
        </w:rPr>
        <w:t xml:space="preserve"> during the war are victims</w:t>
      </w:r>
      <w:r w:rsidR="00890158" w:rsidRPr="00A9294F">
        <w:rPr>
          <w:rFonts w:asciiTheme="majorHAnsi" w:hAnsiTheme="majorHAnsi" w:cstheme="majorHAnsi"/>
          <w:sz w:val="22"/>
          <w:szCs w:val="22"/>
          <w:lang w:val="en-GB"/>
        </w:rPr>
        <w:t xml:space="preserve"> of the war</w:t>
      </w:r>
      <w:r w:rsidRPr="00A9294F">
        <w:rPr>
          <w:rFonts w:asciiTheme="majorHAnsi" w:hAnsiTheme="majorHAnsi" w:cstheme="majorHAnsi"/>
          <w:sz w:val="22"/>
          <w:szCs w:val="22"/>
          <w:lang w:val="en-GB"/>
        </w:rPr>
        <w:t xml:space="preserve"> as well. </w:t>
      </w:r>
      <w:r w:rsidR="00890158" w:rsidRPr="00A9294F">
        <w:rPr>
          <w:rFonts w:asciiTheme="majorHAnsi" w:hAnsiTheme="majorHAnsi" w:cstheme="majorHAnsi"/>
          <w:sz w:val="22"/>
          <w:szCs w:val="22"/>
          <w:lang w:val="en-GB"/>
        </w:rPr>
        <w:t xml:space="preserve"> They too have had to live with the war past of their father/mother. How did the generations come to terms with the events of the </w:t>
      </w:r>
      <w:r w:rsidR="002F6F19" w:rsidRPr="00A9294F">
        <w:rPr>
          <w:rFonts w:asciiTheme="majorHAnsi" w:hAnsiTheme="majorHAnsi" w:cstheme="majorHAnsi"/>
          <w:sz w:val="22"/>
          <w:szCs w:val="22"/>
          <w:lang w:val="en-GB"/>
        </w:rPr>
        <w:t>war?</w:t>
      </w:r>
    </w:p>
    <w:p w14:paraId="179DEAD1" w14:textId="12836005" w:rsidR="00F3757F" w:rsidRPr="00A9294F" w:rsidRDefault="00890158" w:rsidP="003B10AF">
      <w:pPr>
        <w:spacing w:line="276" w:lineRule="auto"/>
        <w:ind w:left="340"/>
        <w:jc w:val="both"/>
        <w:rPr>
          <w:rFonts w:asciiTheme="majorHAnsi" w:hAnsiTheme="majorHAnsi" w:cstheme="majorHAnsi"/>
          <w:b/>
          <w:i/>
          <w:color w:val="FF0000"/>
          <w:sz w:val="22"/>
          <w:szCs w:val="22"/>
          <w:lang w:val="en-GB"/>
        </w:rPr>
      </w:pPr>
      <w:r w:rsidRPr="00A9294F">
        <w:rPr>
          <w:rFonts w:asciiTheme="majorHAnsi" w:hAnsiTheme="majorHAnsi" w:cstheme="majorHAnsi"/>
          <w:b/>
          <w:i/>
          <w:color w:val="FF0000"/>
          <w:sz w:val="22"/>
          <w:szCs w:val="22"/>
          <w:lang w:val="en-GB"/>
        </w:rPr>
        <w:t>How did c</w:t>
      </w:r>
      <w:r w:rsidR="00B70902" w:rsidRPr="00A9294F">
        <w:rPr>
          <w:rFonts w:asciiTheme="majorHAnsi" w:hAnsiTheme="majorHAnsi" w:cstheme="majorHAnsi"/>
          <w:b/>
          <w:i/>
          <w:color w:val="FF0000"/>
          <w:sz w:val="22"/>
          <w:szCs w:val="22"/>
          <w:lang w:val="en-GB"/>
        </w:rPr>
        <w:t>hildren and grandchildren come to terms with</w:t>
      </w:r>
      <w:r w:rsidRPr="00A9294F">
        <w:rPr>
          <w:rFonts w:asciiTheme="majorHAnsi" w:hAnsiTheme="majorHAnsi" w:cstheme="majorHAnsi"/>
          <w:b/>
          <w:i/>
          <w:color w:val="FF0000"/>
          <w:sz w:val="22"/>
          <w:szCs w:val="22"/>
          <w:lang w:val="en-GB"/>
        </w:rPr>
        <w:t xml:space="preserve"> the war past of their (grand)parents after 1945.</w:t>
      </w:r>
      <w:r w:rsidR="00EE6019" w:rsidRPr="00A9294F">
        <w:rPr>
          <w:rFonts w:asciiTheme="majorHAnsi" w:hAnsiTheme="majorHAnsi" w:cstheme="majorHAnsi"/>
          <w:b/>
          <w:i/>
          <w:color w:val="FF0000"/>
          <w:sz w:val="22"/>
          <w:szCs w:val="22"/>
          <w:lang w:val="en-GB"/>
        </w:rPr>
        <w:t xml:space="preserve"> </w:t>
      </w:r>
    </w:p>
    <w:p w14:paraId="7BC67691" w14:textId="77777777" w:rsidR="00E55221" w:rsidRPr="00A9294F" w:rsidRDefault="00E55221" w:rsidP="003B10AF">
      <w:pPr>
        <w:spacing w:line="276" w:lineRule="auto"/>
        <w:ind w:left="340"/>
        <w:jc w:val="both"/>
        <w:rPr>
          <w:rFonts w:asciiTheme="majorHAnsi" w:hAnsiTheme="majorHAnsi" w:cstheme="majorHAnsi"/>
          <w:b/>
          <w:i/>
          <w:color w:val="FF0000"/>
          <w:sz w:val="22"/>
          <w:szCs w:val="22"/>
          <w:lang w:val="en-GB"/>
        </w:rPr>
      </w:pPr>
    </w:p>
    <w:p w14:paraId="09D78387" w14:textId="410672E5" w:rsidR="008C045F" w:rsidRPr="00A9294F" w:rsidRDefault="00150288" w:rsidP="007D204D">
      <w:pPr>
        <w:pStyle w:val="Lijstalinea"/>
        <w:numPr>
          <w:ilvl w:val="0"/>
          <w:numId w:val="72"/>
        </w:num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t>Learning aims/ learning results</w:t>
      </w:r>
      <w:r w:rsidR="008C045F" w:rsidRPr="00A9294F">
        <w:rPr>
          <w:rFonts w:asciiTheme="majorHAnsi" w:hAnsiTheme="majorHAnsi" w:cstheme="majorHAnsi"/>
          <w:b/>
          <w:color w:val="000000" w:themeColor="text1"/>
          <w:sz w:val="22"/>
          <w:szCs w:val="22"/>
          <w:lang w:val="en-GB"/>
        </w:rPr>
        <w:t>.</w:t>
      </w:r>
    </w:p>
    <w:p w14:paraId="26E8615E" w14:textId="53E8FAC0" w:rsidR="00C85CA3" w:rsidRPr="00A9294F" w:rsidRDefault="00150288" w:rsidP="00C85CA3">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Students are able to….</w:t>
      </w:r>
    </w:p>
    <w:p w14:paraId="7878C727" w14:textId="1952C0AA" w:rsidR="0046280B" w:rsidRPr="00A9294F" w:rsidRDefault="00150288" w:rsidP="007D204D">
      <w:pPr>
        <w:pStyle w:val="Lijstalinea"/>
        <w:numPr>
          <w:ilvl w:val="0"/>
          <w:numId w:val="2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organize and execute a research plan</w:t>
      </w:r>
      <w:r w:rsidR="007840C5" w:rsidRPr="00A9294F">
        <w:rPr>
          <w:rFonts w:asciiTheme="majorHAnsi" w:hAnsiTheme="majorHAnsi" w:cstheme="majorHAnsi"/>
          <w:color w:val="000000" w:themeColor="text1"/>
          <w:sz w:val="22"/>
          <w:szCs w:val="22"/>
          <w:lang w:val="en-GB"/>
        </w:rPr>
        <w:t>;</w:t>
      </w:r>
    </w:p>
    <w:p w14:paraId="32D7A6B1" w14:textId="14DCB4D3" w:rsidR="0046280B" w:rsidRPr="00A9294F" w:rsidRDefault="00150288" w:rsidP="007D204D">
      <w:pPr>
        <w:pStyle w:val="Lijstalinea"/>
        <w:numPr>
          <w:ilvl w:val="0"/>
          <w:numId w:val="2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formulate logica</w:t>
      </w:r>
      <w:r w:rsidR="00F82EDD" w:rsidRPr="00A9294F">
        <w:rPr>
          <w:rFonts w:asciiTheme="majorHAnsi" w:hAnsiTheme="majorHAnsi" w:cstheme="majorHAnsi"/>
          <w:color w:val="000000" w:themeColor="text1"/>
          <w:sz w:val="22"/>
          <w:szCs w:val="22"/>
          <w:lang w:val="en-GB"/>
        </w:rPr>
        <w:t>lly related</w:t>
      </w:r>
      <w:r w:rsidRPr="00A9294F">
        <w:rPr>
          <w:rFonts w:asciiTheme="majorHAnsi" w:hAnsiTheme="majorHAnsi" w:cstheme="majorHAnsi"/>
          <w:color w:val="000000" w:themeColor="text1"/>
          <w:sz w:val="22"/>
          <w:szCs w:val="22"/>
          <w:lang w:val="en-GB"/>
        </w:rPr>
        <w:t xml:space="preserve"> research question</w:t>
      </w:r>
      <w:r w:rsidR="007840C5" w:rsidRPr="00A9294F">
        <w:rPr>
          <w:rFonts w:asciiTheme="majorHAnsi" w:hAnsiTheme="majorHAnsi" w:cstheme="majorHAnsi"/>
          <w:color w:val="000000" w:themeColor="text1"/>
          <w:sz w:val="22"/>
          <w:szCs w:val="22"/>
          <w:lang w:val="en-GB"/>
        </w:rPr>
        <w:t>;</w:t>
      </w:r>
    </w:p>
    <w:p w14:paraId="460B7558" w14:textId="7211BBF8" w:rsidR="0046280B" w:rsidRPr="00A9294F" w:rsidRDefault="00150288" w:rsidP="007D204D">
      <w:pPr>
        <w:pStyle w:val="Lijstalinea"/>
        <w:numPr>
          <w:ilvl w:val="0"/>
          <w:numId w:val="2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select source</w:t>
      </w:r>
      <w:r w:rsidR="00F82EDD" w:rsidRPr="00A9294F">
        <w:rPr>
          <w:rFonts w:asciiTheme="majorHAnsi" w:hAnsiTheme="majorHAnsi" w:cstheme="majorHAnsi"/>
          <w:color w:val="000000" w:themeColor="text1"/>
          <w:sz w:val="22"/>
          <w:szCs w:val="22"/>
          <w:lang w:val="en-GB"/>
        </w:rPr>
        <w:t>s</w:t>
      </w:r>
      <w:r w:rsidRPr="00A9294F">
        <w:rPr>
          <w:rFonts w:asciiTheme="majorHAnsi" w:hAnsiTheme="majorHAnsi" w:cstheme="majorHAnsi"/>
          <w:color w:val="000000" w:themeColor="text1"/>
          <w:sz w:val="22"/>
          <w:szCs w:val="22"/>
          <w:lang w:val="en-GB"/>
        </w:rPr>
        <w:t xml:space="preserve"> relevant for the research</w:t>
      </w:r>
      <w:r w:rsidR="007840C5" w:rsidRPr="00A9294F">
        <w:rPr>
          <w:rFonts w:asciiTheme="majorHAnsi" w:hAnsiTheme="majorHAnsi" w:cstheme="majorHAnsi"/>
          <w:color w:val="000000" w:themeColor="text1"/>
          <w:sz w:val="22"/>
          <w:szCs w:val="22"/>
          <w:lang w:val="en-GB"/>
        </w:rPr>
        <w:t>;</w:t>
      </w:r>
    </w:p>
    <w:p w14:paraId="757059A0" w14:textId="55075BB8" w:rsidR="0046280B" w:rsidRPr="00A9294F" w:rsidRDefault="00150288" w:rsidP="007D204D">
      <w:pPr>
        <w:pStyle w:val="Lijstalinea"/>
        <w:numPr>
          <w:ilvl w:val="0"/>
          <w:numId w:val="28"/>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apply historical </w:t>
      </w:r>
      <w:r w:rsidR="00B70902" w:rsidRPr="00A9294F">
        <w:rPr>
          <w:rFonts w:asciiTheme="majorHAnsi" w:hAnsiTheme="majorHAnsi" w:cstheme="majorHAnsi"/>
          <w:color w:val="000000" w:themeColor="text1"/>
          <w:sz w:val="22"/>
          <w:szCs w:val="22"/>
          <w:lang w:val="en-GB"/>
        </w:rPr>
        <w:t xml:space="preserve">thinking </w:t>
      </w:r>
      <w:r w:rsidRPr="00A9294F">
        <w:rPr>
          <w:rFonts w:asciiTheme="majorHAnsi" w:hAnsiTheme="majorHAnsi" w:cstheme="majorHAnsi"/>
          <w:color w:val="000000" w:themeColor="text1"/>
          <w:sz w:val="22"/>
          <w:szCs w:val="22"/>
          <w:lang w:val="en-GB"/>
        </w:rPr>
        <w:t>skills at the correct level and relevant to the research:</w:t>
      </w:r>
    </w:p>
    <w:p w14:paraId="53600A8D" w14:textId="478E2C2E" w:rsidR="0046280B" w:rsidRPr="00A9294F" w:rsidRDefault="00862604" w:rsidP="007D204D">
      <w:pPr>
        <w:pStyle w:val="Lijstalinea"/>
        <w:numPr>
          <w:ilvl w:val="0"/>
          <w:numId w:val="29"/>
        </w:numPr>
        <w:jc w:val="both"/>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analyse sources and determine their value for the research </w:t>
      </w:r>
    </w:p>
    <w:p w14:paraId="702CC3ED" w14:textId="5DFF78CA" w:rsidR="0046280B" w:rsidRPr="00A9294F" w:rsidRDefault="00862604" w:rsidP="007D204D">
      <w:pPr>
        <w:pStyle w:val="Lijstalinea"/>
        <w:numPr>
          <w:ilvl w:val="0"/>
          <w:numId w:val="29"/>
        </w:numPr>
        <w:jc w:val="both"/>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causality and contingency in description and analysis of historical situations and recognize/describe developments.</w:t>
      </w:r>
    </w:p>
    <w:p w14:paraId="1C3DD3DC" w14:textId="405EF171" w:rsidR="0046280B" w:rsidRPr="00A9294F" w:rsidRDefault="000411BC" w:rsidP="007D204D">
      <w:pPr>
        <w:pStyle w:val="Lijstalinea"/>
        <w:numPr>
          <w:ilvl w:val="0"/>
          <w:numId w:val="29"/>
        </w:numPr>
        <w:jc w:val="both"/>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r</w:t>
      </w:r>
      <w:r w:rsidR="00862604" w:rsidRPr="00A9294F">
        <w:rPr>
          <w:rFonts w:asciiTheme="majorHAnsi" w:hAnsiTheme="majorHAnsi" w:cstheme="majorHAnsi"/>
          <w:color w:val="000000" w:themeColor="text1"/>
          <w:sz w:val="20"/>
          <w:szCs w:val="20"/>
          <w:lang w:val="en-GB"/>
        </w:rPr>
        <w:t>ecognize typical human behaviour or the lack thereof</w:t>
      </w:r>
      <w:r w:rsidR="0046280B" w:rsidRPr="00A9294F">
        <w:rPr>
          <w:rFonts w:asciiTheme="majorHAnsi" w:hAnsiTheme="majorHAnsi" w:cstheme="majorHAnsi"/>
          <w:color w:val="000000" w:themeColor="text1"/>
          <w:sz w:val="20"/>
          <w:szCs w:val="20"/>
          <w:lang w:val="en-GB"/>
        </w:rPr>
        <w:t xml:space="preserve">  </w:t>
      </w:r>
    </w:p>
    <w:p w14:paraId="31E76AE7" w14:textId="50853061" w:rsidR="00C85CA3" w:rsidRPr="00A9294F" w:rsidRDefault="000411BC" w:rsidP="007D204D">
      <w:pPr>
        <w:pStyle w:val="Lijstalinea"/>
        <w:numPr>
          <w:ilvl w:val="0"/>
          <w:numId w:val="29"/>
        </w:numPr>
        <w:jc w:val="both"/>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r</w:t>
      </w:r>
      <w:r w:rsidR="00862604" w:rsidRPr="00A9294F">
        <w:rPr>
          <w:rFonts w:asciiTheme="majorHAnsi" w:hAnsiTheme="majorHAnsi" w:cstheme="majorHAnsi"/>
          <w:color w:val="000000" w:themeColor="text1"/>
          <w:sz w:val="20"/>
          <w:szCs w:val="20"/>
          <w:lang w:val="en-GB"/>
        </w:rPr>
        <w:t xml:space="preserve">ecognize prejudices and explain their origins </w:t>
      </w:r>
    </w:p>
    <w:p w14:paraId="15FCE77A" w14:textId="65944B73" w:rsidR="00C85CA3" w:rsidRPr="00A9294F" w:rsidRDefault="000411BC" w:rsidP="007D204D">
      <w:pPr>
        <w:pStyle w:val="Lijstalinea"/>
        <w:numPr>
          <w:ilvl w:val="0"/>
          <w:numId w:val="29"/>
        </w:numPr>
        <w:jc w:val="both"/>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a</w:t>
      </w:r>
      <w:r w:rsidR="00862604" w:rsidRPr="00A9294F">
        <w:rPr>
          <w:rFonts w:asciiTheme="majorHAnsi" w:hAnsiTheme="majorHAnsi" w:cstheme="majorHAnsi"/>
          <w:color w:val="000000" w:themeColor="text1"/>
          <w:sz w:val="20"/>
          <w:szCs w:val="20"/>
          <w:lang w:val="en-GB"/>
        </w:rPr>
        <w:t>ppreciate acts, events and developments in their historical context.</w:t>
      </w:r>
    </w:p>
    <w:p w14:paraId="2248F8B5" w14:textId="26337333" w:rsidR="00C85CA3" w:rsidRPr="00A9294F" w:rsidRDefault="000411BC" w:rsidP="007D204D">
      <w:pPr>
        <w:pStyle w:val="Lijstalinea"/>
        <w:numPr>
          <w:ilvl w:val="0"/>
          <w:numId w:val="29"/>
        </w:numPr>
        <w:jc w:val="both"/>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c</w:t>
      </w:r>
      <w:r w:rsidR="00862604" w:rsidRPr="00A9294F">
        <w:rPr>
          <w:rFonts w:asciiTheme="majorHAnsi" w:hAnsiTheme="majorHAnsi" w:cstheme="majorHAnsi"/>
          <w:color w:val="000000" w:themeColor="text1"/>
          <w:sz w:val="20"/>
          <w:szCs w:val="20"/>
          <w:lang w:val="en-GB"/>
        </w:rPr>
        <w:t>ompare and contrast sit</w:t>
      </w:r>
      <w:r w:rsidRPr="00A9294F">
        <w:rPr>
          <w:rFonts w:asciiTheme="majorHAnsi" w:hAnsiTheme="majorHAnsi" w:cstheme="majorHAnsi"/>
          <w:color w:val="000000" w:themeColor="text1"/>
          <w:sz w:val="20"/>
          <w:szCs w:val="20"/>
          <w:lang w:val="en-GB"/>
        </w:rPr>
        <w:t>uations in the past and present so that they can explain the meaning of the past to the present</w:t>
      </w:r>
      <w:r w:rsidR="00C85CA3" w:rsidRPr="00A9294F">
        <w:rPr>
          <w:rFonts w:asciiTheme="majorHAnsi" w:hAnsiTheme="majorHAnsi" w:cstheme="majorHAnsi"/>
          <w:color w:val="000000" w:themeColor="text1"/>
          <w:sz w:val="20"/>
          <w:szCs w:val="20"/>
          <w:lang w:val="en-GB"/>
        </w:rPr>
        <w:t xml:space="preserve"> </w:t>
      </w:r>
      <w:r w:rsidRPr="00A9294F">
        <w:rPr>
          <w:rFonts w:asciiTheme="majorHAnsi" w:hAnsiTheme="majorHAnsi" w:cstheme="majorHAnsi"/>
          <w:color w:val="000000" w:themeColor="text1"/>
          <w:sz w:val="20"/>
          <w:szCs w:val="20"/>
          <w:lang w:val="en-GB"/>
        </w:rPr>
        <w:t>and distinguish continuity and change in it.</w:t>
      </w:r>
    </w:p>
    <w:p w14:paraId="6479F2DF" w14:textId="6F64BCC5" w:rsidR="00C85CA3" w:rsidRPr="00A9294F" w:rsidRDefault="000411BC" w:rsidP="007D204D">
      <w:pPr>
        <w:pStyle w:val="Lijstalinea"/>
        <w:numPr>
          <w:ilvl w:val="0"/>
          <w:numId w:val="29"/>
        </w:numPr>
        <w:jc w:val="both"/>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discuss historical questions with arguments </w:t>
      </w:r>
    </w:p>
    <w:p w14:paraId="2AD3B9D4" w14:textId="77777777" w:rsidR="007840C5" w:rsidRPr="00A9294F" w:rsidRDefault="007840C5" w:rsidP="007840C5">
      <w:pPr>
        <w:pStyle w:val="Lijstalinea"/>
        <w:ind w:left="680"/>
        <w:jc w:val="both"/>
        <w:rPr>
          <w:rFonts w:asciiTheme="majorHAnsi" w:hAnsiTheme="majorHAnsi" w:cstheme="majorHAnsi"/>
          <w:color w:val="000000" w:themeColor="text1"/>
          <w:sz w:val="20"/>
          <w:szCs w:val="20"/>
          <w:lang w:val="en-GB"/>
        </w:rPr>
      </w:pPr>
    </w:p>
    <w:p w14:paraId="73DDCA52" w14:textId="765C0FA4" w:rsidR="008C045F" w:rsidRPr="00A9294F" w:rsidRDefault="000411BC" w:rsidP="00C421D8">
      <w:pPr>
        <w:jc w:val="both"/>
        <w:rPr>
          <w:rFonts w:asciiTheme="majorHAnsi" w:hAnsiTheme="majorHAnsi" w:cstheme="majorHAnsi"/>
          <w:i/>
          <w:color w:val="000000" w:themeColor="text1"/>
          <w:sz w:val="22"/>
          <w:szCs w:val="22"/>
          <w:lang w:val="en-GB"/>
        </w:rPr>
      </w:pPr>
      <w:r w:rsidRPr="00A9294F">
        <w:rPr>
          <w:rFonts w:asciiTheme="majorHAnsi" w:hAnsiTheme="majorHAnsi" w:cstheme="majorHAnsi"/>
          <w:i/>
          <w:color w:val="000000" w:themeColor="text1"/>
          <w:sz w:val="22"/>
          <w:szCs w:val="22"/>
          <w:lang w:val="en-GB"/>
        </w:rPr>
        <w:t>The nature of the research determines which historical skills are emphasized; not all historical skills need to be applied.</w:t>
      </w:r>
    </w:p>
    <w:p w14:paraId="43779EF0" w14:textId="77777777" w:rsidR="00BD1715" w:rsidRPr="00A9294F" w:rsidRDefault="00BD1715" w:rsidP="00C421D8">
      <w:pPr>
        <w:jc w:val="both"/>
        <w:rPr>
          <w:rFonts w:asciiTheme="majorHAnsi" w:hAnsiTheme="majorHAnsi" w:cstheme="majorHAnsi"/>
          <w:color w:val="000000" w:themeColor="text1"/>
          <w:sz w:val="22"/>
          <w:szCs w:val="22"/>
          <w:lang w:val="en-GB"/>
        </w:rPr>
      </w:pPr>
    </w:p>
    <w:p w14:paraId="1656975F" w14:textId="77777777" w:rsidR="00B70902" w:rsidRPr="00A9294F" w:rsidRDefault="00B70902" w:rsidP="00C421D8">
      <w:pPr>
        <w:jc w:val="both"/>
        <w:rPr>
          <w:rFonts w:asciiTheme="majorHAnsi" w:hAnsiTheme="majorHAnsi" w:cstheme="majorHAnsi"/>
          <w:color w:val="000000" w:themeColor="text1"/>
          <w:sz w:val="22"/>
          <w:szCs w:val="22"/>
          <w:lang w:val="en-GB"/>
        </w:rPr>
      </w:pPr>
    </w:p>
    <w:p w14:paraId="6E8B77A3" w14:textId="2023ADD2" w:rsidR="008C045F" w:rsidRPr="00A9294F" w:rsidRDefault="000411BC" w:rsidP="007D204D">
      <w:pPr>
        <w:pStyle w:val="Lijstalinea"/>
        <w:numPr>
          <w:ilvl w:val="0"/>
          <w:numId w:val="27"/>
        </w:numPr>
        <w:jc w:val="both"/>
        <w:rPr>
          <w:rFonts w:asciiTheme="majorHAnsi" w:hAnsiTheme="majorHAnsi" w:cstheme="majorHAnsi"/>
          <w:b/>
          <w:color w:val="000000" w:themeColor="text1"/>
          <w:sz w:val="22"/>
          <w:szCs w:val="22"/>
          <w:lang w:val="en-GB"/>
        </w:rPr>
      </w:pPr>
      <w:r w:rsidRPr="00A9294F">
        <w:rPr>
          <w:rFonts w:asciiTheme="majorHAnsi" w:hAnsiTheme="majorHAnsi" w:cstheme="majorHAnsi"/>
          <w:b/>
          <w:color w:val="000000" w:themeColor="text1"/>
          <w:sz w:val="22"/>
          <w:szCs w:val="22"/>
          <w:lang w:val="en-GB"/>
        </w:rPr>
        <w:lastRenderedPageBreak/>
        <w:t>Assessment</w:t>
      </w:r>
      <w:r w:rsidR="007840C5" w:rsidRPr="00A9294F">
        <w:rPr>
          <w:rFonts w:asciiTheme="majorHAnsi" w:hAnsiTheme="majorHAnsi" w:cstheme="majorHAnsi"/>
          <w:b/>
          <w:color w:val="000000" w:themeColor="text1"/>
          <w:sz w:val="22"/>
          <w:szCs w:val="22"/>
          <w:lang w:val="en-GB"/>
        </w:rPr>
        <w:t>.</w:t>
      </w:r>
    </w:p>
    <w:p w14:paraId="3C477C1F" w14:textId="12F9DA80" w:rsidR="007840C5" w:rsidRPr="00A9294F" w:rsidRDefault="000411BC">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Every teacher has his own approach to the assessment of research, however, some important conditions need to be taken in</w:t>
      </w:r>
      <w:r w:rsidR="00B70902" w:rsidRPr="00A9294F">
        <w:rPr>
          <w:rFonts w:asciiTheme="majorHAnsi" w:hAnsiTheme="majorHAnsi" w:cstheme="majorHAnsi"/>
          <w:color w:val="000000" w:themeColor="text1"/>
          <w:sz w:val="22"/>
          <w:szCs w:val="22"/>
          <w:lang w:val="en-GB"/>
        </w:rPr>
        <w:t>to</w:t>
      </w:r>
      <w:r w:rsidRPr="00A9294F">
        <w:rPr>
          <w:rFonts w:asciiTheme="majorHAnsi" w:hAnsiTheme="majorHAnsi" w:cstheme="majorHAnsi"/>
          <w:color w:val="000000" w:themeColor="text1"/>
          <w:sz w:val="22"/>
          <w:szCs w:val="22"/>
          <w:lang w:val="en-GB"/>
        </w:rPr>
        <w:t xml:space="preserve"> consideration:</w:t>
      </w:r>
    </w:p>
    <w:p w14:paraId="62CAFD31" w14:textId="6EEEB286" w:rsidR="007840C5" w:rsidRPr="00A9294F" w:rsidRDefault="000411BC" w:rsidP="00043AB4">
      <w:pPr>
        <w:pStyle w:val="Lijstalinea"/>
        <w:numPr>
          <w:ilvl w:val="0"/>
          <w:numId w:val="74"/>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Assessment is transparent i.e. the student is able to un</w:t>
      </w:r>
      <w:r w:rsidR="00043AB4" w:rsidRPr="00A9294F">
        <w:rPr>
          <w:rFonts w:asciiTheme="majorHAnsi" w:hAnsiTheme="majorHAnsi" w:cstheme="majorHAnsi"/>
          <w:color w:val="000000" w:themeColor="text1"/>
          <w:sz w:val="22"/>
          <w:szCs w:val="22"/>
          <w:lang w:val="en-GB"/>
        </w:rPr>
        <w:t>derstand</w:t>
      </w:r>
      <w:r w:rsidRPr="00A9294F">
        <w:rPr>
          <w:rFonts w:asciiTheme="majorHAnsi" w:hAnsiTheme="majorHAnsi" w:cstheme="majorHAnsi"/>
          <w:color w:val="000000" w:themeColor="text1"/>
          <w:sz w:val="22"/>
          <w:szCs w:val="22"/>
          <w:lang w:val="en-GB"/>
        </w:rPr>
        <w:t xml:space="preserve"> because the aspects to be assessed are known to him beforehand</w:t>
      </w:r>
      <w:r w:rsidR="007840C5" w:rsidRPr="00A9294F">
        <w:rPr>
          <w:rFonts w:asciiTheme="majorHAnsi" w:hAnsiTheme="majorHAnsi" w:cstheme="majorHAnsi"/>
          <w:color w:val="000000" w:themeColor="text1"/>
          <w:sz w:val="22"/>
          <w:szCs w:val="22"/>
          <w:lang w:val="en-GB"/>
        </w:rPr>
        <w:t>;</w:t>
      </w:r>
    </w:p>
    <w:p w14:paraId="688ABDFC" w14:textId="0B4574E9" w:rsidR="007840C5" w:rsidRPr="00A9294F" w:rsidRDefault="008B64AB" w:rsidP="00043AB4">
      <w:pPr>
        <w:pStyle w:val="Lijstalinea"/>
        <w:numPr>
          <w:ilvl w:val="0"/>
          <w:numId w:val="74"/>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Assessment is informative i.e. the student is given feedback on which parts are well done and which parts could have been done better</w:t>
      </w:r>
      <w:r w:rsidR="00582E10" w:rsidRPr="00A9294F">
        <w:rPr>
          <w:rFonts w:asciiTheme="majorHAnsi" w:hAnsiTheme="majorHAnsi" w:cstheme="majorHAnsi"/>
          <w:color w:val="000000" w:themeColor="text1"/>
          <w:sz w:val="22"/>
          <w:szCs w:val="22"/>
          <w:lang w:val="en-GB"/>
        </w:rPr>
        <w:t>;</w:t>
      </w:r>
    </w:p>
    <w:p w14:paraId="75A7C8D7" w14:textId="167F5FF0" w:rsidR="00582E10" w:rsidRPr="00A9294F" w:rsidRDefault="008B64AB" w:rsidP="00043AB4">
      <w:pPr>
        <w:pStyle w:val="Lijstalinea"/>
        <w:numPr>
          <w:ilvl w:val="0"/>
          <w:numId w:val="74"/>
        </w:num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Assessment is realistic i.e. the student is not overestimated concerning what is expected of him in his particular school year and level.</w:t>
      </w:r>
    </w:p>
    <w:p w14:paraId="2F9041E5" w14:textId="77777777" w:rsidR="008B64AB" w:rsidRPr="00A9294F" w:rsidRDefault="008B64AB">
      <w:pPr>
        <w:jc w:val="both"/>
        <w:rPr>
          <w:rFonts w:asciiTheme="majorHAnsi" w:hAnsiTheme="majorHAnsi" w:cstheme="majorHAnsi"/>
          <w:color w:val="000000" w:themeColor="text1"/>
          <w:sz w:val="22"/>
          <w:szCs w:val="22"/>
          <w:lang w:val="en-GB"/>
        </w:rPr>
      </w:pPr>
    </w:p>
    <w:p w14:paraId="46C027E6" w14:textId="043D5D80" w:rsidR="00582E10" w:rsidRPr="00A9294F" w:rsidRDefault="008B64AB">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A good Rubric lives up to these standards and can be very helpful and an example has been added to the student material.</w:t>
      </w:r>
    </w:p>
    <w:p w14:paraId="64B05060" w14:textId="2B069445" w:rsidR="00C2582A" w:rsidRPr="00A9294F" w:rsidRDefault="008B64AB" w:rsidP="00C2582A">
      <w:pPr>
        <w:jc w:val="both"/>
        <w:rPr>
          <w:rFonts w:asciiTheme="majorHAnsi" w:hAnsiTheme="majorHAnsi" w:cstheme="majorHAnsi"/>
          <w:color w:val="000000" w:themeColor="text1"/>
          <w:sz w:val="22"/>
          <w:szCs w:val="22"/>
          <w:lang w:val="en-GB"/>
        </w:rPr>
      </w:pPr>
      <w:r w:rsidRPr="00A9294F">
        <w:rPr>
          <w:rFonts w:asciiTheme="majorHAnsi" w:hAnsiTheme="majorHAnsi" w:cstheme="majorHAnsi"/>
          <w:color w:val="000000" w:themeColor="text1"/>
          <w:sz w:val="22"/>
          <w:szCs w:val="22"/>
          <w:lang w:val="en-GB"/>
        </w:rPr>
        <w:t xml:space="preserve">The weighing of the criteria is up to the teacher. If you </w:t>
      </w:r>
      <w:r w:rsidR="002F6F19" w:rsidRPr="00A9294F">
        <w:rPr>
          <w:rFonts w:asciiTheme="majorHAnsi" w:hAnsiTheme="majorHAnsi" w:cstheme="majorHAnsi"/>
          <w:color w:val="000000" w:themeColor="text1"/>
          <w:sz w:val="22"/>
          <w:szCs w:val="22"/>
          <w:lang w:val="en-GB"/>
        </w:rPr>
        <w:t>emphasise</w:t>
      </w:r>
      <w:r w:rsidRPr="00A9294F">
        <w:rPr>
          <w:rFonts w:asciiTheme="majorHAnsi" w:hAnsiTheme="majorHAnsi" w:cstheme="majorHAnsi"/>
          <w:color w:val="000000" w:themeColor="text1"/>
          <w:sz w:val="22"/>
          <w:szCs w:val="22"/>
          <w:lang w:val="en-GB"/>
        </w:rPr>
        <w:t xml:space="preserve"> the historical </w:t>
      </w:r>
      <w:r w:rsidR="002F6F19" w:rsidRPr="00A9294F">
        <w:rPr>
          <w:rFonts w:asciiTheme="majorHAnsi" w:hAnsiTheme="majorHAnsi" w:cstheme="majorHAnsi"/>
          <w:color w:val="000000" w:themeColor="text1"/>
          <w:sz w:val="22"/>
          <w:szCs w:val="22"/>
          <w:lang w:val="en-GB"/>
        </w:rPr>
        <w:t>skills,</w:t>
      </w:r>
      <w:r w:rsidRPr="00A9294F">
        <w:rPr>
          <w:rFonts w:asciiTheme="majorHAnsi" w:hAnsiTheme="majorHAnsi" w:cstheme="majorHAnsi"/>
          <w:color w:val="000000" w:themeColor="text1"/>
          <w:sz w:val="22"/>
          <w:szCs w:val="22"/>
          <w:lang w:val="en-GB"/>
        </w:rPr>
        <w:t xml:space="preserve"> you could weigh this in your assessment</w:t>
      </w:r>
      <w:r w:rsidR="0094471E" w:rsidRPr="00A9294F">
        <w:rPr>
          <w:rFonts w:asciiTheme="majorHAnsi" w:hAnsiTheme="majorHAnsi" w:cstheme="majorHAnsi"/>
          <w:color w:val="000000" w:themeColor="text1"/>
          <w:sz w:val="22"/>
          <w:szCs w:val="22"/>
          <w:lang w:val="en-GB"/>
        </w:rPr>
        <w:t xml:space="preserve">. </w:t>
      </w:r>
      <w:r w:rsidRPr="00A9294F">
        <w:rPr>
          <w:rFonts w:asciiTheme="majorHAnsi" w:hAnsiTheme="majorHAnsi" w:cstheme="majorHAnsi"/>
          <w:color w:val="000000" w:themeColor="text1"/>
          <w:sz w:val="22"/>
          <w:szCs w:val="22"/>
          <w:lang w:val="en-GB"/>
        </w:rPr>
        <w:t xml:space="preserve">If you want to </w:t>
      </w:r>
      <w:r w:rsidR="002F6F19" w:rsidRPr="00A9294F">
        <w:rPr>
          <w:rFonts w:asciiTheme="majorHAnsi" w:hAnsiTheme="majorHAnsi" w:cstheme="majorHAnsi"/>
          <w:color w:val="000000" w:themeColor="text1"/>
          <w:sz w:val="22"/>
          <w:szCs w:val="22"/>
          <w:lang w:val="en-GB"/>
        </w:rPr>
        <w:t>emphasise</w:t>
      </w:r>
      <w:r w:rsidRPr="00A9294F">
        <w:rPr>
          <w:rFonts w:asciiTheme="majorHAnsi" w:hAnsiTheme="majorHAnsi" w:cstheme="majorHAnsi"/>
          <w:color w:val="000000" w:themeColor="text1"/>
          <w:sz w:val="22"/>
          <w:szCs w:val="22"/>
          <w:lang w:val="en-GB"/>
        </w:rPr>
        <w:t xml:space="preserve"> </w:t>
      </w:r>
      <w:r w:rsidR="008C05DA" w:rsidRPr="00A9294F">
        <w:rPr>
          <w:rFonts w:asciiTheme="majorHAnsi" w:hAnsiTheme="majorHAnsi" w:cstheme="majorHAnsi"/>
          <w:color w:val="000000" w:themeColor="text1"/>
          <w:sz w:val="22"/>
          <w:szCs w:val="22"/>
          <w:lang w:val="en-GB"/>
        </w:rPr>
        <w:t>historical thinking skills</w:t>
      </w:r>
      <w:r w:rsidRPr="00A9294F">
        <w:rPr>
          <w:rFonts w:asciiTheme="majorHAnsi" w:hAnsiTheme="majorHAnsi" w:cstheme="majorHAnsi"/>
          <w:color w:val="000000" w:themeColor="text1"/>
          <w:sz w:val="22"/>
          <w:szCs w:val="22"/>
          <w:lang w:val="en-GB"/>
        </w:rPr>
        <w:t xml:space="preserve"> you can weigh this in your assessment, however, every teacher is free t</w:t>
      </w:r>
      <w:r w:rsidR="00C2582A" w:rsidRPr="00A9294F">
        <w:rPr>
          <w:rFonts w:asciiTheme="majorHAnsi" w:hAnsiTheme="majorHAnsi" w:cstheme="majorHAnsi"/>
          <w:color w:val="000000" w:themeColor="text1"/>
          <w:sz w:val="22"/>
          <w:szCs w:val="22"/>
          <w:lang w:val="en-GB"/>
        </w:rPr>
        <w:t>o use his own assessment system.</w:t>
      </w:r>
    </w:p>
    <w:p w14:paraId="5B084EA9" w14:textId="77777777" w:rsidR="00C2582A" w:rsidRPr="00A9294F" w:rsidRDefault="00C2582A" w:rsidP="00C2582A">
      <w:pPr>
        <w:jc w:val="both"/>
        <w:rPr>
          <w:rFonts w:asciiTheme="majorHAnsi" w:hAnsiTheme="majorHAnsi" w:cstheme="majorHAnsi"/>
          <w:b/>
          <w:color w:val="000000" w:themeColor="text1"/>
          <w:sz w:val="20"/>
          <w:szCs w:val="20"/>
          <w:lang w:val="en-GB"/>
        </w:rPr>
      </w:pPr>
    </w:p>
    <w:p w14:paraId="272D35FC" w14:textId="77777777" w:rsidR="00976B86" w:rsidRPr="00A9294F" w:rsidRDefault="00976B86">
      <w:pPr>
        <w:jc w:val="both"/>
        <w:rPr>
          <w:rFonts w:asciiTheme="majorHAnsi" w:hAnsiTheme="majorHAnsi" w:cstheme="majorHAnsi"/>
          <w:b/>
          <w:color w:val="000000" w:themeColor="text1"/>
          <w:sz w:val="20"/>
          <w:szCs w:val="20"/>
          <w:lang w:val="en-GB"/>
        </w:rPr>
      </w:pPr>
    </w:p>
    <w:p w14:paraId="0C7CB9C0" w14:textId="67D1D40A" w:rsidR="00976B86" w:rsidRPr="00A9294F" w:rsidRDefault="008A567F" w:rsidP="00C2582A">
      <w:pPr>
        <w:jc w:val="both"/>
        <w:rPr>
          <w:rFonts w:asciiTheme="majorHAnsi" w:hAnsiTheme="majorHAnsi" w:cstheme="majorHAnsi"/>
          <w:b/>
          <w:color w:val="000000" w:themeColor="text1"/>
          <w:sz w:val="20"/>
          <w:szCs w:val="20"/>
          <w:lang w:val="en-GB"/>
        </w:rPr>
      </w:pPr>
      <w:r w:rsidRPr="00A9294F">
        <w:rPr>
          <w:rFonts w:asciiTheme="majorHAnsi" w:hAnsiTheme="majorHAnsi" w:cstheme="majorHAnsi"/>
          <w:b/>
          <w:color w:val="000000" w:themeColor="text1"/>
          <w:sz w:val="20"/>
          <w:szCs w:val="20"/>
          <w:lang w:val="en-GB"/>
        </w:rPr>
        <w:t xml:space="preserve">Feedback form for class discussion/debate </w:t>
      </w:r>
    </w:p>
    <w:p w14:paraId="27EEACE1" w14:textId="77777777" w:rsidR="00976B86" w:rsidRPr="00A9294F" w:rsidRDefault="00976B86">
      <w:pPr>
        <w:jc w:val="both"/>
        <w:rPr>
          <w:rFonts w:asciiTheme="majorHAnsi" w:hAnsiTheme="majorHAnsi" w:cstheme="majorHAnsi"/>
          <w:b/>
          <w:color w:val="000000" w:themeColor="text1"/>
          <w:sz w:val="20"/>
          <w:szCs w:val="20"/>
          <w:lang w:val="en-GB"/>
        </w:rPr>
      </w:pPr>
    </w:p>
    <w:tbl>
      <w:tblPr>
        <w:tblStyle w:val="Tabelraster"/>
        <w:tblW w:w="0" w:type="auto"/>
        <w:tblLook w:val="04A0" w:firstRow="1" w:lastRow="0" w:firstColumn="1" w:lastColumn="0" w:noHBand="0" w:noVBand="1"/>
      </w:tblPr>
      <w:tblGrid>
        <w:gridCol w:w="3867"/>
        <w:gridCol w:w="980"/>
        <w:gridCol w:w="3443"/>
      </w:tblGrid>
      <w:tr w:rsidR="00976B86" w:rsidRPr="00A9294F" w14:paraId="5C68EEF5" w14:textId="77777777" w:rsidTr="00420252">
        <w:trPr>
          <w:trHeight w:val="454"/>
        </w:trPr>
        <w:tc>
          <w:tcPr>
            <w:tcW w:w="8290" w:type="dxa"/>
            <w:gridSpan w:val="3"/>
            <w:tcBorders>
              <w:bottom w:val="single" w:sz="4" w:space="0" w:color="auto"/>
            </w:tcBorders>
          </w:tcPr>
          <w:p w14:paraId="54445475" w14:textId="7C763452" w:rsidR="00976B86" w:rsidRPr="00A9294F" w:rsidRDefault="008A567F">
            <w:pPr>
              <w:jc w:val="both"/>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Number of participants in the discussion/debate:</w:t>
            </w:r>
          </w:p>
        </w:tc>
      </w:tr>
      <w:tr w:rsidR="00976B86" w:rsidRPr="00A9294F" w14:paraId="4CFCF8BA" w14:textId="77777777" w:rsidTr="00420252">
        <w:trPr>
          <w:trHeight w:val="454"/>
        </w:trPr>
        <w:tc>
          <w:tcPr>
            <w:tcW w:w="8290" w:type="dxa"/>
            <w:gridSpan w:val="3"/>
            <w:tcBorders>
              <w:bottom w:val="double" w:sz="4" w:space="0" w:color="000000"/>
            </w:tcBorders>
          </w:tcPr>
          <w:p w14:paraId="70AEABD6" w14:textId="5CB73B99" w:rsidR="001965C8" w:rsidRPr="00A9294F" w:rsidRDefault="00402370" w:rsidP="007D204D">
            <w:pPr>
              <w:pStyle w:val="Lijstalinea"/>
              <w:numPr>
                <w:ilvl w:val="0"/>
                <w:numId w:val="30"/>
              </w:numPr>
              <w:jc w:val="both"/>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w:t>
            </w:r>
            <w:r w:rsidR="008A567F" w:rsidRPr="00A9294F">
              <w:rPr>
                <w:rFonts w:asciiTheme="majorHAnsi" w:hAnsiTheme="majorHAnsi" w:cstheme="majorHAnsi"/>
                <w:color w:val="000000" w:themeColor="text1"/>
                <w:sz w:val="20"/>
                <w:szCs w:val="20"/>
                <w:lang w:val="en-GB"/>
              </w:rPr>
              <w:t>Participants</w:t>
            </w:r>
            <w:r w:rsidRPr="00A9294F">
              <w:rPr>
                <w:rFonts w:asciiTheme="majorHAnsi" w:hAnsiTheme="majorHAnsi" w:cstheme="majorHAnsi"/>
                <w:color w:val="000000" w:themeColor="text1"/>
                <w:sz w:val="20"/>
                <w:szCs w:val="20"/>
                <w:lang w:val="en-GB"/>
              </w:rPr>
              <w:t xml:space="preserve">’ = </w:t>
            </w:r>
            <w:r w:rsidR="008A567F" w:rsidRPr="00A9294F">
              <w:rPr>
                <w:rFonts w:asciiTheme="majorHAnsi" w:hAnsiTheme="majorHAnsi" w:cstheme="majorHAnsi"/>
                <w:color w:val="000000" w:themeColor="text1"/>
                <w:sz w:val="20"/>
                <w:szCs w:val="20"/>
                <w:lang w:val="en-GB"/>
              </w:rPr>
              <w:t>the class/debaters:</w:t>
            </w:r>
          </w:p>
          <w:p w14:paraId="7189C2A4" w14:textId="037A0113" w:rsidR="00976B86" w:rsidRPr="00A9294F" w:rsidRDefault="008A567F" w:rsidP="007D204D">
            <w:pPr>
              <w:pStyle w:val="Lijstalinea"/>
              <w:numPr>
                <w:ilvl w:val="0"/>
                <w:numId w:val="30"/>
              </w:numPr>
              <w:jc w:val="both"/>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The chairperson</w:t>
            </w:r>
            <w:r w:rsidR="001965C8" w:rsidRPr="00A9294F">
              <w:rPr>
                <w:rFonts w:asciiTheme="majorHAnsi" w:hAnsiTheme="majorHAnsi" w:cstheme="majorHAnsi"/>
                <w:color w:val="000000" w:themeColor="text1"/>
                <w:sz w:val="20"/>
                <w:szCs w:val="20"/>
                <w:lang w:val="en-GB"/>
              </w:rPr>
              <w:t>:</w:t>
            </w:r>
          </w:p>
        </w:tc>
      </w:tr>
      <w:tr w:rsidR="00836883" w:rsidRPr="00A9294F" w14:paraId="0B9DB019" w14:textId="719D4D6F" w:rsidTr="00420252">
        <w:trPr>
          <w:trHeight w:val="567"/>
        </w:trPr>
        <w:tc>
          <w:tcPr>
            <w:tcW w:w="3867" w:type="dxa"/>
            <w:tcBorders>
              <w:top w:val="double" w:sz="4" w:space="0" w:color="000000"/>
            </w:tcBorders>
          </w:tcPr>
          <w:p w14:paraId="4FEB2956" w14:textId="37EB82AC" w:rsidR="00836883" w:rsidRPr="00A9294F" w:rsidRDefault="008A567F"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Participan</w:t>
            </w:r>
            <w:r w:rsidR="00850C2B" w:rsidRPr="00A9294F">
              <w:rPr>
                <w:rFonts w:asciiTheme="majorHAnsi" w:hAnsiTheme="majorHAnsi" w:cstheme="majorHAnsi"/>
                <w:b/>
                <w:color w:val="000000" w:themeColor="text1"/>
                <w:sz w:val="20"/>
                <w:szCs w:val="20"/>
                <w:lang w:val="en-GB"/>
              </w:rPr>
              <w:t xml:space="preserve">ts </w:t>
            </w:r>
            <w:r w:rsidR="00850C2B" w:rsidRPr="00A9294F">
              <w:rPr>
                <w:rFonts w:asciiTheme="majorHAnsi" w:hAnsiTheme="majorHAnsi" w:cstheme="majorHAnsi"/>
                <w:color w:val="000000" w:themeColor="text1"/>
                <w:sz w:val="20"/>
                <w:szCs w:val="20"/>
                <w:lang w:val="en-GB"/>
              </w:rPr>
              <w:t>allow others to have their say</w:t>
            </w:r>
          </w:p>
        </w:tc>
        <w:tc>
          <w:tcPr>
            <w:tcW w:w="980" w:type="dxa"/>
            <w:tcBorders>
              <w:top w:val="double" w:sz="4" w:space="0" w:color="000000"/>
            </w:tcBorders>
          </w:tcPr>
          <w:p w14:paraId="4ACE6FAA" w14:textId="673C8884" w:rsidR="00836883" w:rsidRPr="00A9294F" w:rsidRDefault="00836883"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0 0 0 0 0 </w:t>
            </w:r>
          </w:p>
        </w:tc>
        <w:tc>
          <w:tcPr>
            <w:tcW w:w="3443" w:type="dxa"/>
            <w:tcBorders>
              <w:top w:val="double" w:sz="4" w:space="0" w:color="000000"/>
            </w:tcBorders>
          </w:tcPr>
          <w:p w14:paraId="3AB09C20" w14:textId="7F40BFCF" w:rsidR="00836883" w:rsidRPr="00A9294F" w:rsidRDefault="00061861"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 xml:space="preserve">Participants </w:t>
            </w:r>
            <w:r w:rsidRPr="00A9294F">
              <w:rPr>
                <w:rFonts w:asciiTheme="majorHAnsi" w:hAnsiTheme="majorHAnsi" w:cstheme="majorHAnsi"/>
                <w:color w:val="000000" w:themeColor="text1"/>
                <w:sz w:val="20"/>
                <w:szCs w:val="20"/>
                <w:lang w:val="en-GB"/>
              </w:rPr>
              <w:t>do not allow others to have their say</w:t>
            </w:r>
          </w:p>
        </w:tc>
      </w:tr>
      <w:tr w:rsidR="00420252" w:rsidRPr="00A9294F" w14:paraId="2ED644C0" w14:textId="2BAAE37B" w:rsidTr="00420252">
        <w:trPr>
          <w:trHeight w:val="567"/>
        </w:trPr>
        <w:tc>
          <w:tcPr>
            <w:tcW w:w="3867" w:type="dxa"/>
          </w:tcPr>
          <w:p w14:paraId="3AFA492E" w14:textId="28F018A3"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 xml:space="preserve">Participants </w:t>
            </w:r>
            <w:r w:rsidRPr="00A9294F">
              <w:rPr>
                <w:rFonts w:asciiTheme="majorHAnsi" w:hAnsiTheme="majorHAnsi" w:cstheme="majorHAnsi"/>
                <w:color w:val="000000" w:themeColor="text1"/>
                <w:sz w:val="20"/>
                <w:szCs w:val="20"/>
                <w:lang w:val="en-GB"/>
              </w:rPr>
              <w:t>use many verifiable historical facts in the discussion/debate</w:t>
            </w:r>
          </w:p>
        </w:tc>
        <w:tc>
          <w:tcPr>
            <w:tcW w:w="980" w:type="dxa"/>
          </w:tcPr>
          <w:p w14:paraId="529325CB" w14:textId="1D4806D0"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55E5AD77" w14:textId="520D0C1B"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 xml:space="preserve">Participants </w:t>
            </w:r>
            <w:r w:rsidRPr="00A9294F">
              <w:rPr>
                <w:rFonts w:asciiTheme="majorHAnsi" w:hAnsiTheme="majorHAnsi" w:cstheme="majorHAnsi"/>
                <w:color w:val="000000" w:themeColor="text1"/>
                <w:sz w:val="20"/>
                <w:szCs w:val="20"/>
                <w:lang w:val="en-GB"/>
              </w:rPr>
              <w:t>do not use verifiable historical facts in the discussion/debate</w:t>
            </w:r>
          </w:p>
        </w:tc>
      </w:tr>
      <w:tr w:rsidR="00420252" w:rsidRPr="00A9294F" w14:paraId="012AEE57" w14:textId="77777777" w:rsidTr="00420252">
        <w:trPr>
          <w:trHeight w:val="567"/>
        </w:trPr>
        <w:tc>
          <w:tcPr>
            <w:tcW w:w="3867" w:type="dxa"/>
          </w:tcPr>
          <w:p w14:paraId="21DB623E" w14:textId="0243FDA7"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Participants</w:t>
            </w:r>
            <w:r w:rsidRPr="00A9294F">
              <w:rPr>
                <w:rFonts w:asciiTheme="majorHAnsi" w:hAnsiTheme="majorHAnsi" w:cstheme="majorHAnsi"/>
                <w:color w:val="000000" w:themeColor="text1"/>
                <w:sz w:val="20"/>
                <w:szCs w:val="20"/>
                <w:lang w:val="en-GB"/>
              </w:rPr>
              <w:t xml:space="preserve"> use many verifiable historical examples in the discussion/debate </w:t>
            </w:r>
          </w:p>
        </w:tc>
        <w:tc>
          <w:tcPr>
            <w:tcW w:w="980" w:type="dxa"/>
          </w:tcPr>
          <w:p w14:paraId="78549719" w14:textId="6F3A0E89"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60358B39" w14:textId="5C480C1F"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Participants</w:t>
            </w:r>
            <w:r w:rsidRPr="00A9294F">
              <w:rPr>
                <w:rFonts w:asciiTheme="majorHAnsi" w:hAnsiTheme="majorHAnsi" w:cstheme="majorHAnsi"/>
                <w:color w:val="000000" w:themeColor="text1"/>
                <w:sz w:val="20"/>
                <w:szCs w:val="20"/>
                <w:lang w:val="en-GB"/>
              </w:rPr>
              <w:t xml:space="preserve"> do not use verifiable historical examples in the discussion/debate </w:t>
            </w:r>
          </w:p>
        </w:tc>
      </w:tr>
      <w:tr w:rsidR="00420252" w:rsidRPr="00A9294F" w14:paraId="3BBB339D" w14:textId="77777777" w:rsidTr="00420252">
        <w:trPr>
          <w:trHeight w:val="567"/>
        </w:trPr>
        <w:tc>
          <w:tcPr>
            <w:tcW w:w="3867" w:type="dxa"/>
          </w:tcPr>
          <w:p w14:paraId="5A3418B8" w14:textId="778D0CC7"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Participants</w:t>
            </w:r>
            <w:r w:rsidRPr="00A9294F">
              <w:rPr>
                <w:rFonts w:asciiTheme="majorHAnsi" w:hAnsiTheme="majorHAnsi" w:cstheme="majorHAnsi"/>
                <w:color w:val="000000" w:themeColor="text1"/>
                <w:sz w:val="20"/>
                <w:szCs w:val="20"/>
                <w:lang w:val="en-GB"/>
              </w:rPr>
              <w:t xml:space="preserve"> make many comparisons between past and present  in the discussion/debate</w:t>
            </w:r>
          </w:p>
        </w:tc>
        <w:tc>
          <w:tcPr>
            <w:tcW w:w="980" w:type="dxa"/>
          </w:tcPr>
          <w:p w14:paraId="1BA537A4" w14:textId="214C87B8"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2C545E87" w14:textId="2A978CB9"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Participants</w:t>
            </w:r>
            <w:r w:rsidRPr="00A9294F">
              <w:rPr>
                <w:rFonts w:asciiTheme="majorHAnsi" w:hAnsiTheme="majorHAnsi" w:cstheme="majorHAnsi"/>
                <w:color w:val="000000" w:themeColor="text1"/>
                <w:sz w:val="20"/>
                <w:szCs w:val="20"/>
                <w:lang w:val="en-GB"/>
              </w:rPr>
              <w:t xml:space="preserve"> do not make comparisons between past and present  in the discussion/debate</w:t>
            </w:r>
          </w:p>
        </w:tc>
      </w:tr>
      <w:tr w:rsidR="00420252" w:rsidRPr="00A9294F" w14:paraId="56F1C006" w14:textId="77777777" w:rsidTr="00420252">
        <w:trPr>
          <w:trHeight w:val="567"/>
        </w:trPr>
        <w:tc>
          <w:tcPr>
            <w:tcW w:w="3867" w:type="dxa"/>
          </w:tcPr>
          <w:p w14:paraId="1E447AB4" w14:textId="5BFD2ED1"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Participants</w:t>
            </w:r>
            <w:r w:rsidRPr="00A9294F">
              <w:rPr>
                <w:rFonts w:asciiTheme="majorHAnsi" w:hAnsiTheme="majorHAnsi" w:cstheme="majorHAnsi"/>
                <w:color w:val="000000" w:themeColor="text1"/>
                <w:sz w:val="20"/>
                <w:szCs w:val="20"/>
                <w:lang w:val="en-GB"/>
              </w:rPr>
              <w:t xml:space="preserve"> use recognisable historical skills in the discussion/debate</w:t>
            </w:r>
          </w:p>
        </w:tc>
        <w:tc>
          <w:tcPr>
            <w:tcW w:w="980" w:type="dxa"/>
          </w:tcPr>
          <w:p w14:paraId="44240682" w14:textId="0FFF71B1"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351A8F21" w14:textId="6D1BB1B0" w:rsidR="00420252" w:rsidRPr="00A9294F" w:rsidRDefault="00AC7C3F"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Participants</w:t>
            </w:r>
            <w:r w:rsidRPr="00A9294F">
              <w:rPr>
                <w:rFonts w:asciiTheme="majorHAnsi" w:hAnsiTheme="majorHAnsi" w:cstheme="majorHAnsi"/>
                <w:color w:val="000000" w:themeColor="text1"/>
                <w:sz w:val="20"/>
                <w:szCs w:val="20"/>
                <w:lang w:val="en-GB"/>
              </w:rPr>
              <w:t xml:space="preserve"> do not use recognisable historical skills in the discussion/debate</w:t>
            </w:r>
            <w:r w:rsidRPr="00A9294F">
              <w:rPr>
                <w:rFonts w:asciiTheme="majorHAnsi" w:hAnsiTheme="majorHAnsi" w:cstheme="majorHAnsi"/>
                <w:b/>
                <w:color w:val="000000" w:themeColor="text1"/>
                <w:sz w:val="20"/>
                <w:szCs w:val="20"/>
                <w:lang w:val="en-GB"/>
              </w:rPr>
              <w:t xml:space="preserve"> </w:t>
            </w:r>
          </w:p>
        </w:tc>
      </w:tr>
      <w:tr w:rsidR="00420252" w:rsidRPr="00A9294F" w14:paraId="05A9451E" w14:textId="77777777" w:rsidTr="00420252">
        <w:trPr>
          <w:trHeight w:val="567"/>
        </w:trPr>
        <w:tc>
          <w:tcPr>
            <w:tcW w:w="3867" w:type="dxa"/>
          </w:tcPr>
          <w:p w14:paraId="76CAD03A" w14:textId="2174ADD8"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Participants</w:t>
            </w:r>
            <w:r w:rsidRPr="00A9294F">
              <w:rPr>
                <w:rFonts w:asciiTheme="majorHAnsi" w:hAnsiTheme="majorHAnsi" w:cstheme="majorHAnsi"/>
                <w:color w:val="000000" w:themeColor="text1"/>
                <w:sz w:val="20"/>
                <w:szCs w:val="20"/>
                <w:lang w:val="en-GB"/>
              </w:rPr>
              <w:t xml:space="preserve"> use historical skills in a significant way in the discussion/debate</w:t>
            </w:r>
          </w:p>
        </w:tc>
        <w:tc>
          <w:tcPr>
            <w:tcW w:w="980" w:type="dxa"/>
          </w:tcPr>
          <w:p w14:paraId="5DA32DB7" w14:textId="55B95097"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581DAE01" w14:textId="78B8C79A" w:rsidR="00420252" w:rsidRPr="00A9294F" w:rsidRDefault="00AC7C3F"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Participants</w:t>
            </w:r>
            <w:r w:rsidRPr="00A9294F">
              <w:rPr>
                <w:rFonts w:asciiTheme="majorHAnsi" w:hAnsiTheme="majorHAnsi" w:cstheme="majorHAnsi"/>
                <w:color w:val="000000" w:themeColor="text1"/>
                <w:sz w:val="20"/>
                <w:szCs w:val="20"/>
                <w:lang w:val="en-GB"/>
              </w:rPr>
              <w:t xml:space="preserve"> do not use historical skills in a significant way in the discussion/debate</w:t>
            </w:r>
          </w:p>
        </w:tc>
      </w:tr>
      <w:tr w:rsidR="00420252" w:rsidRPr="00A9294F" w14:paraId="4DCFA16F" w14:textId="77777777" w:rsidTr="00420252">
        <w:trPr>
          <w:trHeight w:val="567"/>
        </w:trPr>
        <w:tc>
          <w:tcPr>
            <w:tcW w:w="3867" w:type="dxa"/>
          </w:tcPr>
          <w:p w14:paraId="7C48781F" w14:textId="7A6394A9"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 xml:space="preserve">Participants </w:t>
            </w:r>
            <w:r w:rsidRPr="00A9294F">
              <w:rPr>
                <w:rFonts w:asciiTheme="majorHAnsi" w:hAnsiTheme="majorHAnsi" w:cstheme="majorHAnsi"/>
                <w:color w:val="000000" w:themeColor="text1"/>
                <w:sz w:val="20"/>
                <w:szCs w:val="20"/>
                <w:lang w:val="en-GB"/>
              </w:rPr>
              <w:t xml:space="preserve">are trying to persuade each other with historical arguments in the discussion/debate </w:t>
            </w:r>
          </w:p>
        </w:tc>
        <w:tc>
          <w:tcPr>
            <w:tcW w:w="980" w:type="dxa"/>
          </w:tcPr>
          <w:p w14:paraId="03354376" w14:textId="4155A106"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2D69C5A2" w14:textId="389A911D" w:rsidR="00420252" w:rsidRPr="00A9294F" w:rsidRDefault="00AC7C3F"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 xml:space="preserve">Participants </w:t>
            </w:r>
            <w:r w:rsidRPr="00A9294F">
              <w:rPr>
                <w:rFonts w:asciiTheme="majorHAnsi" w:hAnsiTheme="majorHAnsi" w:cstheme="majorHAnsi"/>
                <w:color w:val="000000" w:themeColor="text1"/>
                <w:sz w:val="20"/>
                <w:szCs w:val="20"/>
                <w:lang w:val="en-GB"/>
              </w:rPr>
              <w:t xml:space="preserve">are trying to persuade each other with other than historical arguments in the discussion/debate </w:t>
            </w:r>
          </w:p>
        </w:tc>
      </w:tr>
      <w:tr w:rsidR="00420252" w:rsidRPr="00A9294F" w14:paraId="5342E7AB" w14:textId="77777777" w:rsidTr="00420252">
        <w:trPr>
          <w:trHeight w:val="567"/>
        </w:trPr>
        <w:tc>
          <w:tcPr>
            <w:tcW w:w="3867" w:type="dxa"/>
          </w:tcPr>
          <w:p w14:paraId="68ECBC77" w14:textId="73C7D8BB"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Partic</w:t>
            </w:r>
            <w:r w:rsidR="00A9294F" w:rsidRPr="00A9294F">
              <w:rPr>
                <w:rFonts w:asciiTheme="majorHAnsi" w:hAnsiTheme="majorHAnsi" w:cstheme="majorHAnsi"/>
                <w:b/>
                <w:color w:val="000000" w:themeColor="text1"/>
                <w:sz w:val="20"/>
                <w:szCs w:val="20"/>
                <w:lang w:val="en-GB"/>
              </w:rPr>
              <w:t>i</w:t>
            </w:r>
            <w:r w:rsidRPr="00A9294F">
              <w:rPr>
                <w:rFonts w:asciiTheme="majorHAnsi" w:hAnsiTheme="majorHAnsi" w:cstheme="majorHAnsi"/>
                <w:b/>
                <w:color w:val="000000" w:themeColor="text1"/>
                <w:sz w:val="20"/>
                <w:szCs w:val="20"/>
                <w:lang w:val="en-GB"/>
              </w:rPr>
              <w:t xml:space="preserve">pants </w:t>
            </w:r>
            <w:r w:rsidRPr="00A9294F">
              <w:rPr>
                <w:rFonts w:asciiTheme="majorHAnsi" w:hAnsiTheme="majorHAnsi" w:cstheme="majorHAnsi"/>
                <w:color w:val="000000" w:themeColor="text1"/>
                <w:sz w:val="20"/>
                <w:szCs w:val="20"/>
                <w:lang w:val="en-GB"/>
              </w:rPr>
              <w:t>use logical reasoning</w:t>
            </w:r>
          </w:p>
        </w:tc>
        <w:tc>
          <w:tcPr>
            <w:tcW w:w="980" w:type="dxa"/>
          </w:tcPr>
          <w:p w14:paraId="5D070901" w14:textId="0D0F39CD"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71F15B27" w14:textId="54D267CE" w:rsidR="00420252" w:rsidRPr="00A9294F" w:rsidRDefault="00AC7C3F" w:rsidP="00836883">
            <w:pPr>
              <w:rPr>
                <w:rFonts w:asciiTheme="majorHAnsi" w:hAnsiTheme="majorHAnsi" w:cstheme="majorHAnsi"/>
                <w:color w:val="000000" w:themeColor="text1"/>
                <w:sz w:val="20"/>
                <w:szCs w:val="20"/>
                <w:lang w:val="en-GB"/>
              </w:rPr>
            </w:pPr>
            <w:r w:rsidRPr="00A9294F">
              <w:rPr>
                <w:rFonts w:asciiTheme="majorHAnsi" w:hAnsiTheme="majorHAnsi" w:cstheme="majorHAnsi"/>
                <w:b/>
                <w:color w:val="000000" w:themeColor="text1"/>
                <w:sz w:val="20"/>
                <w:szCs w:val="20"/>
                <w:lang w:val="en-GB"/>
              </w:rPr>
              <w:t>Partic</w:t>
            </w:r>
            <w:r w:rsidR="00A9294F" w:rsidRPr="00A9294F">
              <w:rPr>
                <w:rFonts w:asciiTheme="majorHAnsi" w:hAnsiTheme="majorHAnsi" w:cstheme="majorHAnsi"/>
                <w:b/>
                <w:color w:val="000000" w:themeColor="text1"/>
                <w:sz w:val="20"/>
                <w:szCs w:val="20"/>
                <w:lang w:val="en-GB"/>
              </w:rPr>
              <w:t>i</w:t>
            </w:r>
            <w:r w:rsidRPr="00A9294F">
              <w:rPr>
                <w:rFonts w:asciiTheme="majorHAnsi" w:hAnsiTheme="majorHAnsi" w:cstheme="majorHAnsi"/>
                <w:b/>
                <w:color w:val="000000" w:themeColor="text1"/>
                <w:sz w:val="20"/>
                <w:szCs w:val="20"/>
                <w:lang w:val="en-GB"/>
              </w:rPr>
              <w:t xml:space="preserve">pants </w:t>
            </w:r>
            <w:r w:rsidRPr="00A9294F">
              <w:rPr>
                <w:rFonts w:asciiTheme="majorHAnsi" w:hAnsiTheme="majorHAnsi" w:cstheme="majorHAnsi"/>
                <w:color w:val="000000" w:themeColor="text1"/>
                <w:sz w:val="20"/>
                <w:szCs w:val="20"/>
                <w:lang w:val="en-GB"/>
              </w:rPr>
              <w:t>do not</w:t>
            </w:r>
            <w:r w:rsidRPr="00A9294F">
              <w:rPr>
                <w:rFonts w:asciiTheme="majorHAnsi" w:hAnsiTheme="majorHAnsi" w:cstheme="majorHAnsi"/>
                <w:b/>
                <w:color w:val="000000" w:themeColor="text1"/>
                <w:sz w:val="20"/>
                <w:szCs w:val="20"/>
                <w:lang w:val="en-GB"/>
              </w:rPr>
              <w:t xml:space="preserve"> </w:t>
            </w:r>
            <w:r w:rsidRPr="00A9294F">
              <w:rPr>
                <w:rFonts w:asciiTheme="majorHAnsi" w:hAnsiTheme="majorHAnsi" w:cstheme="majorHAnsi"/>
                <w:color w:val="000000" w:themeColor="text1"/>
                <w:sz w:val="20"/>
                <w:szCs w:val="20"/>
                <w:lang w:val="en-GB"/>
              </w:rPr>
              <w:t>use logical reasoning</w:t>
            </w:r>
            <w:r w:rsidRPr="00A9294F">
              <w:rPr>
                <w:rFonts w:asciiTheme="majorHAnsi" w:hAnsiTheme="majorHAnsi" w:cstheme="majorHAnsi"/>
                <w:b/>
                <w:color w:val="000000" w:themeColor="text1"/>
                <w:sz w:val="20"/>
                <w:szCs w:val="20"/>
                <w:lang w:val="en-GB"/>
              </w:rPr>
              <w:t xml:space="preserve"> </w:t>
            </w:r>
          </w:p>
        </w:tc>
      </w:tr>
      <w:tr w:rsidR="00420252" w:rsidRPr="00A9294F" w14:paraId="292BEA6C" w14:textId="77777777" w:rsidTr="00420252">
        <w:trPr>
          <w:trHeight w:val="283"/>
        </w:trPr>
        <w:tc>
          <w:tcPr>
            <w:tcW w:w="3867" w:type="dxa"/>
          </w:tcPr>
          <w:p w14:paraId="2F4EF8FD" w14:textId="50CF3263"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xxxxxxxxxxxxxxxxxxxxxxxxxxxxxxxxxxxxxxxxxxx</w:t>
            </w:r>
          </w:p>
        </w:tc>
        <w:tc>
          <w:tcPr>
            <w:tcW w:w="980" w:type="dxa"/>
          </w:tcPr>
          <w:p w14:paraId="03B2D7C8" w14:textId="28CCB883"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xxxxxxxxx</w:t>
            </w:r>
          </w:p>
        </w:tc>
        <w:tc>
          <w:tcPr>
            <w:tcW w:w="3443" w:type="dxa"/>
          </w:tcPr>
          <w:p w14:paraId="7F0CCD46" w14:textId="37CCCDAB"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xxxxxxxxxxxxxxxxxxxxxxxxxxxxxxxxxxxxxx</w:t>
            </w:r>
          </w:p>
        </w:tc>
      </w:tr>
      <w:tr w:rsidR="00420252" w:rsidRPr="00A9294F" w14:paraId="43AC4C61" w14:textId="77777777" w:rsidTr="00420252">
        <w:trPr>
          <w:trHeight w:val="567"/>
        </w:trPr>
        <w:tc>
          <w:tcPr>
            <w:tcW w:w="3867" w:type="dxa"/>
          </w:tcPr>
          <w:p w14:paraId="0A4AB5D0" w14:textId="40BF0615" w:rsidR="00420252" w:rsidRPr="00A9294F" w:rsidRDefault="00AC7C3F"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The </w:t>
            </w:r>
            <w:r w:rsidRPr="00A9294F">
              <w:rPr>
                <w:rFonts w:asciiTheme="majorHAnsi" w:hAnsiTheme="majorHAnsi" w:cstheme="majorHAnsi"/>
                <w:b/>
                <w:color w:val="000000" w:themeColor="text1"/>
                <w:sz w:val="20"/>
                <w:szCs w:val="20"/>
                <w:lang w:val="en-GB"/>
              </w:rPr>
              <w:t>chairperson</w:t>
            </w:r>
            <w:r w:rsidRPr="00A9294F">
              <w:rPr>
                <w:rFonts w:asciiTheme="majorHAnsi" w:hAnsiTheme="majorHAnsi" w:cstheme="majorHAnsi"/>
                <w:color w:val="000000" w:themeColor="text1"/>
                <w:sz w:val="20"/>
                <w:szCs w:val="20"/>
                <w:lang w:val="en-GB"/>
              </w:rPr>
              <w:t xml:space="preserve"> introduces the topic of discussion</w:t>
            </w:r>
          </w:p>
        </w:tc>
        <w:tc>
          <w:tcPr>
            <w:tcW w:w="980" w:type="dxa"/>
          </w:tcPr>
          <w:p w14:paraId="6F2DA73B" w14:textId="1C29200D"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457564E4" w14:textId="6BDB4379" w:rsidR="00420252" w:rsidRPr="00A9294F" w:rsidRDefault="00D64AC8"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The </w:t>
            </w:r>
            <w:r w:rsidRPr="00A9294F">
              <w:rPr>
                <w:rFonts w:asciiTheme="majorHAnsi" w:hAnsiTheme="majorHAnsi" w:cstheme="majorHAnsi"/>
                <w:b/>
                <w:color w:val="000000" w:themeColor="text1"/>
                <w:sz w:val="20"/>
                <w:szCs w:val="20"/>
                <w:lang w:val="en-GB"/>
              </w:rPr>
              <w:t>chairperson</w:t>
            </w:r>
            <w:r w:rsidRPr="00A9294F">
              <w:rPr>
                <w:rFonts w:asciiTheme="majorHAnsi" w:hAnsiTheme="majorHAnsi" w:cstheme="majorHAnsi"/>
                <w:color w:val="000000" w:themeColor="text1"/>
                <w:sz w:val="20"/>
                <w:szCs w:val="20"/>
                <w:lang w:val="en-GB"/>
              </w:rPr>
              <w:t xml:space="preserve"> does not introduce the topic of discussion</w:t>
            </w:r>
          </w:p>
        </w:tc>
      </w:tr>
      <w:tr w:rsidR="00420252" w:rsidRPr="00A9294F" w14:paraId="104BDE47" w14:textId="77777777" w:rsidTr="00420252">
        <w:trPr>
          <w:trHeight w:val="567"/>
        </w:trPr>
        <w:tc>
          <w:tcPr>
            <w:tcW w:w="3867" w:type="dxa"/>
          </w:tcPr>
          <w:p w14:paraId="282F12EC" w14:textId="0633D3D7" w:rsidR="00420252" w:rsidRPr="00A9294F" w:rsidRDefault="00AC7C3F"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The </w:t>
            </w:r>
            <w:r w:rsidRPr="00A9294F">
              <w:rPr>
                <w:rFonts w:asciiTheme="majorHAnsi" w:hAnsiTheme="majorHAnsi" w:cstheme="majorHAnsi"/>
                <w:b/>
                <w:color w:val="000000" w:themeColor="text1"/>
                <w:sz w:val="20"/>
                <w:szCs w:val="20"/>
                <w:lang w:val="en-GB"/>
              </w:rPr>
              <w:t>chairperson</w:t>
            </w:r>
            <w:r w:rsidRPr="00A9294F">
              <w:rPr>
                <w:rFonts w:asciiTheme="majorHAnsi" w:hAnsiTheme="majorHAnsi" w:cstheme="majorHAnsi"/>
                <w:color w:val="000000" w:themeColor="text1"/>
                <w:sz w:val="20"/>
                <w:szCs w:val="20"/>
                <w:lang w:val="en-GB"/>
              </w:rPr>
              <w:t xml:space="preserve"> makes sure all participants are involved in the discussion/debate</w:t>
            </w:r>
          </w:p>
        </w:tc>
        <w:tc>
          <w:tcPr>
            <w:tcW w:w="980" w:type="dxa"/>
          </w:tcPr>
          <w:p w14:paraId="30F5BC1B" w14:textId="70BF5D80"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5E3E1F83" w14:textId="04284E8B" w:rsidR="00420252" w:rsidRPr="00A9294F" w:rsidRDefault="00811836"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The </w:t>
            </w:r>
            <w:r w:rsidRPr="00A9294F">
              <w:rPr>
                <w:rFonts w:asciiTheme="majorHAnsi" w:hAnsiTheme="majorHAnsi" w:cstheme="majorHAnsi"/>
                <w:b/>
                <w:color w:val="000000" w:themeColor="text1"/>
                <w:sz w:val="20"/>
                <w:szCs w:val="20"/>
                <w:lang w:val="en-GB"/>
              </w:rPr>
              <w:t>chairperson</w:t>
            </w:r>
            <w:r w:rsidRPr="00A9294F">
              <w:rPr>
                <w:rFonts w:asciiTheme="majorHAnsi" w:hAnsiTheme="majorHAnsi" w:cstheme="majorHAnsi"/>
                <w:color w:val="000000" w:themeColor="text1"/>
                <w:sz w:val="20"/>
                <w:szCs w:val="20"/>
                <w:lang w:val="en-GB"/>
              </w:rPr>
              <w:t xml:space="preserve"> does not involve all participants in the discussion/debate</w:t>
            </w:r>
          </w:p>
        </w:tc>
      </w:tr>
      <w:tr w:rsidR="00420252" w:rsidRPr="00A9294F" w14:paraId="11BDBB74" w14:textId="77777777" w:rsidTr="00420252">
        <w:trPr>
          <w:trHeight w:val="567"/>
        </w:trPr>
        <w:tc>
          <w:tcPr>
            <w:tcW w:w="3867" w:type="dxa"/>
          </w:tcPr>
          <w:p w14:paraId="6357AF38" w14:textId="2117E63C" w:rsidR="00420252" w:rsidRPr="00A9294F" w:rsidRDefault="00AC7C3F"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The </w:t>
            </w:r>
            <w:r w:rsidRPr="00A9294F">
              <w:rPr>
                <w:rFonts w:asciiTheme="majorHAnsi" w:hAnsiTheme="majorHAnsi" w:cstheme="majorHAnsi"/>
                <w:b/>
                <w:color w:val="000000" w:themeColor="text1"/>
                <w:sz w:val="20"/>
                <w:szCs w:val="20"/>
                <w:lang w:val="en-GB"/>
              </w:rPr>
              <w:t>chai</w:t>
            </w:r>
            <w:r w:rsidR="00D64AC8" w:rsidRPr="00A9294F">
              <w:rPr>
                <w:rFonts w:asciiTheme="majorHAnsi" w:hAnsiTheme="majorHAnsi" w:cstheme="majorHAnsi"/>
                <w:b/>
                <w:color w:val="000000" w:themeColor="text1"/>
                <w:sz w:val="20"/>
                <w:szCs w:val="20"/>
                <w:lang w:val="en-GB"/>
              </w:rPr>
              <w:t>rperson</w:t>
            </w:r>
            <w:r w:rsidR="00D64AC8" w:rsidRPr="00A9294F">
              <w:rPr>
                <w:rFonts w:asciiTheme="majorHAnsi" w:hAnsiTheme="majorHAnsi" w:cstheme="majorHAnsi"/>
                <w:color w:val="000000" w:themeColor="text1"/>
                <w:sz w:val="20"/>
                <w:szCs w:val="20"/>
                <w:lang w:val="en-GB"/>
              </w:rPr>
              <w:t xml:space="preserve"> encourages quiet participants</w:t>
            </w:r>
            <w:r w:rsidRPr="00A9294F">
              <w:rPr>
                <w:rFonts w:asciiTheme="majorHAnsi" w:hAnsiTheme="majorHAnsi" w:cstheme="majorHAnsi"/>
                <w:color w:val="000000" w:themeColor="text1"/>
                <w:sz w:val="20"/>
                <w:szCs w:val="20"/>
                <w:lang w:val="en-GB"/>
              </w:rPr>
              <w:t xml:space="preserve"> and slows down the dominant speakers</w:t>
            </w:r>
          </w:p>
        </w:tc>
        <w:tc>
          <w:tcPr>
            <w:tcW w:w="980" w:type="dxa"/>
          </w:tcPr>
          <w:p w14:paraId="35E9D169" w14:textId="7872DBFA"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6613695B" w14:textId="1530268F" w:rsidR="00420252" w:rsidRPr="00A9294F" w:rsidRDefault="00811836"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The </w:t>
            </w:r>
            <w:r w:rsidRPr="00A9294F">
              <w:rPr>
                <w:rFonts w:asciiTheme="majorHAnsi" w:hAnsiTheme="majorHAnsi" w:cstheme="majorHAnsi"/>
                <w:b/>
                <w:color w:val="000000" w:themeColor="text1"/>
                <w:sz w:val="20"/>
                <w:szCs w:val="20"/>
                <w:lang w:val="en-GB"/>
              </w:rPr>
              <w:t>chairperson</w:t>
            </w:r>
            <w:r w:rsidRPr="00A9294F">
              <w:rPr>
                <w:rFonts w:asciiTheme="majorHAnsi" w:hAnsiTheme="majorHAnsi" w:cstheme="majorHAnsi"/>
                <w:color w:val="000000" w:themeColor="text1"/>
                <w:sz w:val="20"/>
                <w:szCs w:val="20"/>
                <w:lang w:val="en-GB"/>
              </w:rPr>
              <w:t xml:space="preserve"> does not encourage quiet participants and allows others to dominate</w:t>
            </w:r>
          </w:p>
        </w:tc>
      </w:tr>
      <w:tr w:rsidR="00420252" w:rsidRPr="00A9294F" w14:paraId="4B86029E" w14:textId="77777777" w:rsidTr="00420252">
        <w:trPr>
          <w:trHeight w:val="567"/>
        </w:trPr>
        <w:tc>
          <w:tcPr>
            <w:tcW w:w="3867" w:type="dxa"/>
          </w:tcPr>
          <w:p w14:paraId="4C95FE31" w14:textId="465A40FA" w:rsidR="00420252" w:rsidRPr="00A9294F" w:rsidRDefault="00D64AC8"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lastRenderedPageBreak/>
              <w:t xml:space="preserve">The </w:t>
            </w:r>
            <w:r w:rsidRPr="00A9294F">
              <w:rPr>
                <w:rFonts w:asciiTheme="majorHAnsi" w:hAnsiTheme="majorHAnsi" w:cstheme="majorHAnsi"/>
                <w:b/>
                <w:color w:val="000000" w:themeColor="text1"/>
                <w:sz w:val="20"/>
                <w:szCs w:val="20"/>
                <w:lang w:val="en-GB"/>
              </w:rPr>
              <w:t>chairperson</w:t>
            </w:r>
            <w:r w:rsidRPr="00A9294F">
              <w:rPr>
                <w:rFonts w:asciiTheme="majorHAnsi" w:hAnsiTheme="majorHAnsi" w:cstheme="majorHAnsi"/>
                <w:color w:val="000000" w:themeColor="text1"/>
                <w:sz w:val="20"/>
                <w:szCs w:val="20"/>
                <w:lang w:val="en-GB"/>
              </w:rPr>
              <w:t xml:space="preserve"> makes sure the discussion/debate does not get off track</w:t>
            </w:r>
          </w:p>
        </w:tc>
        <w:tc>
          <w:tcPr>
            <w:tcW w:w="980" w:type="dxa"/>
          </w:tcPr>
          <w:p w14:paraId="31458979" w14:textId="696DF5FC"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53B7C178" w14:textId="5C4C06BE" w:rsidR="00420252" w:rsidRPr="00A9294F" w:rsidRDefault="00811836"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The </w:t>
            </w:r>
            <w:r w:rsidRPr="00A9294F">
              <w:rPr>
                <w:rFonts w:asciiTheme="majorHAnsi" w:hAnsiTheme="majorHAnsi" w:cstheme="majorHAnsi"/>
                <w:b/>
                <w:color w:val="000000" w:themeColor="text1"/>
                <w:sz w:val="20"/>
                <w:szCs w:val="20"/>
                <w:lang w:val="en-GB"/>
              </w:rPr>
              <w:t>chairperson</w:t>
            </w:r>
            <w:r w:rsidRPr="00A9294F">
              <w:rPr>
                <w:rFonts w:asciiTheme="majorHAnsi" w:hAnsiTheme="majorHAnsi" w:cstheme="majorHAnsi"/>
                <w:color w:val="000000" w:themeColor="text1"/>
                <w:sz w:val="20"/>
                <w:szCs w:val="20"/>
                <w:lang w:val="en-GB"/>
              </w:rPr>
              <w:t xml:space="preserve"> allows the discussion/debate to get off track.</w:t>
            </w:r>
          </w:p>
        </w:tc>
      </w:tr>
      <w:tr w:rsidR="00420252" w:rsidRPr="00A9294F" w14:paraId="3FEBD72A" w14:textId="77777777" w:rsidTr="00420252">
        <w:trPr>
          <w:trHeight w:val="567"/>
        </w:trPr>
        <w:tc>
          <w:tcPr>
            <w:tcW w:w="3867" w:type="dxa"/>
          </w:tcPr>
          <w:p w14:paraId="345130C7" w14:textId="7616D8DD" w:rsidR="00420252" w:rsidRPr="00A9294F" w:rsidRDefault="00D64AC8"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The </w:t>
            </w:r>
            <w:r w:rsidRPr="00A9294F">
              <w:rPr>
                <w:rFonts w:asciiTheme="majorHAnsi" w:hAnsiTheme="majorHAnsi" w:cstheme="majorHAnsi"/>
                <w:b/>
                <w:color w:val="000000" w:themeColor="text1"/>
                <w:sz w:val="20"/>
                <w:szCs w:val="20"/>
                <w:lang w:val="en-GB"/>
              </w:rPr>
              <w:t>chairperson</w:t>
            </w:r>
            <w:r w:rsidRPr="00A9294F">
              <w:rPr>
                <w:rFonts w:asciiTheme="majorHAnsi" w:hAnsiTheme="majorHAnsi" w:cstheme="majorHAnsi"/>
                <w:color w:val="000000" w:themeColor="text1"/>
                <w:sz w:val="20"/>
                <w:szCs w:val="20"/>
                <w:lang w:val="en-GB"/>
              </w:rPr>
              <w:t xml:space="preserve"> regularly summarizes the discussion/debate</w:t>
            </w:r>
          </w:p>
        </w:tc>
        <w:tc>
          <w:tcPr>
            <w:tcW w:w="980" w:type="dxa"/>
          </w:tcPr>
          <w:p w14:paraId="29C91DC8" w14:textId="3A82C19A"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2388532E" w14:textId="505B5437" w:rsidR="00420252" w:rsidRPr="00A9294F" w:rsidRDefault="00811836"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The </w:t>
            </w:r>
            <w:r w:rsidRPr="00A9294F">
              <w:rPr>
                <w:rFonts w:asciiTheme="majorHAnsi" w:hAnsiTheme="majorHAnsi" w:cstheme="majorHAnsi"/>
                <w:b/>
                <w:color w:val="000000" w:themeColor="text1"/>
                <w:sz w:val="20"/>
                <w:szCs w:val="20"/>
                <w:lang w:val="en-GB"/>
              </w:rPr>
              <w:t>chairperson</w:t>
            </w:r>
            <w:r w:rsidRPr="00A9294F">
              <w:rPr>
                <w:rFonts w:asciiTheme="majorHAnsi" w:hAnsiTheme="majorHAnsi" w:cstheme="majorHAnsi"/>
                <w:color w:val="000000" w:themeColor="text1"/>
                <w:sz w:val="20"/>
                <w:szCs w:val="20"/>
                <w:lang w:val="en-GB"/>
              </w:rPr>
              <w:t xml:space="preserve"> does not summarize the discussion/debate</w:t>
            </w:r>
          </w:p>
        </w:tc>
      </w:tr>
      <w:tr w:rsidR="00420252" w:rsidRPr="00A9294F" w14:paraId="5D6DAF26" w14:textId="77777777" w:rsidTr="00420252">
        <w:trPr>
          <w:trHeight w:val="567"/>
        </w:trPr>
        <w:tc>
          <w:tcPr>
            <w:tcW w:w="3867" w:type="dxa"/>
          </w:tcPr>
          <w:p w14:paraId="767C9B37" w14:textId="5612BA91" w:rsidR="00420252" w:rsidRPr="00A9294F" w:rsidRDefault="00D64AC8"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The </w:t>
            </w:r>
            <w:r w:rsidRPr="00A9294F">
              <w:rPr>
                <w:rFonts w:asciiTheme="majorHAnsi" w:hAnsiTheme="majorHAnsi" w:cstheme="majorHAnsi"/>
                <w:b/>
                <w:color w:val="000000" w:themeColor="text1"/>
                <w:sz w:val="20"/>
                <w:szCs w:val="20"/>
                <w:lang w:val="en-GB"/>
              </w:rPr>
              <w:t>chairperson</w:t>
            </w:r>
            <w:r w:rsidRPr="00A9294F">
              <w:rPr>
                <w:rFonts w:asciiTheme="majorHAnsi" w:hAnsiTheme="majorHAnsi" w:cstheme="majorHAnsi"/>
                <w:color w:val="000000" w:themeColor="text1"/>
                <w:sz w:val="20"/>
                <w:szCs w:val="20"/>
                <w:lang w:val="en-GB"/>
              </w:rPr>
              <w:t xml:space="preserve"> leads the discussion/debate effectively</w:t>
            </w:r>
          </w:p>
        </w:tc>
        <w:tc>
          <w:tcPr>
            <w:tcW w:w="980" w:type="dxa"/>
          </w:tcPr>
          <w:p w14:paraId="255B9461" w14:textId="454A10DB"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45580968" w14:textId="5FBB26E4" w:rsidR="00420252" w:rsidRPr="00A9294F" w:rsidRDefault="00811836"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 xml:space="preserve">The </w:t>
            </w:r>
            <w:r w:rsidRPr="00A9294F">
              <w:rPr>
                <w:rFonts w:asciiTheme="majorHAnsi" w:hAnsiTheme="majorHAnsi" w:cstheme="majorHAnsi"/>
                <w:b/>
                <w:color w:val="000000" w:themeColor="text1"/>
                <w:sz w:val="20"/>
                <w:szCs w:val="20"/>
                <w:lang w:val="en-GB"/>
              </w:rPr>
              <w:t>chairperson</w:t>
            </w:r>
            <w:r w:rsidRPr="00A9294F">
              <w:rPr>
                <w:rFonts w:asciiTheme="majorHAnsi" w:hAnsiTheme="majorHAnsi" w:cstheme="majorHAnsi"/>
                <w:color w:val="000000" w:themeColor="text1"/>
                <w:sz w:val="20"/>
                <w:szCs w:val="20"/>
                <w:lang w:val="en-GB"/>
              </w:rPr>
              <w:t xml:space="preserve"> does not lead the discussion/debate effectively</w:t>
            </w:r>
          </w:p>
        </w:tc>
      </w:tr>
      <w:tr w:rsidR="00420252" w:rsidRPr="00A9294F" w14:paraId="20BE5902" w14:textId="77777777" w:rsidTr="00420252">
        <w:trPr>
          <w:trHeight w:val="567"/>
        </w:trPr>
        <w:tc>
          <w:tcPr>
            <w:tcW w:w="3867" w:type="dxa"/>
          </w:tcPr>
          <w:p w14:paraId="0838B701" w14:textId="456FB03F" w:rsidR="00420252" w:rsidRPr="00A9294F" w:rsidRDefault="00D64AC8"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The</w:t>
            </w:r>
            <w:r w:rsidRPr="00A9294F">
              <w:rPr>
                <w:rFonts w:asciiTheme="majorHAnsi" w:hAnsiTheme="majorHAnsi" w:cstheme="majorHAnsi"/>
                <w:b/>
                <w:color w:val="000000" w:themeColor="text1"/>
                <w:sz w:val="20"/>
                <w:szCs w:val="20"/>
                <w:lang w:val="en-GB"/>
              </w:rPr>
              <w:t xml:space="preserve"> chairperson</w:t>
            </w:r>
            <w:r w:rsidRPr="00A9294F">
              <w:rPr>
                <w:rFonts w:asciiTheme="majorHAnsi" w:hAnsiTheme="majorHAnsi" w:cstheme="majorHAnsi"/>
                <w:color w:val="000000" w:themeColor="text1"/>
                <w:sz w:val="20"/>
                <w:szCs w:val="20"/>
                <w:lang w:val="en-GB"/>
              </w:rPr>
              <w:t xml:space="preserve"> keep his opinion to himself</w:t>
            </w:r>
          </w:p>
        </w:tc>
        <w:tc>
          <w:tcPr>
            <w:tcW w:w="980" w:type="dxa"/>
          </w:tcPr>
          <w:p w14:paraId="02D16255" w14:textId="45756837" w:rsidR="00420252" w:rsidRPr="00A9294F" w:rsidRDefault="00420252"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0 0 0 0 0</w:t>
            </w:r>
          </w:p>
        </w:tc>
        <w:tc>
          <w:tcPr>
            <w:tcW w:w="3443" w:type="dxa"/>
          </w:tcPr>
          <w:p w14:paraId="35B5F680" w14:textId="2E68FBE1" w:rsidR="00420252" w:rsidRPr="00A9294F" w:rsidRDefault="00610595"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The</w:t>
            </w:r>
            <w:r w:rsidRPr="00A9294F">
              <w:rPr>
                <w:rFonts w:asciiTheme="majorHAnsi" w:hAnsiTheme="majorHAnsi" w:cstheme="majorHAnsi"/>
                <w:b/>
                <w:color w:val="000000" w:themeColor="text1"/>
                <w:sz w:val="20"/>
                <w:szCs w:val="20"/>
                <w:lang w:val="en-GB"/>
              </w:rPr>
              <w:t xml:space="preserve"> chairperson</w:t>
            </w:r>
            <w:r w:rsidRPr="00A9294F">
              <w:rPr>
                <w:rFonts w:asciiTheme="majorHAnsi" w:hAnsiTheme="majorHAnsi" w:cstheme="majorHAnsi"/>
                <w:color w:val="000000" w:themeColor="text1"/>
                <w:sz w:val="20"/>
                <w:szCs w:val="20"/>
                <w:lang w:val="en-GB"/>
              </w:rPr>
              <w:t xml:space="preserve"> expresses his own opinion explicitly</w:t>
            </w:r>
          </w:p>
        </w:tc>
      </w:tr>
      <w:tr w:rsidR="00420252" w:rsidRPr="00A9294F" w14:paraId="0A092FD7" w14:textId="77777777" w:rsidTr="00420252">
        <w:trPr>
          <w:trHeight w:val="567"/>
        </w:trPr>
        <w:tc>
          <w:tcPr>
            <w:tcW w:w="8290" w:type="dxa"/>
            <w:gridSpan w:val="3"/>
          </w:tcPr>
          <w:p w14:paraId="2207B5E1" w14:textId="0EF26FF8" w:rsidR="00420252" w:rsidRPr="00A9294F" w:rsidRDefault="00D64AC8"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General impression</w:t>
            </w:r>
          </w:p>
          <w:p w14:paraId="1CD93D86" w14:textId="77777777" w:rsidR="00420252" w:rsidRPr="00A9294F" w:rsidRDefault="00420252" w:rsidP="00836883">
            <w:pPr>
              <w:rPr>
                <w:rFonts w:asciiTheme="majorHAnsi" w:hAnsiTheme="majorHAnsi" w:cstheme="majorHAnsi"/>
                <w:color w:val="000000" w:themeColor="text1"/>
                <w:sz w:val="20"/>
                <w:szCs w:val="20"/>
                <w:lang w:val="en-GB"/>
              </w:rPr>
            </w:pPr>
          </w:p>
          <w:p w14:paraId="7CB01456" w14:textId="40A55702" w:rsidR="00420252" w:rsidRPr="00A9294F" w:rsidRDefault="00420252" w:rsidP="00836883">
            <w:pPr>
              <w:rPr>
                <w:rFonts w:asciiTheme="majorHAnsi" w:hAnsiTheme="majorHAnsi" w:cstheme="majorHAnsi"/>
                <w:color w:val="000000" w:themeColor="text1"/>
                <w:sz w:val="20"/>
                <w:szCs w:val="20"/>
                <w:lang w:val="en-GB"/>
              </w:rPr>
            </w:pPr>
          </w:p>
        </w:tc>
      </w:tr>
      <w:tr w:rsidR="00420252" w:rsidRPr="00A9294F" w14:paraId="2FADA950" w14:textId="77777777" w:rsidTr="00420252">
        <w:trPr>
          <w:trHeight w:val="567"/>
        </w:trPr>
        <w:tc>
          <w:tcPr>
            <w:tcW w:w="8290" w:type="dxa"/>
            <w:gridSpan w:val="3"/>
          </w:tcPr>
          <w:p w14:paraId="551A0DC7" w14:textId="030FC482" w:rsidR="00420252" w:rsidRPr="00A9294F" w:rsidRDefault="00D64AC8" w:rsidP="00836883">
            <w:pPr>
              <w:rPr>
                <w:rFonts w:asciiTheme="majorHAnsi" w:hAnsiTheme="majorHAnsi" w:cstheme="majorHAnsi"/>
                <w:color w:val="000000" w:themeColor="text1"/>
                <w:sz w:val="20"/>
                <w:szCs w:val="20"/>
                <w:lang w:val="en-GB"/>
              </w:rPr>
            </w:pPr>
            <w:r w:rsidRPr="00A9294F">
              <w:rPr>
                <w:rFonts w:asciiTheme="majorHAnsi" w:hAnsiTheme="majorHAnsi" w:cstheme="majorHAnsi"/>
                <w:color w:val="000000" w:themeColor="text1"/>
                <w:sz w:val="20"/>
                <w:szCs w:val="20"/>
                <w:lang w:val="en-GB"/>
              </w:rPr>
              <w:t>Points of attention</w:t>
            </w:r>
            <w:r w:rsidR="00420252" w:rsidRPr="00A9294F">
              <w:rPr>
                <w:rFonts w:asciiTheme="majorHAnsi" w:hAnsiTheme="majorHAnsi" w:cstheme="majorHAnsi"/>
                <w:color w:val="000000" w:themeColor="text1"/>
                <w:sz w:val="20"/>
                <w:szCs w:val="20"/>
                <w:lang w:val="en-GB"/>
              </w:rPr>
              <w:t xml:space="preserve"> </w:t>
            </w:r>
          </w:p>
          <w:p w14:paraId="638F6BCC" w14:textId="77777777" w:rsidR="00420252" w:rsidRPr="00A9294F" w:rsidRDefault="00420252" w:rsidP="00836883">
            <w:pPr>
              <w:rPr>
                <w:rFonts w:asciiTheme="majorHAnsi" w:hAnsiTheme="majorHAnsi" w:cstheme="majorHAnsi"/>
                <w:color w:val="000000" w:themeColor="text1"/>
                <w:sz w:val="20"/>
                <w:szCs w:val="20"/>
                <w:lang w:val="en-GB"/>
              </w:rPr>
            </w:pPr>
          </w:p>
          <w:p w14:paraId="5ED86BD5" w14:textId="66B2A4C3" w:rsidR="00420252" w:rsidRPr="00A9294F" w:rsidRDefault="00420252" w:rsidP="00836883">
            <w:pPr>
              <w:rPr>
                <w:rFonts w:asciiTheme="majorHAnsi" w:hAnsiTheme="majorHAnsi" w:cstheme="majorHAnsi"/>
                <w:color w:val="000000" w:themeColor="text1"/>
                <w:sz w:val="20"/>
                <w:szCs w:val="20"/>
                <w:lang w:val="en-GB"/>
              </w:rPr>
            </w:pPr>
          </w:p>
        </w:tc>
      </w:tr>
    </w:tbl>
    <w:p w14:paraId="7B95DC5B" w14:textId="77777777" w:rsidR="00D4288A" w:rsidRPr="00A9294F" w:rsidRDefault="00D4288A" w:rsidP="00D4288A">
      <w:pPr>
        <w:jc w:val="both"/>
        <w:rPr>
          <w:rFonts w:asciiTheme="majorHAnsi" w:hAnsiTheme="majorHAnsi" w:cstheme="majorHAnsi"/>
          <w:color w:val="000000" w:themeColor="text1"/>
          <w:sz w:val="20"/>
          <w:szCs w:val="20"/>
          <w:lang w:val="en-GB"/>
        </w:rPr>
      </w:pPr>
    </w:p>
    <w:p w14:paraId="26DA3061" w14:textId="77777777" w:rsidR="002B02D7" w:rsidRPr="00A9294F" w:rsidRDefault="002B02D7" w:rsidP="00D4288A">
      <w:pPr>
        <w:jc w:val="both"/>
        <w:rPr>
          <w:rFonts w:asciiTheme="majorHAnsi" w:hAnsiTheme="majorHAnsi" w:cstheme="majorHAnsi"/>
          <w:color w:val="000000" w:themeColor="text1"/>
          <w:sz w:val="20"/>
          <w:szCs w:val="20"/>
          <w:lang w:val="en-GB"/>
        </w:rPr>
      </w:pPr>
    </w:p>
    <w:p w14:paraId="3C87DC69" w14:textId="77777777" w:rsidR="0063121C" w:rsidRPr="0063121C" w:rsidRDefault="0063121C" w:rsidP="00D4288A">
      <w:pPr>
        <w:jc w:val="both"/>
        <w:rPr>
          <w:rFonts w:asciiTheme="majorHAnsi" w:hAnsiTheme="majorHAnsi" w:cstheme="majorHAnsi"/>
          <w:b/>
          <w:color w:val="000000" w:themeColor="text1"/>
          <w:sz w:val="20"/>
          <w:szCs w:val="20"/>
        </w:rPr>
      </w:pPr>
    </w:p>
    <w:sectPr w:rsidR="0063121C" w:rsidRPr="0063121C" w:rsidSect="00FC41E2">
      <w:footerReference w:type="even" r:id="rId12"/>
      <w:footerReference w:type="default" r:id="rId13"/>
      <w:pgSz w:w="11900" w:h="16840"/>
      <w:pgMar w:top="1440" w:right="1800" w:bottom="1440" w:left="180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2E2DFC" w14:textId="77777777" w:rsidR="006322EF" w:rsidRDefault="006322EF" w:rsidP="00444E75">
      <w:r>
        <w:separator/>
      </w:r>
    </w:p>
  </w:endnote>
  <w:endnote w:type="continuationSeparator" w:id="0">
    <w:p w14:paraId="1F5E5BA0" w14:textId="77777777" w:rsidR="006322EF" w:rsidRDefault="006322EF" w:rsidP="00444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auto"/>
    <w:pitch w:val="variable"/>
    <w:sig w:usb0="E00002FF" w:usb1="7AC7FFFF" w:usb2="00000012" w:usb3="00000000" w:csb0="0002000D"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989170740"/>
      <w:docPartObj>
        <w:docPartGallery w:val="Page Numbers (Bottom of Page)"/>
        <w:docPartUnique/>
      </w:docPartObj>
    </w:sdtPr>
    <w:sdtEndPr>
      <w:rPr>
        <w:rStyle w:val="Paginanummer"/>
      </w:rPr>
    </w:sdtEndPr>
    <w:sdtContent>
      <w:p w14:paraId="3CD7D238" w14:textId="643DB092" w:rsidR="008A567F" w:rsidRDefault="008A567F" w:rsidP="001A639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656D937" w14:textId="77777777" w:rsidR="008A567F" w:rsidRDefault="008A567F" w:rsidP="00A8429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228889371"/>
      <w:docPartObj>
        <w:docPartGallery w:val="Page Numbers (Bottom of Page)"/>
        <w:docPartUnique/>
      </w:docPartObj>
    </w:sdtPr>
    <w:sdtEndPr>
      <w:rPr>
        <w:rStyle w:val="Paginanummer"/>
      </w:rPr>
    </w:sdtEndPr>
    <w:sdtContent>
      <w:p w14:paraId="5815F3E2" w14:textId="0B9A4A1E" w:rsidR="008A567F" w:rsidRDefault="008A567F" w:rsidP="001A639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C42D19">
          <w:rPr>
            <w:rStyle w:val="Paginanummer"/>
            <w:noProof/>
          </w:rPr>
          <w:t>1</w:t>
        </w:r>
        <w:r>
          <w:rPr>
            <w:rStyle w:val="Paginanummer"/>
          </w:rPr>
          <w:fldChar w:fldCharType="end"/>
        </w:r>
      </w:p>
    </w:sdtContent>
  </w:sdt>
  <w:p w14:paraId="4A7DD30A" w14:textId="77777777" w:rsidR="008A567F" w:rsidRDefault="008A567F" w:rsidP="00A84294">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A3ED8" w14:textId="77777777" w:rsidR="006322EF" w:rsidRDefault="006322EF" w:rsidP="00444E75">
      <w:r>
        <w:separator/>
      </w:r>
    </w:p>
  </w:footnote>
  <w:footnote w:type="continuationSeparator" w:id="0">
    <w:p w14:paraId="7F582DE8" w14:textId="77777777" w:rsidR="006322EF" w:rsidRDefault="006322EF" w:rsidP="00444E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44DD1"/>
    <w:multiLevelType w:val="hybridMultilevel"/>
    <w:tmpl w:val="8CEA5EF2"/>
    <w:lvl w:ilvl="0" w:tplc="5C4A1B8E">
      <w:start w:val="1"/>
      <w:numFmt w:val="bullet"/>
      <w:lvlText w:val=""/>
      <w:lvlJc w:val="left"/>
      <w:pPr>
        <w:ind w:left="34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433D81"/>
    <w:multiLevelType w:val="hybridMultilevel"/>
    <w:tmpl w:val="87A8C5A4"/>
    <w:lvl w:ilvl="0" w:tplc="AA9E1A54">
      <w:start w:val="1"/>
      <w:numFmt w:val="bullet"/>
      <w:lvlText w:val=""/>
      <w:lvlJc w:val="left"/>
      <w:pPr>
        <w:ind w:left="34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714D49"/>
    <w:multiLevelType w:val="hybridMultilevel"/>
    <w:tmpl w:val="5AB8C3A4"/>
    <w:lvl w:ilvl="0" w:tplc="17C0762C">
      <w:start w:val="1"/>
      <w:numFmt w:val="decimal"/>
      <w:lvlText w:val="%1."/>
      <w:lvlJc w:val="left"/>
      <w:pPr>
        <w:ind w:left="340" w:hanging="340"/>
      </w:pPr>
      <w:rPr>
        <w:rFonts w:hint="default"/>
      </w:rPr>
    </w:lvl>
    <w:lvl w:ilvl="1" w:tplc="D6562636">
      <w:start w:val="1"/>
      <w:numFmt w:val="decimal"/>
      <w:lvlText w:val="%2."/>
      <w:lvlJc w:val="left"/>
      <w:pPr>
        <w:ind w:left="340" w:hanging="340"/>
      </w:pPr>
      <w:rPr>
        <w:rFonts w:hint="default"/>
        <w:b/>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726B8D"/>
    <w:multiLevelType w:val="hybridMultilevel"/>
    <w:tmpl w:val="D83062B8"/>
    <w:lvl w:ilvl="0" w:tplc="DA0A448E">
      <w:start w:val="1"/>
      <w:numFmt w:val="bullet"/>
      <w:lvlText w:val=""/>
      <w:lvlJc w:val="left"/>
      <w:pPr>
        <w:ind w:left="340" w:hanging="340"/>
      </w:pPr>
      <w:rPr>
        <w:rFonts w:ascii="Symbol" w:hAnsi="Symbol" w:hint="default"/>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4" w15:restartNumberingAfterBreak="0">
    <w:nsid w:val="0B394B5C"/>
    <w:multiLevelType w:val="hybridMultilevel"/>
    <w:tmpl w:val="7EAE3B4C"/>
    <w:lvl w:ilvl="0" w:tplc="0A280832">
      <w:start w:val="1"/>
      <w:numFmt w:val="bullet"/>
      <w:lvlText w:val=""/>
      <w:lvlJc w:val="left"/>
      <w:pPr>
        <w:ind w:left="68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AA0A6B"/>
    <w:multiLevelType w:val="hybridMultilevel"/>
    <w:tmpl w:val="A61E4C92"/>
    <w:lvl w:ilvl="0" w:tplc="D88AE97C">
      <w:start w:val="1"/>
      <w:numFmt w:val="decimal"/>
      <w:lvlText w:val="%1."/>
      <w:lvlJc w:val="left"/>
      <w:pPr>
        <w:ind w:left="340" w:hanging="34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DF0455"/>
    <w:multiLevelType w:val="hybridMultilevel"/>
    <w:tmpl w:val="9BD83934"/>
    <w:lvl w:ilvl="0" w:tplc="1BFCE8CC">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CEF71B1"/>
    <w:multiLevelType w:val="hybridMultilevel"/>
    <w:tmpl w:val="62F830C6"/>
    <w:lvl w:ilvl="0" w:tplc="E8F49F00">
      <w:start w:val="3"/>
      <w:numFmt w:val="upperRoman"/>
      <w:lvlText w:val="%1."/>
      <w:lvlJc w:val="right"/>
      <w:pPr>
        <w:ind w:left="340" w:hanging="34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D3015A0"/>
    <w:multiLevelType w:val="hybridMultilevel"/>
    <w:tmpl w:val="A45E1B04"/>
    <w:lvl w:ilvl="0" w:tplc="1AD237CC">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EBF5E76"/>
    <w:multiLevelType w:val="hybridMultilevel"/>
    <w:tmpl w:val="E84C6174"/>
    <w:lvl w:ilvl="0" w:tplc="40DA4C76">
      <w:start w:val="7"/>
      <w:numFmt w:val="decimal"/>
      <w:lvlText w:val="%1."/>
      <w:lvlJc w:val="left"/>
      <w:pPr>
        <w:ind w:left="34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F1715D6"/>
    <w:multiLevelType w:val="hybridMultilevel"/>
    <w:tmpl w:val="A992DB1A"/>
    <w:lvl w:ilvl="0" w:tplc="9094EB86">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F2C47A5"/>
    <w:multiLevelType w:val="hybridMultilevel"/>
    <w:tmpl w:val="8D7659E6"/>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4F0D32"/>
    <w:multiLevelType w:val="hybridMultilevel"/>
    <w:tmpl w:val="DDE6770C"/>
    <w:lvl w:ilvl="0" w:tplc="003C7F22">
      <w:start w:val="1"/>
      <w:numFmt w:val="upperRoman"/>
      <w:lvlText w:val="%1."/>
      <w:lvlJc w:val="left"/>
      <w:pPr>
        <w:ind w:left="340" w:hanging="340"/>
      </w:pPr>
      <w:rPr>
        <w:rFonts w:hint="default"/>
      </w:rPr>
    </w:lvl>
    <w:lvl w:ilvl="1" w:tplc="444EBB1A">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0971C8C"/>
    <w:multiLevelType w:val="hybridMultilevel"/>
    <w:tmpl w:val="AE301DA0"/>
    <w:lvl w:ilvl="0" w:tplc="3B08EFFE">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1477ECE"/>
    <w:multiLevelType w:val="hybridMultilevel"/>
    <w:tmpl w:val="E3D87578"/>
    <w:lvl w:ilvl="0" w:tplc="B3A41D82">
      <w:start w:val="1"/>
      <w:numFmt w:val="bullet"/>
      <w:lvlText w:val=""/>
      <w:lvlJc w:val="left"/>
      <w:pPr>
        <w:ind w:left="1021" w:hanging="341"/>
      </w:pPr>
      <w:rPr>
        <w:rFonts w:ascii="Wingdings" w:hAnsi="Wingdings" w:hint="default"/>
      </w:rPr>
    </w:lvl>
    <w:lvl w:ilvl="1" w:tplc="444EBB1A">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4257D59"/>
    <w:multiLevelType w:val="hybridMultilevel"/>
    <w:tmpl w:val="7DCEE2F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54232B3"/>
    <w:multiLevelType w:val="hybridMultilevel"/>
    <w:tmpl w:val="860CF744"/>
    <w:lvl w:ilvl="0" w:tplc="EA10023E">
      <w:start w:val="1"/>
      <w:numFmt w:val="bullet"/>
      <w:lvlText w:val=""/>
      <w:lvlJc w:val="left"/>
      <w:pPr>
        <w:ind w:left="34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6F27A91"/>
    <w:multiLevelType w:val="hybridMultilevel"/>
    <w:tmpl w:val="BCE2B16A"/>
    <w:lvl w:ilvl="0" w:tplc="A920AAFC">
      <w:start w:val="2"/>
      <w:numFmt w:val="upperRoman"/>
      <w:lvlText w:val="%1."/>
      <w:lvlJc w:val="right"/>
      <w:pPr>
        <w:ind w:left="34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71F2EE6"/>
    <w:multiLevelType w:val="hybridMultilevel"/>
    <w:tmpl w:val="DADA691A"/>
    <w:lvl w:ilvl="0" w:tplc="E790079C">
      <w:start w:val="1"/>
      <w:numFmt w:val="bullet"/>
      <w:lvlText w:val=""/>
      <w:lvlJc w:val="left"/>
      <w:pPr>
        <w:ind w:left="34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8DA1425"/>
    <w:multiLevelType w:val="hybridMultilevel"/>
    <w:tmpl w:val="FB7E98B6"/>
    <w:lvl w:ilvl="0" w:tplc="A9C8C7B4">
      <w:start w:val="1"/>
      <w:numFmt w:val="bullet"/>
      <w:lvlText w:val=""/>
      <w:lvlJc w:val="left"/>
      <w:pPr>
        <w:ind w:left="340" w:hanging="340"/>
      </w:pPr>
      <w:rPr>
        <w:rFonts w:ascii="Symbol" w:hAnsi="Symbol" w:hint="default"/>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20" w15:restartNumberingAfterBreak="0">
    <w:nsid w:val="19145ADD"/>
    <w:multiLevelType w:val="hybridMultilevel"/>
    <w:tmpl w:val="115EBE08"/>
    <w:lvl w:ilvl="0" w:tplc="0046FEBE">
      <w:start w:val="1"/>
      <w:numFmt w:val="bullet"/>
      <w:lvlText w:val=""/>
      <w:lvlJc w:val="left"/>
      <w:pPr>
        <w:ind w:left="680" w:hanging="34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99B01CF"/>
    <w:multiLevelType w:val="hybridMultilevel"/>
    <w:tmpl w:val="44980B2A"/>
    <w:lvl w:ilvl="0" w:tplc="C3960D04">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B5B3771"/>
    <w:multiLevelType w:val="hybridMultilevel"/>
    <w:tmpl w:val="4CAA7C4E"/>
    <w:lvl w:ilvl="0" w:tplc="FFBA2AEE">
      <w:start w:val="2"/>
      <w:numFmt w:val="upperLetter"/>
      <w:lvlText w:val="%1."/>
      <w:lvlJc w:val="left"/>
      <w:pPr>
        <w:ind w:left="34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1D173690"/>
    <w:multiLevelType w:val="hybridMultilevel"/>
    <w:tmpl w:val="FD6814BE"/>
    <w:lvl w:ilvl="0" w:tplc="D9D8B7A8">
      <w:start w:val="1"/>
      <w:numFmt w:val="bullet"/>
      <w:lvlText w:val=""/>
      <w:lvlJc w:val="left"/>
      <w:pPr>
        <w:ind w:left="34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DF50553"/>
    <w:multiLevelType w:val="hybridMultilevel"/>
    <w:tmpl w:val="C3C4D4C8"/>
    <w:lvl w:ilvl="0" w:tplc="996673C8">
      <w:start w:val="1"/>
      <w:numFmt w:val="bullet"/>
      <w:lvlText w:val=""/>
      <w:lvlJc w:val="left"/>
      <w:pPr>
        <w:ind w:left="68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0133073"/>
    <w:multiLevelType w:val="hybridMultilevel"/>
    <w:tmpl w:val="D7267BA2"/>
    <w:lvl w:ilvl="0" w:tplc="726285FE">
      <w:start w:val="1"/>
      <w:numFmt w:val="bullet"/>
      <w:lvlText w:val=""/>
      <w:lvlJc w:val="left"/>
      <w:pPr>
        <w:ind w:left="170"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5CC3C86"/>
    <w:multiLevelType w:val="hybridMultilevel"/>
    <w:tmpl w:val="7DC80806"/>
    <w:lvl w:ilvl="0" w:tplc="253CB6D6">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5CF2389"/>
    <w:multiLevelType w:val="hybridMultilevel"/>
    <w:tmpl w:val="FF9CB7F2"/>
    <w:lvl w:ilvl="0" w:tplc="04090005">
      <w:start w:val="1"/>
      <w:numFmt w:val="bullet"/>
      <w:lvlText w:val=""/>
      <w:lvlJc w:val="left"/>
      <w:pPr>
        <w:ind w:left="1061" w:hanging="360"/>
      </w:pPr>
      <w:rPr>
        <w:rFonts w:ascii="Wingdings" w:hAnsi="Wingdings" w:hint="default"/>
      </w:rPr>
    </w:lvl>
    <w:lvl w:ilvl="1" w:tplc="08090003" w:tentative="1">
      <w:start w:val="1"/>
      <w:numFmt w:val="bullet"/>
      <w:lvlText w:val="o"/>
      <w:lvlJc w:val="left"/>
      <w:pPr>
        <w:ind w:left="1781" w:hanging="360"/>
      </w:pPr>
      <w:rPr>
        <w:rFonts w:ascii="Courier New" w:hAnsi="Courier New" w:cs="Courier New" w:hint="default"/>
      </w:rPr>
    </w:lvl>
    <w:lvl w:ilvl="2" w:tplc="08090005" w:tentative="1">
      <w:start w:val="1"/>
      <w:numFmt w:val="bullet"/>
      <w:lvlText w:val=""/>
      <w:lvlJc w:val="left"/>
      <w:pPr>
        <w:ind w:left="2501" w:hanging="360"/>
      </w:pPr>
      <w:rPr>
        <w:rFonts w:ascii="Wingdings" w:hAnsi="Wingdings" w:hint="default"/>
      </w:rPr>
    </w:lvl>
    <w:lvl w:ilvl="3" w:tplc="08090001" w:tentative="1">
      <w:start w:val="1"/>
      <w:numFmt w:val="bullet"/>
      <w:lvlText w:val=""/>
      <w:lvlJc w:val="left"/>
      <w:pPr>
        <w:ind w:left="3221" w:hanging="360"/>
      </w:pPr>
      <w:rPr>
        <w:rFonts w:ascii="Symbol" w:hAnsi="Symbol" w:hint="default"/>
      </w:rPr>
    </w:lvl>
    <w:lvl w:ilvl="4" w:tplc="08090003" w:tentative="1">
      <w:start w:val="1"/>
      <w:numFmt w:val="bullet"/>
      <w:lvlText w:val="o"/>
      <w:lvlJc w:val="left"/>
      <w:pPr>
        <w:ind w:left="3941" w:hanging="360"/>
      </w:pPr>
      <w:rPr>
        <w:rFonts w:ascii="Courier New" w:hAnsi="Courier New" w:cs="Courier New" w:hint="default"/>
      </w:rPr>
    </w:lvl>
    <w:lvl w:ilvl="5" w:tplc="08090005" w:tentative="1">
      <w:start w:val="1"/>
      <w:numFmt w:val="bullet"/>
      <w:lvlText w:val=""/>
      <w:lvlJc w:val="left"/>
      <w:pPr>
        <w:ind w:left="4661" w:hanging="360"/>
      </w:pPr>
      <w:rPr>
        <w:rFonts w:ascii="Wingdings" w:hAnsi="Wingdings" w:hint="default"/>
      </w:rPr>
    </w:lvl>
    <w:lvl w:ilvl="6" w:tplc="08090001" w:tentative="1">
      <w:start w:val="1"/>
      <w:numFmt w:val="bullet"/>
      <w:lvlText w:val=""/>
      <w:lvlJc w:val="left"/>
      <w:pPr>
        <w:ind w:left="5381" w:hanging="360"/>
      </w:pPr>
      <w:rPr>
        <w:rFonts w:ascii="Symbol" w:hAnsi="Symbol" w:hint="default"/>
      </w:rPr>
    </w:lvl>
    <w:lvl w:ilvl="7" w:tplc="08090003" w:tentative="1">
      <w:start w:val="1"/>
      <w:numFmt w:val="bullet"/>
      <w:lvlText w:val="o"/>
      <w:lvlJc w:val="left"/>
      <w:pPr>
        <w:ind w:left="6101" w:hanging="360"/>
      </w:pPr>
      <w:rPr>
        <w:rFonts w:ascii="Courier New" w:hAnsi="Courier New" w:cs="Courier New" w:hint="default"/>
      </w:rPr>
    </w:lvl>
    <w:lvl w:ilvl="8" w:tplc="08090005" w:tentative="1">
      <w:start w:val="1"/>
      <w:numFmt w:val="bullet"/>
      <w:lvlText w:val=""/>
      <w:lvlJc w:val="left"/>
      <w:pPr>
        <w:ind w:left="6821" w:hanging="360"/>
      </w:pPr>
      <w:rPr>
        <w:rFonts w:ascii="Wingdings" w:hAnsi="Wingdings" w:hint="default"/>
      </w:rPr>
    </w:lvl>
  </w:abstractNum>
  <w:abstractNum w:abstractNumId="28" w15:restartNumberingAfterBreak="0">
    <w:nsid w:val="2A9F5B73"/>
    <w:multiLevelType w:val="hybridMultilevel"/>
    <w:tmpl w:val="5EA661D6"/>
    <w:lvl w:ilvl="0" w:tplc="53988232">
      <w:start w:val="6"/>
      <w:numFmt w:val="decimal"/>
      <w:lvlText w:val="%1."/>
      <w:lvlJc w:val="left"/>
      <w:pPr>
        <w:ind w:left="340" w:hanging="340"/>
      </w:pPr>
      <w:rPr>
        <w:rFonts w:hint="default"/>
      </w:rPr>
    </w:lvl>
    <w:lvl w:ilvl="1" w:tplc="E2E4FF06">
      <w:start w:val="5"/>
      <w:numFmt w:val="decimal"/>
      <w:lvlText w:val="%2."/>
      <w:lvlJc w:val="left"/>
      <w:pPr>
        <w:ind w:left="340" w:hanging="34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2B772656"/>
    <w:multiLevelType w:val="hybridMultilevel"/>
    <w:tmpl w:val="06044974"/>
    <w:lvl w:ilvl="0" w:tplc="3F0ACE66">
      <w:start w:val="1"/>
      <w:numFmt w:val="bullet"/>
      <w:lvlText w:val=""/>
      <w:lvlJc w:val="left"/>
      <w:pPr>
        <w:ind w:left="341" w:hanging="341"/>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2BF50AF9"/>
    <w:multiLevelType w:val="hybridMultilevel"/>
    <w:tmpl w:val="38F4553E"/>
    <w:lvl w:ilvl="0" w:tplc="1B4C7450">
      <w:start w:val="1"/>
      <w:numFmt w:val="bullet"/>
      <w:lvlText w:val=""/>
      <w:lvlJc w:val="left"/>
      <w:pPr>
        <w:ind w:left="68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2E204662"/>
    <w:multiLevelType w:val="hybridMultilevel"/>
    <w:tmpl w:val="A7028082"/>
    <w:lvl w:ilvl="0" w:tplc="AB22BDCC">
      <w:start w:val="1"/>
      <w:numFmt w:val="decimal"/>
      <w:lvlText w:val="%1."/>
      <w:lvlJc w:val="left"/>
      <w:pPr>
        <w:ind w:left="680" w:hanging="340"/>
      </w:pPr>
      <w:rPr>
        <w:rFonts w:hint="default"/>
      </w:rPr>
    </w:lvl>
    <w:lvl w:ilvl="1" w:tplc="444EBB1A">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2EDD022B"/>
    <w:multiLevelType w:val="hybridMultilevel"/>
    <w:tmpl w:val="CCBC0798"/>
    <w:lvl w:ilvl="0" w:tplc="8390AAB4">
      <w:start w:val="1"/>
      <w:numFmt w:val="bullet"/>
      <w:lvlText w:val=""/>
      <w:lvlJc w:val="left"/>
      <w:pPr>
        <w:ind w:left="1021" w:hanging="341"/>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00E3CEC"/>
    <w:multiLevelType w:val="hybridMultilevel"/>
    <w:tmpl w:val="0B1C8F30"/>
    <w:lvl w:ilvl="0" w:tplc="F93E68D0">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34" w15:restartNumberingAfterBreak="0">
    <w:nsid w:val="33B85D28"/>
    <w:multiLevelType w:val="hybridMultilevel"/>
    <w:tmpl w:val="14626C9A"/>
    <w:lvl w:ilvl="0" w:tplc="04BACCEE">
      <w:start w:val="1"/>
      <w:numFmt w:val="bullet"/>
      <w:lvlText w:val=""/>
      <w:lvlJc w:val="left"/>
      <w:pPr>
        <w:ind w:left="340" w:hanging="34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5DE3160"/>
    <w:multiLevelType w:val="hybridMultilevel"/>
    <w:tmpl w:val="BA82ADE6"/>
    <w:lvl w:ilvl="0" w:tplc="63042138">
      <w:start w:val="1"/>
      <w:numFmt w:val="bullet"/>
      <w:lvlText w:val=""/>
      <w:lvlJc w:val="left"/>
      <w:pPr>
        <w:ind w:left="34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64E18D5"/>
    <w:multiLevelType w:val="hybridMultilevel"/>
    <w:tmpl w:val="7C5673F4"/>
    <w:lvl w:ilvl="0" w:tplc="67B27AFE">
      <w:start w:val="1"/>
      <w:numFmt w:val="bullet"/>
      <w:lvlText w:val=""/>
      <w:lvlJc w:val="left"/>
      <w:pPr>
        <w:ind w:left="34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371E3690"/>
    <w:multiLevelType w:val="hybridMultilevel"/>
    <w:tmpl w:val="E15C194A"/>
    <w:lvl w:ilvl="0" w:tplc="CDA4AC7A">
      <w:start w:val="1"/>
      <w:numFmt w:val="bullet"/>
      <w:lvlText w:val=""/>
      <w:lvlJc w:val="left"/>
      <w:pPr>
        <w:ind w:left="34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37A879E6"/>
    <w:multiLevelType w:val="hybridMultilevel"/>
    <w:tmpl w:val="7BBC7D20"/>
    <w:lvl w:ilvl="0" w:tplc="E00E39C6">
      <w:start w:val="1"/>
      <w:numFmt w:val="bullet"/>
      <w:lvlText w:val=""/>
      <w:lvlJc w:val="left"/>
      <w:pPr>
        <w:ind w:left="68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7F44396"/>
    <w:multiLevelType w:val="hybridMultilevel"/>
    <w:tmpl w:val="42C86F8C"/>
    <w:lvl w:ilvl="0" w:tplc="9772660C">
      <w:start w:val="1"/>
      <w:numFmt w:val="bullet"/>
      <w:lvlText w:val="-"/>
      <w:lvlJc w:val="left"/>
      <w:pPr>
        <w:ind w:left="1021" w:hanging="341"/>
      </w:pPr>
      <w:rPr>
        <w:rFonts w:ascii="Calibri" w:hAnsi="Calibri" w:hint="default"/>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40" w15:restartNumberingAfterBreak="0">
    <w:nsid w:val="3B782823"/>
    <w:multiLevelType w:val="hybridMultilevel"/>
    <w:tmpl w:val="E07698D4"/>
    <w:lvl w:ilvl="0" w:tplc="EA10023E">
      <w:start w:val="1"/>
      <w:numFmt w:val="bullet"/>
      <w:lvlText w:val=""/>
      <w:lvlJc w:val="left"/>
      <w:pPr>
        <w:ind w:left="34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3E074C51"/>
    <w:multiLevelType w:val="hybridMultilevel"/>
    <w:tmpl w:val="79A08516"/>
    <w:lvl w:ilvl="0" w:tplc="53988232">
      <w:start w:val="6"/>
      <w:numFmt w:val="decimal"/>
      <w:lvlText w:val="%1."/>
      <w:lvlJc w:val="left"/>
      <w:pPr>
        <w:ind w:left="340" w:hanging="340"/>
      </w:pPr>
      <w:rPr>
        <w:rFonts w:hint="default"/>
      </w:rPr>
    </w:lvl>
    <w:lvl w:ilvl="1" w:tplc="DA0A448E">
      <w:start w:val="1"/>
      <w:numFmt w:val="bullet"/>
      <w:lvlText w:val=""/>
      <w:lvlJc w:val="left"/>
      <w:pPr>
        <w:ind w:left="340" w:hanging="340"/>
      </w:pPr>
      <w:rPr>
        <w:rFonts w:ascii="Symbol" w:hAnsi="Symbol" w:hint="default"/>
      </w:rPr>
    </w:lvl>
    <w:lvl w:ilvl="2" w:tplc="F6D85190">
      <w:start w:val="1"/>
      <w:numFmt w:val="lowerLetter"/>
      <w:lvlText w:val="%3."/>
      <w:lvlJc w:val="left"/>
      <w:pPr>
        <w:ind w:left="680" w:hanging="34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3F113D19"/>
    <w:multiLevelType w:val="hybridMultilevel"/>
    <w:tmpl w:val="46524C9E"/>
    <w:lvl w:ilvl="0" w:tplc="D3480DFE">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41273D9D"/>
    <w:multiLevelType w:val="hybridMultilevel"/>
    <w:tmpl w:val="C616CF7A"/>
    <w:lvl w:ilvl="0" w:tplc="9F7A9394">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438A5058"/>
    <w:multiLevelType w:val="hybridMultilevel"/>
    <w:tmpl w:val="42260832"/>
    <w:lvl w:ilvl="0" w:tplc="4916641C">
      <w:start w:val="1"/>
      <w:numFmt w:val="bullet"/>
      <w:lvlText w:val=""/>
      <w:lvlJc w:val="left"/>
      <w:pPr>
        <w:ind w:left="34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49365598"/>
    <w:multiLevelType w:val="hybridMultilevel"/>
    <w:tmpl w:val="E58E0504"/>
    <w:lvl w:ilvl="0" w:tplc="056669B4">
      <w:start w:val="4"/>
      <w:numFmt w:val="upperRoman"/>
      <w:lvlText w:val="%1."/>
      <w:lvlJc w:val="left"/>
      <w:pPr>
        <w:ind w:left="340" w:hanging="340"/>
      </w:pPr>
      <w:rPr>
        <w:rFonts w:hint="default"/>
      </w:rPr>
    </w:lvl>
    <w:lvl w:ilvl="1" w:tplc="444EBB1A">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49CA1895"/>
    <w:multiLevelType w:val="hybridMultilevel"/>
    <w:tmpl w:val="E7B254EA"/>
    <w:lvl w:ilvl="0" w:tplc="9AB6B216">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50B3389F"/>
    <w:multiLevelType w:val="hybridMultilevel"/>
    <w:tmpl w:val="E13A1680"/>
    <w:lvl w:ilvl="0" w:tplc="8C681E9C">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516D7DAB"/>
    <w:multiLevelType w:val="hybridMultilevel"/>
    <w:tmpl w:val="AFB8ACC8"/>
    <w:lvl w:ilvl="0" w:tplc="E73A501A">
      <w:start w:val="1"/>
      <w:numFmt w:val="upperLetter"/>
      <w:lvlText w:val="%1."/>
      <w:lvlJc w:val="left"/>
      <w:pPr>
        <w:ind w:left="34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53621F69"/>
    <w:multiLevelType w:val="hybridMultilevel"/>
    <w:tmpl w:val="7910CB20"/>
    <w:lvl w:ilvl="0" w:tplc="9836DADC">
      <w:start w:val="1"/>
      <w:numFmt w:val="bullet"/>
      <w:lvlText w:val=""/>
      <w:lvlJc w:val="left"/>
      <w:pPr>
        <w:ind w:left="1021" w:hanging="341"/>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53B45977"/>
    <w:multiLevelType w:val="hybridMultilevel"/>
    <w:tmpl w:val="C292E5BE"/>
    <w:lvl w:ilvl="0" w:tplc="5BF2D632">
      <w:start w:val="1"/>
      <w:numFmt w:val="decimal"/>
      <w:lvlText w:val="%1."/>
      <w:lvlJc w:val="left"/>
      <w:pPr>
        <w:ind w:left="680" w:hanging="340"/>
      </w:pPr>
      <w:rPr>
        <w:rFonts w:hint="default"/>
      </w:rPr>
    </w:lvl>
    <w:lvl w:ilvl="1" w:tplc="444EBB1A">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553F0EC3"/>
    <w:multiLevelType w:val="hybridMultilevel"/>
    <w:tmpl w:val="29086526"/>
    <w:lvl w:ilvl="0" w:tplc="17E28ED6">
      <w:start w:val="1"/>
      <w:numFmt w:val="bullet"/>
      <w:lvlText w:val=""/>
      <w:lvlJc w:val="left"/>
      <w:pPr>
        <w:ind w:left="68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573730CD"/>
    <w:multiLevelType w:val="hybridMultilevel"/>
    <w:tmpl w:val="C082BEE4"/>
    <w:lvl w:ilvl="0" w:tplc="ED683F94">
      <w:start w:val="1"/>
      <w:numFmt w:val="bullet"/>
      <w:lvlText w:val=""/>
      <w:lvlJc w:val="left"/>
      <w:pPr>
        <w:ind w:left="34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599A2122"/>
    <w:multiLevelType w:val="hybridMultilevel"/>
    <w:tmpl w:val="46520C48"/>
    <w:lvl w:ilvl="0" w:tplc="9772660C">
      <w:start w:val="1"/>
      <w:numFmt w:val="bullet"/>
      <w:lvlText w:val="-"/>
      <w:lvlJc w:val="left"/>
      <w:pPr>
        <w:ind w:left="1021" w:hanging="341"/>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5B504BB6"/>
    <w:multiLevelType w:val="hybridMultilevel"/>
    <w:tmpl w:val="5BE6FB32"/>
    <w:lvl w:ilvl="0" w:tplc="091CBDD0">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5BFF1FA7"/>
    <w:multiLevelType w:val="hybridMultilevel"/>
    <w:tmpl w:val="F3024240"/>
    <w:lvl w:ilvl="0" w:tplc="452C0684">
      <w:start w:val="1"/>
      <w:numFmt w:val="bullet"/>
      <w:lvlText w:val=""/>
      <w:lvlJc w:val="left"/>
      <w:pPr>
        <w:ind w:left="68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5D055FA2"/>
    <w:multiLevelType w:val="hybridMultilevel"/>
    <w:tmpl w:val="72A0E602"/>
    <w:lvl w:ilvl="0" w:tplc="93301E2A">
      <w:start w:val="2"/>
      <w:numFmt w:val="decimal"/>
      <w:lvlText w:val="%1."/>
      <w:lvlJc w:val="left"/>
      <w:pPr>
        <w:ind w:left="34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5DEC75F2"/>
    <w:multiLevelType w:val="hybridMultilevel"/>
    <w:tmpl w:val="1B32B0DA"/>
    <w:lvl w:ilvl="0" w:tplc="884C3B0C">
      <w:start w:val="7"/>
      <w:numFmt w:val="decimal"/>
      <w:lvlText w:val="%1."/>
      <w:lvlJc w:val="left"/>
      <w:pPr>
        <w:ind w:left="34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5E9E1B94"/>
    <w:multiLevelType w:val="hybridMultilevel"/>
    <w:tmpl w:val="764CA5AE"/>
    <w:lvl w:ilvl="0" w:tplc="9BBAD898">
      <w:start w:val="1"/>
      <w:numFmt w:val="bullet"/>
      <w:lvlText w:val=""/>
      <w:lvlJc w:val="left"/>
      <w:pPr>
        <w:ind w:left="68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64583F74"/>
    <w:multiLevelType w:val="hybridMultilevel"/>
    <w:tmpl w:val="16C00B90"/>
    <w:lvl w:ilvl="0" w:tplc="084E063C">
      <w:start w:val="1"/>
      <w:numFmt w:val="bullet"/>
      <w:lvlText w:val=""/>
      <w:lvlJc w:val="left"/>
      <w:pPr>
        <w:ind w:left="34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4957A3D"/>
    <w:multiLevelType w:val="hybridMultilevel"/>
    <w:tmpl w:val="D0AA9E98"/>
    <w:lvl w:ilvl="0" w:tplc="72DE0FEC">
      <w:start w:val="1"/>
      <w:numFmt w:val="bullet"/>
      <w:lvlText w:val=""/>
      <w:lvlJc w:val="left"/>
      <w:pPr>
        <w:ind w:left="34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6CFC593C"/>
    <w:multiLevelType w:val="hybridMultilevel"/>
    <w:tmpl w:val="8408B8F0"/>
    <w:lvl w:ilvl="0" w:tplc="54548E96">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6DD130B1"/>
    <w:multiLevelType w:val="hybridMultilevel"/>
    <w:tmpl w:val="5108FAB4"/>
    <w:lvl w:ilvl="0" w:tplc="65689D60">
      <w:start w:val="1"/>
      <w:numFmt w:val="upperLetter"/>
      <w:lvlText w:val="%1."/>
      <w:lvlJc w:val="left"/>
      <w:pPr>
        <w:ind w:left="680" w:hanging="340"/>
      </w:pPr>
      <w:rPr>
        <w:rFonts w:hint="default"/>
      </w:rPr>
    </w:lvl>
    <w:lvl w:ilvl="1" w:tplc="444EBB1A">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6E0E706F"/>
    <w:multiLevelType w:val="hybridMultilevel"/>
    <w:tmpl w:val="7BA25F70"/>
    <w:lvl w:ilvl="0" w:tplc="816A64B0">
      <w:start w:val="1"/>
      <w:numFmt w:val="decimal"/>
      <w:lvlText w:val="%1."/>
      <w:lvlJc w:val="left"/>
      <w:pPr>
        <w:ind w:left="68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6E2B3497"/>
    <w:multiLevelType w:val="hybridMultilevel"/>
    <w:tmpl w:val="4CB8895A"/>
    <w:lvl w:ilvl="0" w:tplc="A5622EC4">
      <w:start w:val="1"/>
      <w:numFmt w:val="decimal"/>
      <w:lvlText w:val="%1."/>
      <w:lvlJc w:val="left"/>
      <w:pPr>
        <w:ind w:left="34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5" w15:restartNumberingAfterBreak="0">
    <w:nsid w:val="705418AE"/>
    <w:multiLevelType w:val="hybridMultilevel"/>
    <w:tmpl w:val="0DA245BE"/>
    <w:lvl w:ilvl="0" w:tplc="03CC163E">
      <w:start w:val="1"/>
      <w:numFmt w:val="bullet"/>
      <w:lvlText w:val=""/>
      <w:lvlJc w:val="left"/>
      <w:pPr>
        <w:ind w:left="34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73B95AC9"/>
    <w:multiLevelType w:val="hybridMultilevel"/>
    <w:tmpl w:val="1522294A"/>
    <w:lvl w:ilvl="0" w:tplc="E95883AA">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744F3B4C"/>
    <w:multiLevelType w:val="hybridMultilevel"/>
    <w:tmpl w:val="090A3976"/>
    <w:lvl w:ilvl="0" w:tplc="3CAC21F8">
      <w:start w:val="1"/>
      <w:numFmt w:val="bullet"/>
      <w:lvlText w:val=""/>
      <w:lvlJc w:val="left"/>
      <w:pPr>
        <w:ind w:left="680" w:hanging="34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75074E21"/>
    <w:multiLevelType w:val="hybridMultilevel"/>
    <w:tmpl w:val="29EA67D0"/>
    <w:lvl w:ilvl="0" w:tplc="3418CF4A">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75A878A3"/>
    <w:multiLevelType w:val="hybridMultilevel"/>
    <w:tmpl w:val="0A244AB6"/>
    <w:lvl w:ilvl="0" w:tplc="A31256E4">
      <w:start w:val="3"/>
      <w:numFmt w:val="decimal"/>
      <w:lvlText w:val="%1."/>
      <w:lvlJc w:val="left"/>
      <w:pPr>
        <w:ind w:left="34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0" w15:restartNumberingAfterBreak="0">
    <w:nsid w:val="779E3D8A"/>
    <w:multiLevelType w:val="hybridMultilevel"/>
    <w:tmpl w:val="6E9CE2AE"/>
    <w:lvl w:ilvl="0" w:tplc="4EA21DA8">
      <w:start w:val="1"/>
      <w:numFmt w:val="decimal"/>
      <w:lvlText w:val="%1."/>
      <w:lvlJc w:val="left"/>
      <w:pPr>
        <w:ind w:left="34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780F3661"/>
    <w:multiLevelType w:val="hybridMultilevel"/>
    <w:tmpl w:val="B8180D22"/>
    <w:lvl w:ilvl="0" w:tplc="6BB20AEA">
      <w:start w:val="1"/>
      <w:numFmt w:val="upperRoman"/>
      <w:lvlText w:val="%1."/>
      <w:lvlJc w:val="right"/>
      <w:pPr>
        <w:ind w:left="180" w:hanging="180"/>
      </w:pPr>
      <w:rPr>
        <w:rFonts w:hint="default"/>
      </w:rPr>
    </w:lvl>
    <w:lvl w:ilvl="1" w:tplc="444EBB1A">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2" w15:restartNumberingAfterBreak="0">
    <w:nsid w:val="79AD3FA5"/>
    <w:multiLevelType w:val="hybridMultilevel"/>
    <w:tmpl w:val="C666E6EA"/>
    <w:lvl w:ilvl="0" w:tplc="10923110">
      <w:start w:val="1"/>
      <w:numFmt w:val="bullet"/>
      <w:lvlText w:val=""/>
      <w:lvlJc w:val="left"/>
      <w:pPr>
        <w:ind w:left="680" w:hanging="34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7AEA3847"/>
    <w:multiLevelType w:val="hybridMultilevel"/>
    <w:tmpl w:val="611CE648"/>
    <w:lvl w:ilvl="0" w:tplc="C0B6B058">
      <w:start w:val="3"/>
      <w:numFmt w:val="decimal"/>
      <w:lvlText w:val="%1."/>
      <w:lvlJc w:val="left"/>
      <w:pPr>
        <w:ind w:left="340" w:hanging="34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9"/>
  </w:num>
  <w:num w:numId="2">
    <w:abstractNumId w:val="23"/>
  </w:num>
  <w:num w:numId="3">
    <w:abstractNumId w:val="29"/>
  </w:num>
  <w:num w:numId="4">
    <w:abstractNumId w:val="54"/>
  </w:num>
  <w:num w:numId="5">
    <w:abstractNumId w:val="0"/>
  </w:num>
  <w:num w:numId="6">
    <w:abstractNumId w:val="42"/>
  </w:num>
  <w:num w:numId="7">
    <w:abstractNumId w:val="55"/>
  </w:num>
  <w:num w:numId="8">
    <w:abstractNumId w:val="36"/>
  </w:num>
  <w:num w:numId="9">
    <w:abstractNumId w:val="65"/>
  </w:num>
  <w:num w:numId="10">
    <w:abstractNumId w:val="12"/>
  </w:num>
  <w:num w:numId="11">
    <w:abstractNumId w:val="9"/>
  </w:num>
  <w:num w:numId="12">
    <w:abstractNumId w:val="38"/>
  </w:num>
  <w:num w:numId="13">
    <w:abstractNumId w:val="58"/>
  </w:num>
  <w:num w:numId="14">
    <w:abstractNumId w:val="60"/>
  </w:num>
  <w:num w:numId="15">
    <w:abstractNumId w:val="3"/>
  </w:num>
  <w:num w:numId="16">
    <w:abstractNumId w:val="2"/>
  </w:num>
  <w:num w:numId="17">
    <w:abstractNumId w:val="28"/>
  </w:num>
  <w:num w:numId="18">
    <w:abstractNumId w:val="41"/>
  </w:num>
  <w:num w:numId="19">
    <w:abstractNumId w:val="68"/>
  </w:num>
  <w:num w:numId="20">
    <w:abstractNumId w:val="8"/>
  </w:num>
  <w:num w:numId="21">
    <w:abstractNumId w:val="51"/>
  </w:num>
  <w:num w:numId="22">
    <w:abstractNumId w:val="26"/>
  </w:num>
  <w:num w:numId="23">
    <w:abstractNumId w:val="46"/>
  </w:num>
  <w:num w:numId="24">
    <w:abstractNumId w:val="7"/>
  </w:num>
  <w:num w:numId="25">
    <w:abstractNumId w:val="18"/>
  </w:num>
  <w:num w:numId="26">
    <w:abstractNumId w:val="63"/>
  </w:num>
  <w:num w:numId="27">
    <w:abstractNumId w:val="69"/>
  </w:num>
  <w:num w:numId="28">
    <w:abstractNumId w:val="34"/>
  </w:num>
  <w:num w:numId="29">
    <w:abstractNumId w:val="20"/>
  </w:num>
  <w:num w:numId="30">
    <w:abstractNumId w:val="25"/>
  </w:num>
  <w:num w:numId="31">
    <w:abstractNumId w:val="50"/>
  </w:num>
  <w:num w:numId="32">
    <w:abstractNumId w:val="14"/>
  </w:num>
  <w:num w:numId="33">
    <w:abstractNumId w:val="31"/>
  </w:num>
  <w:num w:numId="34">
    <w:abstractNumId w:val="71"/>
  </w:num>
  <w:num w:numId="35">
    <w:abstractNumId w:val="45"/>
  </w:num>
  <w:num w:numId="36">
    <w:abstractNumId w:val="40"/>
  </w:num>
  <w:num w:numId="37">
    <w:abstractNumId w:val="16"/>
  </w:num>
  <w:num w:numId="38">
    <w:abstractNumId w:val="13"/>
  </w:num>
  <w:num w:numId="39">
    <w:abstractNumId w:val="43"/>
  </w:num>
  <w:num w:numId="40">
    <w:abstractNumId w:val="1"/>
  </w:num>
  <w:num w:numId="41">
    <w:abstractNumId w:val="47"/>
  </w:num>
  <w:num w:numId="42">
    <w:abstractNumId w:val="21"/>
  </w:num>
  <w:num w:numId="43">
    <w:abstractNumId w:val="17"/>
  </w:num>
  <w:num w:numId="44">
    <w:abstractNumId w:val="10"/>
  </w:num>
  <w:num w:numId="45">
    <w:abstractNumId w:val="44"/>
  </w:num>
  <w:num w:numId="46">
    <w:abstractNumId w:val="49"/>
  </w:num>
  <w:num w:numId="47">
    <w:abstractNumId w:val="72"/>
  </w:num>
  <w:num w:numId="48">
    <w:abstractNumId w:val="35"/>
  </w:num>
  <w:num w:numId="49">
    <w:abstractNumId w:val="5"/>
  </w:num>
  <w:num w:numId="50">
    <w:abstractNumId w:val="70"/>
  </w:num>
  <w:num w:numId="51">
    <w:abstractNumId w:val="61"/>
  </w:num>
  <w:num w:numId="52">
    <w:abstractNumId w:val="32"/>
  </w:num>
  <w:num w:numId="53">
    <w:abstractNumId w:val="15"/>
  </w:num>
  <w:num w:numId="54">
    <w:abstractNumId w:val="33"/>
  </w:num>
  <w:num w:numId="55">
    <w:abstractNumId w:val="64"/>
  </w:num>
  <w:num w:numId="56">
    <w:abstractNumId w:val="48"/>
  </w:num>
  <w:num w:numId="57">
    <w:abstractNumId w:val="24"/>
  </w:num>
  <w:num w:numId="58">
    <w:abstractNumId w:val="30"/>
  </w:num>
  <w:num w:numId="59">
    <w:abstractNumId w:val="67"/>
  </w:num>
  <w:num w:numId="60">
    <w:abstractNumId w:val="53"/>
  </w:num>
  <w:num w:numId="61">
    <w:abstractNumId w:val="4"/>
  </w:num>
  <w:num w:numId="62">
    <w:abstractNumId w:val="39"/>
  </w:num>
  <w:num w:numId="63">
    <w:abstractNumId w:val="57"/>
  </w:num>
  <w:num w:numId="64">
    <w:abstractNumId w:val="22"/>
  </w:num>
  <w:num w:numId="65">
    <w:abstractNumId w:val="62"/>
  </w:num>
  <w:num w:numId="66">
    <w:abstractNumId w:val="19"/>
  </w:num>
  <w:num w:numId="67">
    <w:abstractNumId w:val="37"/>
  </w:num>
  <w:num w:numId="68">
    <w:abstractNumId w:val="52"/>
  </w:num>
  <w:num w:numId="69">
    <w:abstractNumId w:val="66"/>
  </w:num>
  <w:num w:numId="70">
    <w:abstractNumId w:val="6"/>
  </w:num>
  <w:num w:numId="71">
    <w:abstractNumId w:val="56"/>
  </w:num>
  <w:num w:numId="72">
    <w:abstractNumId w:val="73"/>
  </w:num>
  <w:num w:numId="73">
    <w:abstractNumId w:val="27"/>
  </w:num>
  <w:num w:numId="74">
    <w:abstractNumId w:val="1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embedSystemFonts/>
  <w:proofState w:spelling="clean"/>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ED6"/>
    <w:rsid w:val="0000186E"/>
    <w:rsid w:val="00001A75"/>
    <w:rsid w:val="00006E5C"/>
    <w:rsid w:val="000166AB"/>
    <w:rsid w:val="00021DBB"/>
    <w:rsid w:val="0002390B"/>
    <w:rsid w:val="00025DA1"/>
    <w:rsid w:val="00026508"/>
    <w:rsid w:val="000272B2"/>
    <w:rsid w:val="00030BB9"/>
    <w:rsid w:val="00033975"/>
    <w:rsid w:val="00034AF6"/>
    <w:rsid w:val="00036973"/>
    <w:rsid w:val="000411BC"/>
    <w:rsid w:val="000420BB"/>
    <w:rsid w:val="00043AB4"/>
    <w:rsid w:val="000546F6"/>
    <w:rsid w:val="000608CC"/>
    <w:rsid w:val="00061861"/>
    <w:rsid w:val="00070936"/>
    <w:rsid w:val="00071CCA"/>
    <w:rsid w:val="000814F7"/>
    <w:rsid w:val="000823FA"/>
    <w:rsid w:val="000876ED"/>
    <w:rsid w:val="000940C7"/>
    <w:rsid w:val="00096BED"/>
    <w:rsid w:val="0009752C"/>
    <w:rsid w:val="000A7CD5"/>
    <w:rsid w:val="000B0111"/>
    <w:rsid w:val="000B1CFA"/>
    <w:rsid w:val="000B309A"/>
    <w:rsid w:val="000C2399"/>
    <w:rsid w:val="000D6E50"/>
    <w:rsid w:val="000D7F8F"/>
    <w:rsid w:val="000E3C4B"/>
    <w:rsid w:val="000E495A"/>
    <w:rsid w:val="000F0E64"/>
    <w:rsid w:val="000F1895"/>
    <w:rsid w:val="000F2302"/>
    <w:rsid w:val="00100EA2"/>
    <w:rsid w:val="00106C8A"/>
    <w:rsid w:val="00106DB6"/>
    <w:rsid w:val="00106F51"/>
    <w:rsid w:val="001074A9"/>
    <w:rsid w:val="001101E6"/>
    <w:rsid w:val="001136A0"/>
    <w:rsid w:val="00116267"/>
    <w:rsid w:val="00116364"/>
    <w:rsid w:val="00116B0C"/>
    <w:rsid w:val="0012022E"/>
    <w:rsid w:val="00123458"/>
    <w:rsid w:val="0013274B"/>
    <w:rsid w:val="0013337A"/>
    <w:rsid w:val="001443FD"/>
    <w:rsid w:val="00150001"/>
    <w:rsid w:val="00150288"/>
    <w:rsid w:val="00153FA8"/>
    <w:rsid w:val="00154375"/>
    <w:rsid w:val="00156385"/>
    <w:rsid w:val="00161028"/>
    <w:rsid w:val="00164B6B"/>
    <w:rsid w:val="001660DC"/>
    <w:rsid w:val="0016656E"/>
    <w:rsid w:val="00171474"/>
    <w:rsid w:val="00173567"/>
    <w:rsid w:val="00173B56"/>
    <w:rsid w:val="00183BB8"/>
    <w:rsid w:val="001852B4"/>
    <w:rsid w:val="001857FB"/>
    <w:rsid w:val="00187A18"/>
    <w:rsid w:val="00192241"/>
    <w:rsid w:val="00193EAF"/>
    <w:rsid w:val="001965C8"/>
    <w:rsid w:val="001A2AA3"/>
    <w:rsid w:val="001A639C"/>
    <w:rsid w:val="001B1FC8"/>
    <w:rsid w:val="001B25CD"/>
    <w:rsid w:val="001C54DA"/>
    <w:rsid w:val="001C5805"/>
    <w:rsid w:val="001D2C01"/>
    <w:rsid w:val="001D36BE"/>
    <w:rsid w:val="001E4EE1"/>
    <w:rsid w:val="001E692C"/>
    <w:rsid w:val="001E7ED5"/>
    <w:rsid w:val="00201225"/>
    <w:rsid w:val="00207044"/>
    <w:rsid w:val="00212F00"/>
    <w:rsid w:val="002166C0"/>
    <w:rsid w:val="002214B2"/>
    <w:rsid w:val="00221CE8"/>
    <w:rsid w:val="002230A4"/>
    <w:rsid w:val="0022790B"/>
    <w:rsid w:val="00236E6D"/>
    <w:rsid w:val="00240C0E"/>
    <w:rsid w:val="002420CC"/>
    <w:rsid w:val="00244336"/>
    <w:rsid w:val="00246DE6"/>
    <w:rsid w:val="00252017"/>
    <w:rsid w:val="0025206E"/>
    <w:rsid w:val="002575B2"/>
    <w:rsid w:val="00257EAC"/>
    <w:rsid w:val="002620EE"/>
    <w:rsid w:val="002646D0"/>
    <w:rsid w:val="00265193"/>
    <w:rsid w:val="00270AFA"/>
    <w:rsid w:val="002772D9"/>
    <w:rsid w:val="002841EC"/>
    <w:rsid w:val="0029215D"/>
    <w:rsid w:val="002931CB"/>
    <w:rsid w:val="002A7636"/>
    <w:rsid w:val="002B02D7"/>
    <w:rsid w:val="002B15F9"/>
    <w:rsid w:val="002B36EF"/>
    <w:rsid w:val="002B39B8"/>
    <w:rsid w:val="002C3C9F"/>
    <w:rsid w:val="002C6B84"/>
    <w:rsid w:val="002D3014"/>
    <w:rsid w:val="002D605E"/>
    <w:rsid w:val="002E4959"/>
    <w:rsid w:val="002E794F"/>
    <w:rsid w:val="002F6F19"/>
    <w:rsid w:val="00302433"/>
    <w:rsid w:val="0031163A"/>
    <w:rsid w:val="003140F2"/>
    <w:rsid w:val="00335305"/>
    <w:rsid w:val="00337948"/>
    <w:rsid w:val="00350562"/>
    <w:rsid w:val="00350909"/>
    <w:rsid w:val="003513A8"/>
    <w:rsid w:val="00352342"/>
    <w:rsid w:val="0035269F"/>
    <w:rsid w:val="003531C8"/>
    <w:rsid w:val="00364234"/>
    <w:rsid w:val="0037190E"/>
    <w:rsid w:val="00376A5E"/>
    <w:rsid w:val="00382C38"/>
    <w:rsid w:val="00383DE2"/>
    <w:rsid w:val="00385684"/>
    <w:rsid w:val="00396480"/>
    <w:rsid w:val="003A1100"/>
    <w:rsid w:val="003A2A89"/>
    <w:rsid w:val="003A6823"/>
    <w:rsid w:val="003B10AF"/>
    <w:rsid w:val="003B3F7C"/>
    <w:rsid w:val="003B6329"/>
    <w:rsid w:val="003C4F59"/>
    <w:rsid w:val="003E1EF7"/>
    <w:rsid w:val="003E556F"/>
    <w:rsid w:val="003E6D91"/>
    <w:rsid w:val="003F1071"/>
    <w:rsid w:val="003F3E59"/>
    <w:rsid w:val="003F4F2E"/>
    <w:rsid w:val="00402370"/>
    <w:rsid w:val="00405130"/>
    <w:rsid w:val="004078EB"/>
    <w:rsid w:val="00412FB7"/>
    <w:rsid w:val="00414F33"/>
    <w:rsid w:val="00415335"/>
    <w:rsid w:val="00416ECE"/>
    <w:rsid w:val="004172E6"/>
    <w:rsid w:val="00420252"/>
    <w:rsid w:val="00421D7A"/>
    <w:rsid w:val="0042647E"/>
    <w:rsid w:val="00427097"/>
    <w:rsid w:val="00432D1C"/>
    <w:rsid w:val="004349F4"/>
    <w:rsid w:val="004406DF"/>
    <w:rsid w:val="00441685"/>
    <w:rsid w:val="004419AD"/>
    <w:rsid w:val="00442103"/>
    <w:rsid w:val="004434D5"/>
    <w:rsid w:val="00444E75"/>
    <w:rsid w:val="00447A63"/>
    <w:rsid w:val="00455A19"/>
    <w:rsid w:val="004608E9"/>
    <w:rsid w:val="0046280B"/>
    <w:rsid w:val="00462E50"/>
    <w:rsid w:val="00475E0F"/>
    <w:rsid w:val="004871E2"/>
    <w:rsid w:val="00487507"/>
    <w:rsid w:val="00497106"/>
    <w:rsid w:val="004A4C1B"/>
    <w:rsid w:val="004A7955"/>
    <w:rsid w:val="004B15B4"/>
    <w:rsid w:val="004B1F39"/>
    <w:rsid w:val="004B57DF"/>
    <w:rsid w:val="004C16CE"/>
    <w:rsid w:val="004C2599"/>
    <w:rsid w:val="004D1AEF"/>
    <w:rsid w:val="004D2397"/>
    <w:rsid w:val="004D71AB"/>
    <w:rsid w:val="004E053F"/>
    <w:rsid w:val="004E10C6"/>
    <w:rsid w:val="004E69A4"/>
    <w:rsid w:val="004E6B48"/>
    <w:rsid w:val="004F1649"/>
    <w:rsid w:val="004F4B48"/>
    <w:rsid w:val="004F5412"/>
    <w:rsid w:val="004F5AB0"/>
    <w:rsid w:val="004F67A7"/>
    <w:rsid w:val="004F7226"/>
    <w:rsid w:val="0050091A"/>
    <w:rsid w:val="0051014D"/>
    <w:rsid w:val="00510A1A"/>
    <w:rsid w:val="00516182"/>
    <w:rsid w:val="00521C84"/>
    <w:rsid w:val="005220B4"/>
    <w:rsid w:val="00525221"/>
    <w:rsid w:val="00533032"/>
    <w:rsid w:val="005432AD"/>
    <w:rsid w:val="00545EAB"/>
    <w:rsid w:val="00551DC8"/>
    <w:rsid w:val="00552A65"/>
    <w:rsid w:val="00555B41"/>
    <w:rsid w:val="00556E2F"/>
    <w:rsid w:val="005639CE"/>
    <w:rsid w:val="00582E10"/>
    <w:rsid w:val="00583C94"/>
    <w:rsid w:val="005864F8"/>
    <w:rsid w:val="0059287F"/>
    <w:rsid w:val="00593AC1"/>
    <w:rsid w:val="005A22D8"/>
    <w:rsid w:val="005B55CF"/>
    <w:rsid w:val="005C13B9"/>
    <w:rsid w:val="005C2C14"/>
    <w:rsid w:val="005D0430"/>
    <w:rsid w:val="005D411A"/>
    <w:rsid w:val="005D6587"/>
    <w:rsid w:val="005E0CA0"/>
    <w:rsid w:val="005E26E5"/>
    <w:rsid w:val="006010BC"/>
    <w:rsid w:val="00602EAE"/>
    <w:rsid w:val="0060315E"/>
    <w:rsid w:val="00610595"/>
    <w:rsid w:val="00612FF3"/>
    <w:rsid w:val="0062211F"/>
    <w:rsid w:val="006255EF"/>
    <w:rsid w:val="00625BF2"/>
    <w:rsid w:val="0063121C"/>
    <w:rsid w:val="006322EF"/>
    <w:rsid w:val="00634F42"/>
    <w:rsid w:val="006478A3"/>
    <w:rsid w:val="006642FC"/>
    <w:rsid w:val="00666B05"/>
    <w:rsid w:val="00670C1B"/>
    <w:rsid w:val="006713AE"/>
    <w:rsid w:val="00681FA3"/>
    <w:rsid w:val="006835CC"/>
    <w:rsid w:val="00684846"/>
    <w:rsid w:val="0069458D"/>
    <w:rsid w:val="00695139"/>
    <w:rsid w:val="006979B4"/>
    <w:rsid w:val="006A066D"/>
    <w:rsid w:val="006A75EB"/>
    <w:rsid w:val="006B7CAC"/>
    <w:rsid w:val="006C5101"/>
    <w:rsid w:val="006C5C01"/>
    <w:rsid w:val="006D3410"/>
    <w:rsid w:val="006D40CE"/>
    <w:rsid w:val="006E024A"/>
    <w:rsid w:val="006E1B34"/>
    <w:rsid w:val="006E607C"/>
    <w:rsid w:val="006F5F4B"/>
    <w:rsid w:val="006F6D77"/>
    <w:rsid w:val="00701F25"/>
    <w:rsid w:val="00702AEE"/>
    <w:rsid w:val="0070388E"/>
    <w:rsid w:val="00704654"/>
    <w:rsid w:val="00707E11"/>
    <w:rsid w:val="007111BC"/>
    <w:rsid w:val="00712C02"/>
    <w:rsid w:val="00713A5B"/>
    <w:rsid w:val="007243B8"/>
    <w:rsid w:val="00732832"/>
    <w:rsid w:val="00733603"/>
    <w:rsid w:val="0073617F"/>
    <w:rsid w:val="00741893"/>
    <w:rsid w:val="00742C24"/>
    <w:rsid w:val="0074609D"/>
    <w:rsid w:val="007516F2"/>
    <w:rsid w:val="007536BE"/>
    <w:rsid w:val="0075792B"/>
    <w:rsid w:val="0076522A"/>
    <w:rsid w:val="00765E54"/>
    <w:rsid w:val="0077223B"/>
    <w:rsid w:val="00777D1B"/>
    <w:rsid w:val="007840C5"/>
    <w:rsid w:val="00795B0B"/>
    <w:rsid w:val="007A351A"/>
    <w:rsid w:val="007A4982"/>
    <w:rsid w:val="007B1EBF"/>
    <w:rsid w:val="007B3FA6"/>
    <w:rsid w:val="007B4246"/>
    <w:rsid w:val="007B75C1"/>
    <w:rsid w:val="007C1EAA"/>
    <w:rsid w:val="007C318C"/>
    <w:rsid w:val="007C5C46"/>
    <w:rsid w:val="007D204D"/>
    <w:rsid w:val="007D28D9"/>
    <w:rsid w:val="007D5659"/>
    <w:rsid w:val="007D6B65"/>
    <w:rsid w:val="007E41C8"/>
    <w:rsid w:val="007E6E5E"/>
    <w:rsid w:val="007F06AD"/>
    <w:rsid w:val="007F7217"/>
    <w:rsid w:val="00811836"/>
    <w:rsid w:val="00812306"/>
    <w:rsid w:val="008167DC"/>
    <w:rsid w:val="00816D58"/>
    <w:rsid w:val="008212BA"/>
    <w:rsid w:val="0082271A"/>
    <w:rsid w:val="00823B42"/>
    <w:rsid w:val="0083229A"/>
    <w:rsid w:val="00834CE3"/>
    <w:rsid w:val="00836883"/>
    <w:rsid w:val="00837EC8"/>
    <w:rsid w:val="00847F7C"/>
    <w:rsid w:val="00850C2B"/>
    <w:rsid w:val="00861ADA"/>
    <w:rsid w:val="00862061"/>
    <w:rsid w:val="00862604"/>
    <w:rsid w:val="008660B3"/>
    <w:rsid w:val="008722F3"/>
    <w:rsid w:val="00876DF7"/>
    <w:rsid w:val="00877B2B"/>
    <w:rsid w:val="00881153"/>
    <w:rsid w:val="00886529"/>
    <w:rsid w:val="00890158"/>
    <w:rsid w:val="0089063E"/>
    <w:rsid w:val="008912E9"/>
    <w:rsid w:val="008933D7"/>
    <w:rsid w:val="00893B0F"/>
    <w:rsid w:val="008952ED"/>
    <w:rsid w:val="008A526C"/>
    <w:rsid w:val="008A567F"/>
    <w:rsid w:val="008B0D4B"/>
    <w:rsid w:val="008B3B8F"/>
    <w:rsid w:val="008B64AB"/>
    <w:rsid w:val="008B7235"/>
    <w:rsid w:val="008B7E61"/>
    <w:rsid w:val="008C045F"/>
    <w:rsid w:val="008C05DA"/>
    <w:rsid w:val="008C11B3"/>
    <w:rsid w:val="008C2179"/>
    <w:rsid w:val="008C57C6"/>
    <w:rsid w:val="008D30AF"/>
    <w:rsid w:val="008D333D"/>
    <w:rsid w:val="008E3FB0"/>
    <w:rsid w:val="008E4FD2"/>
    <w:rsid w:val="008E7847"/>
    <w:rsid w:val="008F01FB"/>
    <w:rsid w:val="008F5927"/>
    <w:rsid w:val="00904092"/>
    <w:rsid w:val="009113A0"/>
    <w:rsid w:val="00912AA3"/>
    <w:rsid w:val="0091621F"/>
    <w:rsid w:val="0091725C"/>
    <w:rsid w:val="00924E2C"/>
    <w:rsid w:val="00925D3F"/>
    <w:rsid w:val="00931DCE"/>
    <w:rsid w:val="00934346"/>
    <w:rsid w:val="0094005E"/>
    <w:rsid w:val="0094471E"/>
    <w:rsid w:val="00944820"/>
    <w:rsid w:val="00945724"/>
    <w:rsid w:val="00947C42"/>
    <w:rsid w:val="009509C2"/>
    <w:rsid w:val="00951691"/>
    <w:rsid w:val="00951897"/>
    <w:rsid w:val="00966241"/>
    <w:rsid w:val="009727A6"/>
    <w:rsid w:val="00972B74"/>
    <w:rsid w:val="00973008"/>
    <w:rsid w:val="009734D6"/>
    <w:rsid w:val="00976B86"/>
    <w:rsid w:val="009815CF"/>
    <w:rsid w:val="00982AD8"/>
    <w:rsid w:val="00982DFB"/>
    <w:rsid w:val="009831FA"/>
    <w:rsid w:val="00984AE7"/>
    <w:rsid w:val="00992714"/>
    <w:rsid w:val="009A16A3"/>
    <w:rsid w:val="009A3424"/>
    <w:rsid w:val="009A35D7"/>
    <w:rsid w:val="009A40D7"/>
    <w:rsid w:val="009B3438"/>
    <w:rsid w:val="009B7DC6"/>
    <w:rsid w:val="009C7867"/>
    <w:rsid w:val="009D20AA"/>
    <w:rsid w:val="009D3258"/>
    <w:rsid w:val="009E5BD6"/>
    <w:rsid w:val="009F5478"/>
    <w:rsid w:val="009F7C1B"/>
    <w:rsid w:val="00A056A1"/>
    <w:rsid w:val="00A068C8"/>
    <w:rsid w:val="00A130A2"/>
    <w:rsid w:val="00A20513"/>
    <w:rsid w:val="00A2201B"/>
    <w:rsid w:val="00A23E16"/>
    <w:rsid w:val="00A2550C"/>
    <w:rsid w:val="00A27D37"/>
    <w:rsid w:val="00A344CE"/>
    <w:rsid w:val="00A3787E"/>
    <w:rsid w:val="00A401A3"/>
    <w:rsid w:val="00A40C1B"/>
    <w:rsid w:val="00A43316"/>
    <w:rsid w:val="00A43B5C"/>
    <w:rsid w:val="00A521E7"/>
    <w:rsid w:val="00A606A3"/>
    <w:rsid w:val="00A624F4"/>
    <w:rsid w:val="00A62A94"/>
    <w:rsid w:val="00A64F7C"/>
    <w:rsid w:val="00A659DC"/>
    <w:rsid w:val="00A67EFC"/>
    <w:rsid w:val="00A76952"/>
    <w:rsid w:val="00A8385F"/>
    <w:rsid w:val="00A84294"/>
    <w:rsid w:val="00A84CE2"/>
    <w:rsid w:val="00A87443"/>
    <w:rsid w:val="00A90E02"/>
    <w:rsid w:val="00A9292C"/>
    <w:rsid w:val="00A9294F"/>
    <w:rsid w:val="00A94312"/>
    <w:rsid w:val="00A94F77"/>
    <w:rsid w:val="00A96290"/>
    <w:rsid w:val="00AA1781"/>
    <w:rsid w:val="00AA2416"/>
    <w:rsid w:val="00AA43C8"/>
    <w:rsid w:val="00AA5443"/>
    <w:rsid w:val="00AB2A64"/>
    <w:rsid w:val="00AB317F"/>
    <w:rsid w:val="00AB4698"/>
    <w:rsid w:val="00AB6150"/>
    <w:rsid w:val="00AC0C63"/>
    <w:rsid w:val="00AC19C1"/>
    <w:rsid w:val="00AC3DDF"/>
    <w:rsid w:val="00AC4FF7"/>
    <w:rsid w:val="00AC6001"/>
    <w:rsid w:val="00AC7C3F"/>
    <w:rsid w:val="00AD1777"/>
    <w:rsid w:val="00AD7BDA"/>
    <w:rsid w:val="00AE1ADA"/>
    <w:rsid w:val="00AE3005"/>
    <w:rsid w:val="00AE39C1"/>
    <w:rsid w:val="00AE604F"/>
    <w:rsid w:val="00AF18D0"/>
    <w:rsid w:val="00AF3EAD"/>
    <w:rsid w:val="00B009B8"/>
    <w:rsid w:val="00B016F0"/>
    <w:rsid w:val="00B0257D"/>
    <w:rsid w:val="00B0389A"/>
    <w:rsid w:val="00B04DB9"/>
    <w:rsid w:val="00B0593F"/>
    <w:rsid w:val="00B0796C"/>
    <w:rsid w:val="00B22207"/>
    <w:rsid w:val="00B25593"/>
    <w:rsid w:val="00B2565B"/>
    <w:rsid w:val="00B2620D"/>
    <w:rsid w:val="00B27D5E"/>
    <w:rsid w:val="00B41D2B"/>
    <w:rsid w:val="00B44C39"/>
    <w:rsid w:val="00B503FE"/>
    <w:rsid w:val="00B53E70"/>
    <w:rsid w:val="00B63299"/>
    <w:rsid w:val="00B633D7"/>
    <w:rsid w:val="00B70902"/>
    <w:rsid w:val="00B84A00"/>
    <w:rsid w:val="00B92E09"/>
    <w:rsid w:val="00BA5297"/>
    <w:rsid w:val="00BA5893"/>
    <w:rsid w:val="00BB2C25"/>
    <w:rsid w:val="00BB2F37"/>
    <w:rsid w:val="00BC5199"/>
    <w:rsid w:val="00BC5AC5"/>
    <w:rsid w:val="00BD1715"/>
    <w:rsid w:val="00BD1F26"/>
    <w:rsid w:val="00BD3720"/>
    <w:rsid w:val="00BD4AA7"/>
    <w:rsid w:val="00BD4EE1"/>
    <w:rsid w:val="00BE1E88"/>
    <w:rsid w:val="00BF4FDF"/>
    <w:rsid w:val="00BF6303"/>
    <w:rsid w:val="00BF6686"/>
    <w:rsid w:val="00BF6E0F"/>
    <w:rsid w:val="00BF6F61"/>
    <w:rsid w:val="00C05690"/>
    <w:rsid w:val="00C06BE5"/>
    <w:rsid w:val="00C10C25"/>
    <w:rsid w:val="00C1287F"/>
    <w:rsid w:val="00C12AC0"/>
    <w:rsid w:val="00C15584"/>
    <w:rsid w:val="00C2380B"/>
    <w:rsid w:val="00C2582A"/>
    <w:rsid w:val="00C41290"/>
    <w:rsid w:val="00C421D8"/>
    <w:rsid w:val="00C42D19"/>
    <w:rsid w:val="00C45558"/>
    <w:rsid w:val="00C53315"/>
    <w:rsid w:val="00C546C4"/>
    <w:rsid w:val="00C618CA"/>
    <w:rsid w:val="00C70544"/>
    <w:rsid w:val="00C73038"/>
    <w:rsid w:val="00C74EFE"/>
    <w:rsid w:val="00C75BAB"/>
    <w:rsid w:val="00C84477"/>
    <w:rsid w:val="00C85CA3"/>
    <w:rsid w:val="00C86271"/>
    <w:rsid w:val="00C87107"/>
    <w:rsid w:val="00C90AA9"/>
    <w:rsid w:val="00C92825"/>
    <w:rsid w:val="00C94868"/>
    <w:rsid w:val="00CA1983"/>
    <w:rsid w:val="00CA473A"/>
    <w:rsid w:val="00CA4C3F"/>
    <w:rsid w:val="00CA7132"/>
    <w:rsid w:val="00CB1F40"/>
    <w:rsid w:val="00CC3922"/>
    <w:rsid w:val="00CC5FA7"/>
    <w:rsid w:val="00CD4208"/>
    <w:rsid w:val="00CE0E45"/>
    <w:rsid w:val="00CE2AAC"/>
    <w:rsid w:val="00CE65E0"/>
    <w:rsid w:val="00CE6E82"/>
    <w:rsid w:val="00CF0130"/>
    <w:rsid w:val="00CF1226"/>
    <w:rsid w:val="00CF2A91"/>
    <w:rsid w:val="00CF6421"/>
    <w:rsid w:val="00CF78E7"/>
    <w:rsid w:val="00CF7946"/>
    <w:rsid w:val="00D030B8"/>
    <w:rsid w:val="00D03BC1"/>
    <w:rsid w:val="00D06D0C"/>
    <w:rsid w:val="00D22A3D"/>
    <w:rsid w:val="00D32C0A"/>
    <w:rsid w:val="00D376B1"/>
    <w:rsid w:val="00D4288A"/>
    <w:rsid w:val="00D428DB"/>
    <w:rsid w:val="00D46CB5"/>
    <w:rsid w:val="00D52388"/>
    <w:rsid w:val="00D52665"/>
    <w:rsid w:val="00D5325C"/>
    <w:rsid w:val="00D64AC8"/>
    <w:rsid w:val="00D66460"/>
    <w:rsid w:val="00D73431"/>
    <w:rsid w:val="00D74F4A"/>
    <w:rsid w:val="00D762B7"/>
    <w:rsid w:val="00D76EE1"/>
    <w:rsid w:val="00D76F5D"/>
    <w:rsid w:val="00D90BAF"/>
    <w:rsid w:val="00D91124"/>
    <w:rsid w:val="00D937CB"/>
    <w:rsid w:val="00D93E47"/>
    <w:rsid w:val="00D972A4"/>
    <w:rsid w:val="00DA73D9"/>
    <w:rsid w:val="00DC103D"/>
    <w:rsid w:val="00DC2F1A"/>
    <w:rsid w:val="00DC5A7E"/>
    <w:rsid w:val="00DC669F"/>
    <w:rsid w:val="00DD0429"/>
    <w:rsid w:val="00DD04AA"/>
    <w:rsid w:val="00DD0B46"/>
    <w:rsid w:val="00DE63BB"/>
    <w:rsid w:val="00DF1DEB"/>
    <w:rsid w:val="00DF4F7F"/>
    <w:rsid w:val="00E00BE6"/>
    <w:rsid w:val="00E00C68"/>
    <w:rsid w:val="00E028C3"/>
    <w:rsid w:val="00E032EE"/>
    <w:rsid w:val="00E04CB3"/>
    <w:rsid w:val="00E077CF"/>
    <w:rsid w:val="00E11881"/>
    <w:rsid w:val="00E1732F"/>
    <w:rsid w:val="00E17789"/>
    <w:rsid w:val="00E206C5"/>
    <w:rsid w:val="00E20C16"/>
    <w:rsid w:val="00E23F84"/>
    <w:rsid w:val="00E30767"/>
    <w:rsid w:val="00E320C1"/>
    <w:rsid w:val="00E37963"/>
    <w:rsid w:val="00E52ED6"/>
    <w:rsid w:val="00E534B1"/>
    <w:rsid w:val="00E5412F"/>
    <w:rsid w:val="00E55221"/>
    <w:rsid w:val="00E63D71"/>
    <w:rsid w:val="00E64A60"/>
    <w:rsid w:val="00E65251"/>
    <w:rsid w:val="00E67CD0"/>
    <w:rsid w:val="00E8131A"/>
    <w:rsid w:val="00E8506E"/>
    <w:rsid w:val="00E85B34"/>
    <w:rsid w:val="00E86184"/>
    <w:rsid w:val="00E86278"/>
    <w:rsid w:val="00E867D6"/>
    <w:rsid w:val="00E97302"/>
    <w:rsid w:val="00EA0A6B"/>
    <w:rsid w:val="00EA74E7"/>
    <w:rsid w:val="00EA7CF7"/>
    <w:rsid w:val="00EB038C"/>
    <w:rsid w:val="00EC055E"/>
    <w:rsid w:val="00ED0BBE"/>
    <w:rsid w:val="00EE0EE1"/>
    <w:rsid w:val="00EE2598"/>
    <w:rsid w:val="00EE6019"/>
    <w:rsid w:val="00EE65A5"/>
    <w:rsid w:val="00EF1A3A"/>
    <w:rsid w:val="00EF2063"/>
    <w:rsid w:val="00EF587E"/>
    <w:rsid w:val="00EF7A97"/>
    <w:rsid w:val="00F05C3B"/>
    <w:rsid w:val="00F1081F"/>
    <w:rsid w:val="00F147C5"/>
    <w:rsid w:val="00F1556C"/>
    <w:rsid w:val="00F25624"/>
    <w:rsid w:val="00F32545"/>
    <w:rsid w:val="00F3757F"/>
    <w:rsid w:val="00F504C0"/>
    <w:rsid w:val="00F53332"/>
    <w:rsid w:val="00F62800"/>
    <w:rsid w:val="00F71141"/>
    <w:rsid w:val="00F75D1E"/>
    <w:rsid w:val="00F81B2C"/>
    <w:rsid w:val="00F81DA3"/>
    <w:rsid w:val="00F82EDD"/>
    <w:rsid w:val="00F879D5"/>
    <w:rsid w:val="00F916E2"/>
    <w:rsid w:val="00F94759"/>
    <w:rsid w:val="00FA1475"/>
    <w:rsid w:val="00FA2A8C"/>
    <w:rsid w:val="00FB3649"/>
    <w:rsid w:val="00FB41EA"/>
    <w:rsid w:val="00FB4EC6"/>
    <w:rsid w:val="00FB7D20"/>
    <w:rsid w:val="00FC3BF1"/>
    <w:rsid w:val="00FC41E2"/>
    <w:rsid w:val="00FD015C"/>
    <w:rsid w:val="00FD0FA6"/>
    <w:rsid w:val="00FD18A0"/>
    <w:rsid w:val="00FD1D3E"/>
    <w:rsid w:val="00FD20D9"/>
    <w:rsid w:val="00FD3A87"/>
    <w:rsid w:val="00FF0A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C42D6C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nl-NL"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2582A"/>
    <w:rPr>
      <w:sz w:val="24"/>
      <w:szCs w:val="24"/>
      <w:lang w:eastAsia="en-US"/>
    </w:rPr>
  </w:style>
  <w:style w:type="paragraph" w:styleId="Kop1">
    <w:name w:val="heading 1"/>
    <w:basedOn w:val="Standaard"/>
    <w:next w:val="Standaard"/>
    <w:link w:val="Kop1Char"/>
    <w:uiPriority w:val="9"/>
    <w:qFormat/>
    <w:rsid w:val="00E85B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D26D41"/>
    <w:rPr>
      <w:rFonts w:ascii="Lucida Grande" w:hAnsi="Lucida Grande"/>
      <w:sz w:val="18"/>
      <w:szCs w:val="18"/>
    </w:rPr>
  </w:style>
  <w:style w:type="paragraph" w:styleId="Lijstalinea">
    <w:name w:val="List Paragraph"/>
    <w:basedOn w:val="Standaard"/>
    <w:uiPriority w:val="34"/>
    <w:qFormat/>
    <w:rsid w:val="005C13B9"/>
    <w:pPr>
      <w:ind w:left="720"/>
      <w:contextualSpacing/>
    </w:pPr>
  </w:style>
  <w:style w:type="table" w:styleId="Tabelraster">
    <w:name w:val="Table Grid"/>
    <w:basedOn w:val="Standaardtabel"/>
    <w:uiPriority w:val="59"/>
    <w:rsid w:val="00E652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DA73D9"/>
    <w:rPr>
      <w:sz w:val="18"/>
      <w:szCs w:val="18"/>
    </w:rPr>
  </w:style>
  <w:style w:type="paragraph" w:styleId="Tekstopmerking">
    <w:name w:val="annotation text"/>
    <w:basedOn w:val="Standaard"/>
    <w:link w:val="TekstopmerkingChar"/>
    <w:uiPriority w:val="99"/>
    <w:semiHidden/>
    <w:unhideWhenUsed/>
    <w:rsid w:val="00DA73D9"/>
  </w:style>
  <w:style w:type="character" w:customStyle="1" w:styleId="TekstopmerkingChar">
    <w:name w:val="Tekst opmerking Char"/>
    <w:basedOn w:val="Standaardalinea-lettertype"/>
    <w:link w:val="Tekstopmerking"/>
    <w:uiPriority w:val="99"/>
    <w:semiHidden/>
    <w:rsid w:val="00DA73D9"/>
    <w:rPr>
      <w:sz w:val="24"/>
      <w:szCs w:val="24"/>
      <w:lang w:eastAsia="en-US"/>
    </w:rPr>
  </w:style>
  <w:style w:type="paragraph" w:styleId="Onderwerpvanopmerking">
    <w:name w:val="annotation subject"/>
    <w:basedOn w:val="Tekstopmerking"/>
    <w:next w:val="Tekstopmerking"/>
    <w:link w:val="OnderwerpvanopmerkingChar"/>
    <w:uiPriority w:val="99"/>
    <w:semiHidden/>
    <w:unhideWhenUsed/>
    <w:rsid w:val="009A35D7"/>
    <w:rPr>
      <w:b/>
      <w:bCs/>
      <w:sz w:val="20"/>
      <w:szCs w:val="20"/>
    </w:rPr>
  </w:style>
  <w:style w:type="character" w:customStyle="1" w:styleId="OnderwerpvanopmerkingChar">
    <w:name w:val="Onderwerp van opmerking Char"/>
    <w:basedOn w:val="TekstopmerkingChar"/>
    <w:link w:val="Onderwerpvanopmerking"/>
    <w:uiPriority w:val="99"/>
    <w:semiHidden/>
    <w:rsid w:val="009A35D7"/>
    <w:rPr>
      <w:b/>
      <w:bCs/>
      <w:sz w:val="24"/>
      <w:szCs w:val="24"/>
      <w:lang w:eastAsia="en-US"/>
    </w:rPr>
  </w:style>
  <w:style w:type="paragraph" w:styleId="Revisie">
    <w:name w:val="Revision"/>
    <w:hidden/>
    <w:uiPriority w:val="99"/>
    <w:semiHidden/>
    <w:rsid w:val="009A35D7"/>
    <w:rPr>
      <w:sz w:val="24"/>
      <w:szCs w:val="24"/>
      <w:lang w:eastAsia="en-US"/>
    </w:rPr>
  </w:style>
  <w:style w:type="character" w:styleId="Hyperlink">
    <w:name w:val="Hyperlink"/>
    <w:basedOn w:val="Standaardalinea-lettertype"/>
    <w:uiPriority w:val="99"/>
    <w:unhideWhenUsed/>
    <w:rsid w:val="00CA7132"/>
    <w:rPr>
      <w:color w:val="0000FF" w:themeColor="hyperlink"/>
      <w:u w:val="single"/>
    </w:rPr>
  </w:style>
  <w:style w:type="character" w:styleId="GevolgdeHyperlink">
    <w:name w:val="FollowedHyperlink"/>
    <w:basedOn w:val="Standaardalinea-lettertype"/>
    <w:uiPriority w:val="99"/>
    <w:semiHidden/>
    <w:unhideWhenUsed/>
    <w:rsid w:val="00CA7132"/>
    <w:rPr>
      <w:color w:val="800080" w:themeColor="followedHyperlink"/>
      <w:u w:val="single"/>
    </w:rPr>
  </w:style>
  <w:style w:type="character" w:customStyle="1" w:styleId="Onopgelostemelding1">
    <w:name w:val="Onopgeloste melding1"/>
    <w:basedOn w:val="Standaardalinea-lettertype"/>
    <w:uiPriority w:val="99"/>
    <w:rsid w:val="00712C02"/>
    <w:rPr>
      <w:color w:val="808080"/>
      <w:shd w:val="clear" w:color="auto" w:fill="E6E6E6"/>
    </w:rPr>
  </w:style>
  <w:style w:type="paragraph" w:styleId="Voetnoottekst">
    <w:name w:val="footnote text"/>
    <w:basedOn w:val="Standaard"/>
    <w:link w:val="VoetnoottekstChar"/>
    <w:uiPriority w:val="99"/>
    <w:semiHidden/>
    <w:unhideWhenUsed/>
    <w:rsid w:val="00444E75"/>
    <w:rPr>
      <w:rFonts w:asciiTheme="minorHAnsi" w:eastAsiaTheme="minorHAnsi" w:hAnsiTheme="minorHAnsi" w:cstheme="minorBidi"/>
      <w:sz w:val="20"/>
      <w:szCs w:val="20"/>
    </w:rPr>
  </w:style>
  <w:style w:type="character" w:customStyle="1" w:styleId="VoetnoottekstChar">
    <w:name w:val="Voetnoottekst Char"/>
    <w:basedOn w:val="Standaardalinea-lettertype"/>
    <w:link w:val="Voetnoottekst"/>
    <w:uiPriority w:val="99"/>
    <w:semiHidden/>
    <w:rsid w:val="00444E75"/>
    <w:rPr>
      <w:rFonts w:asciiTheme="minorHAnsi" w:eastAsiaTheme="minorHAnsi" w:hAnsiTheme="minorHAnsi" w:cstheme="minorBidi"/>
      <w:lang w:eastAsia="en-US"/>
    </w:rPr>
  </w:style>
  <w:style w:type="character" w:styleId="Voetnootmarkering">
    <w:name w:val="footnote reference"/>
    <w:basedOn w:val="Standaardalinea-lettertype"/>
    <w:uiPriority w:val="99"/>
    <w:semiHidden/>
    <w:unhideWhenUsed/>
    <w:rsid w:val="00444E75"/>
    <w:rPr>
      <w:vertAlign w:val="superscript"/>
    </w:rPr>
  </w:style>
  <w:style w:type="character" w:customStyle="1" w:styleId="Kop1Char">
    <w:name w:val="Kop 1 Char"/>
    <w:basedOn w:val="Standaardalinea-lettertype"/>
    <w:link w:val="Kop1"/>
    <w:uiPriority w:val="9"/>
    <w:rsid w:val="00E85B34"/>
    <w:rPr>
      <w:rFonts w:asciiTheme="majorHAnsi" w:eastAsiaTheme="majorEastAsia" w:hAnsiTheme="majorHAnsi" w:cstheme="majorBidi"/>
      <w:color w:val="365F91" w:themeColor="accent1" w:themeShade="BF"/>
      <w:sz w:val="32"/>
      <w:szCs w:val="32"/>
      <w:lang w:eastAsia="en-US"/>
    </w:rPr>
  </w:style>
  <w:style w:type="paragraph" w:styleId="Voettekst">
    <w:name w:val="footer"/>
    <w:basedOn w:val="Standaard"/>
    <w:link w:val="VoettekstChar"/>
    <w:uiPriority w:val="99"/>
    <w:unhideWhenUsed/>
    <w:rsid w:val="00A84294"/>
    <w:pPr>
      <w:tabs>
        <w:tab w:val="center" w:pos="4536"/>
        <w:tab w:val="right" w:pos="9072"/>
      </w:tabs>
    </w:pPr>
  </w:style>
  <w:style w:type="character" w:customStyle="1" w:styleId="VoettekstChar">
    <w:name w:val="Voettekst Char"/>
    <w:basedOn w:val="Standaardalinea-lettertype"/>
    <w:link w:val="Voettekst"/>
    <w:uiPriority w:val="99"/>
    <w:rsid w:val="00A84294"/>
    <w:rPr>
      <w:sz w:val="24"/>
      <w:szCs w:val="24"/>
      <w:lang w:eastAsia="en-US"/>
    </w:rPr>
  </w:style>
  <w:style w:type="character" w:styleId="Paginanummer">
    <w:name w:val="page number"/>
    <w:basedOn w:val="Standaardalinea-lettertype"/>
    <w:uiPriority w:val="99"/>
    <w:semiHidden/>
    <w:unhideWhenUsed/>
    <w:rsid w:val="00A84294"/>
  </w:style>
  <w:style w:type="paragraph" w:customStyle="1" w:styleId="HoofdtekstA">
    <w:name w:val="Hoofdtekst A"/>
    <w:rsid w:val="00EC055E"/>
    <w:rPr>
      <w:rFonts w:ascii="Helvetica" w:eastAsia="ヒラギノ角ゴ Pro W3" w:hAnsi="Helvetica"/>
      <w:color w:val="000000"/>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nte-roosje.com/n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youtube.com/watch?v=_8HZKO9oS0Q" TargetMode="External"/><Relationship Id="rId4" Type="http://schemas.openxmlformats.org/officeDocument/2006/relationships/settings" Target="settings.xml"/><Relationship Id="rId9" Type="http://schemas.openxmlformats.org/officeDocument/2006/relationships/hyperlink" Target="https://www.youtube.com/watch?v=ifjRAfn3pgg" TargetMode="Externa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4C397-FA7C-E24C-97A5-74DAD2E66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8536</Words>
  <Characters>46951</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Holthuis</dc:creator>
  <cp:keywords/>
  <dc:description/>
  <cp:lastModifiedBy>paul holthuis</cp:lastModifiedBy>
  <cp:revision>2</cp:revision>
  <cp:lastPrinted>2020-01-27T10:56:00Z</cp:lastPrinted>
  <dcterms:created xsi:type="dcterms:W3CDTF">2020-02-24T15:46:00Z</dcterms:created>
  <dcterms:modified xsi:type="dcterms:W3CDTF">2020-02-24T15:46:00Z</dcterms:modified>
</cp:coreProperties>
</file>